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AB99" w14:textId="0C641368" w:rsidR="003D2B01" w:rsidRPr="00C7611A" w:rsidRDefault="00C7611A" w:rsidP="00654A5B">
      <w:pPr>
        <w:tabs>
          <w:tab w:val="left" w:pos="8364"/>
        </w:tabs>
        <w:spacing w:before="80" w:after="80"/>
        <w:ind w:right="-142"/>
        <w:rPr>
          <w:rFonts w:ascii="Tahoma" w:hAnsi="Tahoma" w:cs="Tahoma"/>
          <w:sz w:val="20"/>
        </w:rPr>
      </w:pPr>
      <w:bookmarkStart w:id="0" w:name="_GoBack"/>
      <w:bookmarkEnd w:id="0"/>
      <w:r w:rsidRPr="00C7611A">
        <w:rPr>
          <w:rFonts w:ascii="Tahoma" w:hAnsi="Tahoma" w:cs="Tahoma"/>
          <w:b/>
          <w:bCs/>
          <w:iCs/>
          <w:noProof/>
          <w:spacing w:val="6"/>
          <w:sz w:val="21"/>
          <w:szCs w:val="21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6353646E" wp14:editId="40E4198B">
            <wp:simplePos x="0" y="0"/>
            <wp:positionH relativeFrom="margin">
              <wp:posOffset>1084580</wp:posOffset>
            </wp:positionH>
            <wp:positionV relativeFrom="paragraph">
              <wp:posOffset>201901</wp:posOffset>
            </wp:positionV>
            <wp:extent cx="4581525" cy="1212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.capon\Documents\Danielle Work\14_02_18_Briefing Forms Revised\Elements_Headlines\Communications Brief_he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58A17" w14:textId="77777777" w:rsidR="00C7611A" w:rsidRDefault="00C7611A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42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p w14:paraId="067F3B26" w14:textId="77777777" w:rsidR="00585AE7" w:rsidRDefault="00585AE7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42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p w14:paraId="5A0CD182" w14:textId="77777777" w:rsidR="00585AE7" w:rsidRDefault="00585AE7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42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p w14:paraId="38CE449D" w14:textId="77777777" w:rsidR="00585AE7" w:rsidRDefault="00585AE7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42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p w14:paraId="7B960980" w14:textId="77777777" w:rsidR="00585AE7" w:rsidRDefault="00585AE7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42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p w14:paraId="01BA1CE0" w14:textId="77777777" w:rsidR="00740A61" w:rsidRDefault="00740A61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42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p w14:paraId="45F774D4" w14:textId="77777777" w:rsidR="00585AE7" w:rsidRPr="00C7611A" w:rsidRDefault="00585AE7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GridTable1Light"/>
        <w:tblW w:w="10490" w:type="dxa"/>
        <w:tblBorders>
          <w:top w:val="single" w:sz="4" w:space="0" w:color="EE3124"/>
          <w:left w:val="none" w:sz="0" w:space="0" w:color="auto"/>
          <w:bottom w:val="single" w:sz="4" w:space="0" w:color="EE3124"/>
          <w:right w:val="none" w:sz="0" w:space="0" w:color="auto"/>
          <w:insideH w:val="single" w:sz="4" w:space="0" w:color="EE3124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972"/>
        <w:gridCol w:w="7518"/>
      </w:tblGrid>
      <w:tr w:rsidR="00C7611A" w:rsidRPr="00C7611A" w14:paraId="3D979B31" w14:textId="77777777" w:rsidTr="00F142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1E48E02" w14:textId="3B8E5B1B" w:rsidR="00C7611A" w:rsidRPr="00F142C1" w:rsidRDefault="00C7611A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0"/>
              </w:rPr>
            </w:pP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0"/>
              </w:rPr>
              <w:t>PROJECT NAME</w:t>
            </w:r>
          </w:p>
        </w:tc>
        <w:tc>
          <w:tcPr>
            <w:tcW w:w="7518" w:type="dxa"/>
            <w:vAlign w:val="center"/>
          </w:tcPr>
          <w:p w14:paraId="2828BAEB" w14:textId="63B88AA6" w:rsidR="00C7611A" w:rsidRPr="00C7611A" w:rsidRDefault="00F13308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  <w:t>INSERT PROJECT NAME</w:t>
            </w:r>
            <w:r w:rsidR="00C7611A"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  <w:t xml:space="preserve"> HERE</w:t>
            </w:r>
          </w:p>
        </w:tc>
      </w:tr>
      <w:tr w:rsidR="00C7611A" w:rsidRPr="00C7611A" w14:paraId="2E42161C" w14:textId="77777777" w:rsidTr="00F142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C298E20" w14:textId="4B5DA595" w:rsidR="00C7611A" w:rsidRPr="00F142C1" w:rsidRDefault="00C7611A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0"/>
              </w:rPr>
            </w:pP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0"/>
              </w:rPr>
              <w:t>PROJECT NUMBER</w:t>
            </w:r>
          </w:p>
        </w:tc>
        <w:tc>
          <w:tcPr>
            <w:tcW w:w="7518" w:type="dxa"/>
            <w:vAlign w:val="center"/>
          </w:tcPr>
          <w:p w14:paraId="613E4DF8" w14:textId="7F800CFA" w:rsidR="00C7611A" w:rsidRPr="00C7611A" w:rsidRDefault="00F13308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  <w:t>INSERT PROJECT NUMBER HERE</w:t>
            </w:r>
          </w:p>
        </w:tc>
      </w:tr>
      <w:tr w:rsidR="00C7611A" w:rsidRPr="00C7611A" w14:paraId="4C382866" w14:textId="77777777" w:rsidTr="00F142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857030B" w14:textId="0356E66E" w:rsidR="00C7611A" w:rsidRPr="00F142C1" w:rsidRDefault="00C7611A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0"/>
              </w:rPr>
            </w:pP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0"/>
              </w:rPr>
              <w:t>COST CENTRE / DEPT</w:t>
            </w:r>
          </w:p>
        </w:tc>
        <w:tc>
          <w:tcPr>
            <w:tcW w:w="7518" w:type="dxa"/>
            <w:vAlign w:val="center"/>
          </w:tcPr>
          <w:p w14:paraId="7D1C92C9" w14:textId="620890C4" w:rsidR="00C7611A" w:rsidRPr="00C7611A" w:rsidRDefault="00F13308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  <w:t>INSERT COST CENTRE HERE</w:t>
            </w:r>
          </w:p>
        </w:tc>
      </w:tr>
      <w:tr w:rsidR="00C7611A" w:rsidRPr="00C7611A" w14:paraId="352E1F7C" w14:textId="77777777" w:rsidTr="00F142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172A2CE" w14:textId="1B2BC8EA" w:rsidR="00C7611A" w:rsidRPr="00F142C1" w:rsidRDefault="00C7611A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0"/>
              </w:rPr>
            </w:pP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0"/>
              </w:rPr>
              <w:t>CONTRACT NUMBER</w:t>
            </w:r>
          </w:p>
        </w:tc>
        <w:tc>
          <w:tcPr>
            <w:tcW w:w="7518" w:type="dxa"/>
            <w:vAlign w:val="center"/>
          </w:tcPr>
          <w:p w14:paraId="45DC72D5" w14:textId="417F1832" w:rsidR="00C7611A" w:rsidRPr="00C7611A" w:rsidRDefault="00F13308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  <w:t>INSERT CONTRACT NUMBER HERE</w:t>
            </w:r>
          </w:p>
        </w:tc>
      </w:tr>
      <w:tr w:rsidR="00C7611A" w:rsidRPr="00C7611A" w14:paraId="4B861D1D" w14:textId="77777777" w:rsidTr="00F142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57AA42D" w14:textId="5FD66CBA" w:rsidR="00C7611A" w:rsidRPr="00F142C1" w:rsidRDefault="00C7611A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0"/>
              </w:rPr>
            </w:pP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0"/>
              </w:rPr>
              <w:t>BRIEFED BY</w:t>
            </w:r>
          </w:p>
        </w:tc>
        <w:tc>
          <w:tcPr>
            <w:tcW w:w="7518" w:type="dxa"/>
            <w:vAlign w:val="center"/>
          </w:tcPr>
          <w:p w14:paraId="0CF91ACF" w14:textId="239BBC62" w:rsidR="00C7611A" w:rsidRPr="00C7611A" w:rsidRDefault="00F13308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  <w:t>INSERT NAME HERE</w:t>
            </w:r>
          </w:p>
        </w:tc>
      </w:tr>
      <w:tr w:rsidR="00C7611A" w:rsidRPr="00C7611A" w14:paraId="14C58448" w14:textId="77777777" w:rsidTr="00F142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317B7ED" w14:textId="71BF0E19" w:rsidR="00C7611A" w:rsidRPr="00F142C1" w:rsidRDefault="00C7611A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0"/>
              </w:rPr>
            </w:pP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0"/>
              </w:rPr>
              <w:t>DATE</w:t>
            </w:r>
          </w:p>
        </w:tc>
        <w:tc>
          <w:tcPr>
            <w:tcW w:w="7518" w:type="dxa"/>
            <w:vAlign w:val="center"/>
          </w:tcPr>
          <w:p w14:paraId="6FF7E97E" w14:textId="27F61323" w:rsidR="00C7611A" w:rsidRPr="00C7611A" w:rsidRDefault="00F13308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  <w:t>INSERT DATE HERE</w:t>
            </w:r>
          </w:p>
        </w:tc>
      </w:tr>
      <w:tr w:rsidR="00C7611A" w:rsidRPr="00C7611A" w14:paraId="7F155138" w14:textId="77777777" w:rsidTr="00F142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8707B38" w14:textId="72AA42C6" w:rsidR="00C7611A" w:rsidRPr="00F142C1" w:rsidRDefault="00C7611A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0"/>
              </w:rPr>
            </w:pP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0"/>
              </w:rPr>
              <w:t>CREATIVE AGENCY</w:t>
            </w:r>
          </w:p>
        </w:tc>
        <w:tc>
          <w:tcPr>
            <w:tcW w:w="7518" w:type="dxa"/>
            <w:vAlign w:val="center"/>
          </w:tcPr>
          <w:p w14:paraId="0E3414F9" w14:textId="42DB0E0D" w:rsidR="00C7611A" w:rsidRPr="00C7611A" w:rsidRDefault="00F13308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  <w:t>INSERT CREATIVE AGENCY HERE</w:t>
            </w:r>
          </w:p>
        </w:tc>
      </w:tr>
      <w:tr w:rsidR="00C41511" w:rsidRPr="00C7611A" w14:paraId="409916D8" w14:textId="77777777" w:rsidTr="00F142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78C982E" w14:textId="50C12A9D" w:rsidR="00C41511" w:rsidRPr="00F142C1" w:rsidRDefault="00C41511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Tahoma" w:hAnsi="Tahoma" w:cs="Tahoma"/>
                <w:color w:val="EE3124"/>
                <w:spacing w:val="2"/>
                <w:sz w:val="22"/>
                <w:szCs w:val="20"/>
              </w:rPr>
            </w:pPr>
            <w:r>
              <w:rPr>
                <w:rFonts w:ascii="Tahoma" w:hAnsi="Tahoma" w:cs="Tahoma"/>
                <w:color w:val="EE3124"/>
                <w:spacing w:val="2"/>
                <w:sz w:val="22"/>
                <w:szCs w:val="20"/>
              </w:rPr>
              <w:t xml:space="preserve">ACCOUNT NUMBER </w:t>
            </w:r>
          </w:p>
        </w:tc>
        <w:tc>
          <w:tcPr>
            <w:tcW w:w="7518" w:type="dxa"/>
            <w:vAlign w:val="center"/>
          </w:tcPr>
          <w:p w14:paraId="77B6F31A" w14:textId="33144146" w:rsidR="00C41511" w:rsidRDefault="00C41511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pacing w:val="2"/>
                <w:sz w:val="18"/>
                <w:szCs w:val="20"/>
              </w:rPr>
              <w:t xml:space="preserve">INSERT ACCOUNT NUMBER (4 DIGIT CODE) </w:t>
            </w:r>
          </w:p>
        </w:tc>
      </w:tr>
      <w:tr w:rsidR="00C7611A" w:rsidRPr="00585AE7" w14:paraId="4DC4BBE1" w14:textId="77777777" w:rsidTr="00F142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Align w:val="center"/>
          </w:tcPr>
          <w:p w14:paraId="0966F4A9" w14:textId="0E7CC5C0" w:rsidR="00C7611A" w:rsidRPr="00585AE7" w:rsidRDefault="00C7611A" w:rsidP="00654A5B">
            <w:pPr>
              <w:pStyle w:val="BasicParagraph"/>
              <w:tabs>
                <w:tab w:val="left" w:pos="3402"/>
                <w:tab w:val="left" w:pos="8364"/>
              </w:tabs>
              <w:suppressAutoHyphens/>
              <w:spacing w:before="80" w:after="80" w:line="276" w:lineRule="auto"/>
              <w:ind w:right="-1"/>
              <w:rPr>
                <w:rFonts w:ascii="Tahoma" w:hAnsi="Tahoma" w:cs="Tahoma"/>
                <w:bCs w:val="0"/>
                <w:color w:val="F04F44" w:themeColor="text1" w:themeTint="D9"/>
                <w:spacing w:val="2"/>
                <w:sz w:val="22"/>
                <w:szCs w:val="22"/>
              </w:rPr>
            </w:pP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2"/>
              </w:rPr>
              <w:t>TYPE PROJECT</w:t>
            </w:r>
            <w:r w:rsidR="00AB3179" w:rsidRPr="00F142C1">
              <w:rPr>
                <w:rFonts w:ascii="Tahoma" w:hAnsi="Tahoma" w:cs="Tahoma"/>
                <w:color w:val="EE3124"/>
                <w:spacing w:val="2"/>
                <w:sz w:val="22"/>
                <w:szCs w:val="22"/>
              </w:rPr>
              <w:t xml:space="preserve"> </w:t>
            </w:r>
            <w:r w:rsidRPr="00F142C1"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2"/>
              </w:rPr>
              <w:t xml:space="preserve"> </w:t>
            </w: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color w:val="EE3124"/>
                  <w:spacing w:val="2"/>
                  <w:sz w:val="22"/>
                  <w:szCs w:val="22"/>
                </w:rPr>
                <w:id w:val="3017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79" w:rsidRPr="00F142C1">
                  <w:rPr>
                    <w:rFonts w:ascii="MS Gothic" w:eastAsia="MS Gothic" w:hAnsi="MS Gothic" w:cs="Tahoma" w:hint="eastAsia"/>
                    <w:bCs w:val="0"/>
                    <w:color w:val="EE3124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2"/>
              </w:rPr>
              <w:t xml:space="preserve"> </w:t>
            </w:r>
            <w:r w:rsidRPr="00F142C1"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2"/>
              </w:rPr>
              <w:t xml:space="preserve"> </w:t>
            </w:r>
            <w:r w:rsidR="00AB3179" w:rsidRPr="00F142C1"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2"/>
              </w:rPr>
              <w:t xml:space="preserve"> </w:t>
            </w: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2"/>
              </w:rPr>
              <w:t>OR ANNUAL PLAN</w:t>
            </w:r>
            <w:r w:rsidRPr="00F142C1"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2"/>
              </w:rPr>
              <w:t xml:space="preserve"> </w:t>
            </w:r>
            <w:r w:rsidR="00AB3179" w:rsidRPr="00F142C1">
              <w:rPr>
                <w:rFonts w:ascii="Tahoma" w:hAnsi="Tahoma" w:cs="Tahoma"/>
                <w:bCs w:val="0"/>
                <w:color w:val="EE3124"/>
                <w:spacing w:val="2"/>
                <w:sz w:val="22"/>
                <w:szCs w:val="22"/>
              </w:rPr>
              <w:t xml:space="preserve"> </w:t>
            </w:r>
            <w:r w:rsidRPr="00F142C1">
              <w:rPr>
                <w:rFonts w:ascii="Tahoma" w:hAnsi="Tahoma" w:cs="Tahoma"/>
                <w:color w:val="EE3124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color w:val="EE3124"/>
                  <w:spacing w:val="2"/>
                  <w:sz w:val="22"/>
                  <w:szCs w:val="22"/>
                </w:rPr>
                <w:id w:val="16050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42C1">
                  <w:rPr>
                    <w:rFonts w:ascii="Segoe UI Symbol" w:eastAsia="MS Gothic" w:hAnsi="Segoe UI Symbol" w:cs="Segoe UI Symbol"/>
                    <w:color w:val="EE3124"/>
                    <w:spacing w:val="2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5B739F" w14:textId="7A624684" w:rsidR="00136979" w:rsidRDefault="00136979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p w14:paraId="28983885" w14:textId="27383EB3" w:rsidR="001D2EBC" w:rsidRDefault="00E9425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  <w:r w:rsidRPr="003F71C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F9B28" wp14:editId="1DDB433E">
                <wp:simplePos x="0" y="0"/>
                <wp:positionH relativeFrom="margin">
                  <wp:align>left</wp:align>
                </wp:positionH>
                <wp:positionV relativeFrom="paragraph">
                  <wp:posOffset>48998</wp:posOffset>
                </wp:positionV>
                <wp:extent cx="6677247" cy="45719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247" cy="45719"/>
                        </a:xfrm>
                        <a:prstGeom prst="rect">
                          <a:avLst/>
                        </a:prstGeom>
                        <a:solidFill>
                          <a:srgbClr val="EE31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5C2A0" id="Rectangle 7" o:spid="_x0000_s1026" style="position:absolute;margin-left:0;margin-top:3.85pt;width:525.75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" fillcolor="#ee3124" stroked="f" strokeweight="2pt">
                <w10:wrap anchorx="margin"/>
              </v:rect>
            </w:pict>
          </mc:Fallback>
        </mc:AlternateContent>
      </w:r>
    </w:p>
    <w:p w14:paraId="0B86BE10" w14:textId="77777777" w:rsidR="001D2EBC" w:rsidRPr="009A45EC" w:rsidRDefault="001D2EB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1D2EBC" w:rsidRPr="009A45EC" w14:paraId="430A9E07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60449B67" w14:textId="095D43B2" w:rsidR="001D2EBC" w:rsidRPr="009A45EC" w:rsidRDefault="001D2EBC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4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DECISION MAKERS</w:t>
            </w:r>
          </w:p>
        </w:tc>
      </w:tr>
    </w:tbl>
    <w:p w14:paraId="2DF87215" w14:textId="34CE3F1C" w:rsidR="006407EF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2C829501" w14:textId="77777777" w:rsidR="00136979" w:rsidRPr="009A45EC" w:rsidRDefault="00136979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01F47572" w14:textId="77777777" w:rsidR="001D2EBC" w:rsidRPr="009A45EC" w:rsidRDefault="001D2EB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1D2EBC" w:rsidRPr="009A45EC" w14:paraId="307CF06F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1A4A53C8" w14:textId="480E2471" w:rsidR="001D2EBC" w:rsidRPr="009A45EC" w:rsidRDefault="001D2EBC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4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STAKEHOLDERS</w:t>
            </w:r>
          </w:p>
        </w:tc>
      </w:tr>
    </w:tbl>
    <w:p w14:paraId="4B7E5277" w14:textId="77777777" w:rsidR="006E734B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289B143E" w14:textId="77777777" w:rsidR="00136979" w:rsidRPr="009A45EC" w:rsidRDefault="00136979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63F8DCA3" w14:textId="77777777" w:rsidR="001D2EBC" w:rsidRPr="009A45EC" w:rsidRDefault="001D2EB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1D2EBC" w:rsidRPr="009A45EC" w14:paraId="5DFA05FD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5D3539DF" w14:textId="18AF3E0B" w:rsidR="001D2EBC" w:rsidRPr="008E1BB8" w:rsidRDefault="001D2EBC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BACKGROUND</w:t>
            </w:r>
            <w:r w:rsidR="008E1BB8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 - </w:t>
            </w:r>
            <w:r w:rsidRPr="009A45EC">
              <w:rPr>
                <w:rFonts w:ascii="Tahoma" w:hAnsi="Tahoma" w:cs="Tahoma"/>
                <w:b w:val="0"/>
                <w:color w:val="auto"/>
                <w:spacing w:val="4"/>
                <w:sz w:val="20"/>
                <w:szCs w:val="20"/>
              </w:rPr>
              <w:t xml:space="preserve">Strategic market brief background. What is keeping us awake at night? What is happening </w:t>
            </w:r>
            <w:r w:rsidR="008E1BB8">
              <w:rPr>
                <w:rFonts w:ascii="Tahoma" w:hAnsi="Tahoma" w:cs="Tahoma"/>
                <w:b w:val="0"/>
                <w:color w:val="auto"/>
                <w:spacing w:val="4"/>
                <w:sz w:val="20"/>
                <w:szCs w:val="20"/>
              </w:rPr>
              <w:br/>
            </w:r>
            <w:r w:rsidRPr="009A45EC">
              <w:rPr>
                <w:rFonts w:ascii="Tahoma" w:hAnsi="Tahoma" w:cs="Tahoma"/>
                <w:b w:val="0"/>
                <w:color w:val="auto"/>
                <w:spacing w:val="4"/>
                <w:sz w:val="20"/>
                <w:szCs w:val="20"/>
              </w:rPr>
              <w:t xml:space="preserve">in the marketplace? What are our competitors doing? What are some past key learnings that are relevant </w:t>
            </w:r>
            <w:r w:rsidR="008E1BB8">
              <w:rPr>
                <w:rFonts w:ascii="Tahoma" w:hAnsi="Tahoma" w:cs="Tahoma"/>
                <w:b w:val="0"/>
                <w:color w:val="auto"/>
                <w:spacing w:val="4"/>
                <w:sz w:val="20"/>
                <w:szCs w:val="20"/>
              </w:rPr>
              <w:br/>
            </w:r>
            <w:r w:rsidRPr="009A45EC">
              <w:rPr>
                <w:rFonts w:ascii="Tahoma" w:hAnsi="Tahoma" w:cs="Tahoma"/>
                <w:b w:val="0"/>
                <w:color w:val="auto"/>
                <w:spacing w:val="4"/>
                <w:sz w:val="20"/>
                <w:szCs w:val="20"/>
              </w:rPr>
              <w:t>to this brief?</w:t>
            </w:r>
          </w:p>
        </w:tc>
      </w:tr>
    </w:tbl>
    <w:p w14:paraId="482E7014" w14:textId="77777777" w:rsidR="006E734B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15309B7F" w14:textId="77777777" w:rsidR="00B56DB2" w:rsidRDefault="00B56DB2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174B6A03" w14:textId="77777777" w:rsidR="009A45EC" w:rsidRPr="009A45EC" w:rsidRDefault="009A45E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9A45EC" w:rsidRPr="009A45EC" w14:paraId="0EE2E930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72F3D297" w14:textId="32ADFE77" w:rsidR="009A45EC" w:rsidRPr="009A45EC" w:rsidRDefault="009A45EC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BUSINESS PROBLEM </w:t>
            </w:r>
            <w:r w:rsidR="008E1BB8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- </w:t>
            </w:r>
            <w:r w:rsidR="00136979" w:rsidRPr="009A45EC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 xml:space="preserve">What is the key business problem/s we’re trying to solve or behavioural change </w:t>
            </w:r>
            <w:r w:rsidR="008E1BB8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br/>
            </w:r>
            <w:r w:rsidR="00136979" w:rsidRPr="009A45EC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we are trying to drive?</w:t>
            </w:r>
          </w:p>
        </w:tc>
      </w:tr>
    </w:tbl>
    <w:p w14:paraId="388E88BB" w14:textId="77777777" w:rsidR="006E734B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68FB1981" w14:textId="77777777" w:rsidR="0072744C" w:rsidRDefault="0072744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1D4A2F3B" w14:textId="77777777" w:rsidR="00AD70E4" w:rsidRDefault="00AD70E4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40157C40" w14:textId="77777777" w:rsidR="00AD70E4" w:rsidRDefault="00AD70E4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p w14:paraId="5BF25FB1" w14:textId="77777777" w:rsidR="00740A61" w:rsidRPr="009A45EC" w:rsidRDefault="00740A61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9A45EC" w:rsidRPr="009A45EC" w14:paraId="041D3A42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3D265F27" w14:textId="3CEF8706" w:rsidR="009A45EC" w:rsidRPr="008E1BB8" w:rsidRDefault="009A45EC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OBJECTIVES </w:t>
            </w:r>
            <w:r w:rsidR="008E1BB8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- </w:t>
            </w:r>
            <w:r w:rsidRPr="009A45EC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What are the key goals for this campaign</w:t>
            </w:r>
            <w:r w:rsidRPr="009A45EC">
              <w:rPr>
                <w:rFonts w:ascii="Tahoma" w:hAnsi="Tahoma" w:cs="Tahoma"/>
                <w:b w:val="0"/>
                <w:color w:val="auto"/>
                <w:spacing w:val="4"/>
                <w:sz w:val="20"/>
                <w:szCs w:val="20"/>
              </w:rPr>
              <w:t>?</w:t>
            </w:r>
          </w:p>
        </w:tc>
      </w:tr>
    </w:tbl>
    <w:p w14:paraId="6BACC2E8" w14:textId="6704AE34" w:rsidR="009A45EC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5DBE2708" w14:textId="77777777" w:rsidR="009A45EC" w:rsidRPr="009A45EC" w:rsidRDefault="009A45E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9A45EC" w:rsidRPr="009A45EC" w14:paraId="1AC77033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62EC3559" w14:textId="29EC0464" w:rsidR="009A45EC" w:rsidRPr="009A45EC" w:rsidRDefault="009A45EC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What are the measures of success / key metrics?</w:t>
            </w:r>
          </w:p>
        </w:tc>
      </w:tr>
    </w:tbl>
    <w:p w14:paraId="23BC109F" w14:textId="77777777" w:rsidR="006E734B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58E0BED3" w14:textId="77777777" w:rsidR="009A45EC" w:rsidRPr="009A45EC" w:rsidRDefault="009A45E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4C8A0015" w14:textId="77777777" w:rsidR="009A45EC" w:rsidRPr="009A45EC" w:rsidRDefault="009A45E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9A45EC" w:rsidRPr="009A45EC" w14:paraId="7A704EF9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4CEB5031" w14:textId="6FC73AD4" w:rsidR="009A45EC" w:rsidRPr="008E1BB8" w:rsidRDefault="009A45EC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MARKETING AND COMMUNICATIONS TASK </w:t>
            </w:r>
            <w:r w:rsidR="008E1BB8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- </w:t>
            </w:r>
            <w:r w:rsidRPr="009A45EC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 xml:space="preserve">What do we want our audience to think, feel and/or do </w:t>
            </w:r>
            <w:r w:rsidR="008E1BB8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br/>
            </w:r>
            <w:r w:rsidRPr="009A45EC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as a result of this campaign?</w:t>
            </w:r>
          </w:p>
        </w:tc>
      </w:tr>
    </w:tbl>
    <w:p w14:paraId="00D6701E" w14:textId="77777777" w:rsidR="006E734B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339F26A1" w14:textId="77777777" w:rsidR="003C44DB" w:rsidRPr="009A45EC" w:rsidRDefault="003C44D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39FA404C" w14:textId="77777777" w:rsidR="009A45EC" w:rsidRPr="009A45EC" w:rsidRDefault="009A45E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9A45EC" w:rsidRPr="009A45EC" w14:paraId="15330138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0ECE2375" w14:textId="119AE421" w:rsidR="009A45EC" w:rsidRPr="008E1BB8" w:rsidRDefault="009A45EC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COMMUNICATIONS APPROACH</w:t>
            </w:r>
            <w:r w:rsidR="008E1BB8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 - </w:t>
            </w:r>
            <w:r w:rsidRPr="009A45EC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Are we looking for big ideas, media partnerships, socially enhanced activities, something to cut-through: shock or engage, content, broadcast initiative, experiential etc.?</w:t>
            </w:r>
          </w:p>
        </w:tc>
      </w:tr>
    </w:tbl>
    <w:p w14:paraId="3D97E5E5" w14:textId="77777777" w:rsidR="006E734B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541F4ED6" w14:textId="77777777" w:rsidR="009A45EC" w:rsidRPr="009A45EC" w:rsidRDefault="009A45E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20ED5E1A" w14:textId="77777777" w:rsidR="00B56DB2" w:rsidRPr="009A45EC" w:rsidRDefault="00B56DB2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B56DB2" w:rsidRPr="009A45EC" w14:paraId="18481D78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2585C7A0" w14:textId="2A66C95D" w:rsidR="00B56DB2" w:rsidRPr="008E1BB8" w:rsidRDefault="00B56DB2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DELIVERABLES </w:t>
            </w:r>
            <w:r w:rsidR="008E1BB8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- </w:t>
            </w:r>
            <w:r w:rsidRPr="00B56DB2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What do we need the agency to deliver in order to achieve results?</w:t>
            </w:r>
          </w:p>
        </w:tc>
      </w:tr>
    </w:tbl>
    <w:p w14:paraId="075B6879" w14:textId="77777777" w:rsidR="006E734B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7490FBCF" w14:textId="77777777" w:rsidR="003C44DB" w:rsidRDefault="003C44D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iCs/>
          <w:color w:val="auto"/>
          <w:spacing w:val="6"/>
          <w:sz w:val="20"/>
          <w:szCs w:val="20"/>
        </w:rPr>
      </w:pPr>
    </w:p>
    <w:p w14:paraId="1D6ABD8E" w14:textId="77777777" w:rsidR="00E9425C" w:rsidRPr="009A45EC" w:rsidRDefault="00E9425C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E9425C" w:rsidRPr="009A45EC" w14:paraId="21912D55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40BBCA51" w14:textId="77777777" w:rsidR="00E9425C" w:rsidRDefault="00E9425C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TARGET AUDIENCE</w:t>
            </w:r>
            <w:r w:rsidR="008E1BB8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 - </w:t>
            </w:r>
            <w:r w:rsidRPr="00E9425C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Who are we trying to influence? Describe them in terms of demographics, attitudes, size and behaviour.</w:t>
            </w:r>
          </w:p>
          <w:p w14:paraId="6FF19294" w14:textId="30250658" w:rsidR="009E010D" w:rsidRPr="009E010D" w:rsidRDefault="009E010D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</w:pPr>
            <w:r w:rsidRPr="009E010D"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  <w:t xml:space="preserve">Please specific any CALD or Indigenous specific segments </w:t>
            </w:r>
          </w:p>
        </w:tc>
      </w:tr>
    </w:tbl>
    <w:p w14:paraId="58C3A693" w14:textId="77777777" w:rsidR="006E734B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0C4165C5" w14:textId="77777777" w:rsidR="00343DCD" w:rsidRPr="009A45EC" w:rsidRDefault="00343DCD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343DCD" w:rsidRPr="009A45EC" w14:paraId="02F4EBF0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43E9FF53" w14:textId="2A7BFB2D" w:rsidR="00343DCD" w:rsidRPr="00343DCD" w:rsidRDefault="00343DCD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</w:pPr>
            <w:r w:rsidRPr="00343DCD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What are the key barriers for our audience? What and who influences their choices?</w:t>
            </w:r>
          </w:p>
        </w:tc>
      </w:tr>
    </w:tbl>
    <w:p w14:paraId="64DA2D37" w14:textId="77777777" w:rsidR="006E734B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2CF87AA6" w14:textId="77777777" w:rsidR="00343DCD" w:rsidRPr="009A45EC" w:rsidRDefault="00343DCD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7F54E26F" w14:textId="77777777" w:rsidR="00343DCD" w:rsidRPr="009A45EC" w:rsidRDefault="00343DCD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343DCD" w:rsidRPr="009A45EC" w14:paraId="72ADC7C5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1A5CBC3A" w14:textId="282BD986" w:rsidR="00343DCD" w:rsidRPr="008E1BB8" w:rsidRDefault="00343DCD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INSIGHT/S</w:t>
            </w:r>
            <w:r w:rsidR="008E1BB8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 - </w:t>
            </w:r>
            <w:r w:rsidRPr="00343DCD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 xml:space="preserve">What is/are the consumer insight/s that drives this brief?  Please provide any relevant </w:t>
            </w:r>
            <w:r w:rsidR="008E1BB8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br/>
            </w:r>
            <w:r w:rsidRPr="00343DCD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research or information you have on the product or behavioural change you are looking to drive.</w:t>
            </w:r>
          </w:p>
        </w:tc>
      </w:tr>
    </w:tbl>
    <w:p w14:paraId="210592B0" w14:textId="77777777" w:rsidR="006E734B" w:rsidRPr="009A45EC" w:rsidRDefault="006E734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4ADEB087" w14:textId="77777777" w:rsidR="007F7858" w:rsidRDefault="007F7858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p w14:paraId="5B29F21B" w14:textId="77777777" w:rsidR="009D6B5B" w:rsidRPr="009A45EC" w:rsidRDefault="009D6B5B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7F7858" w:rsidRPr="009A45EC" w14:paraId="48B0C7F2" w14:textId="77777777" w:rsidTr="007F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60661E99" w14:textId="5AB4576C" w:rsidR="007F7858" w:rsidRPr="008E1BB8" w:rsidRDefault="007F7858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CONSUMER PATH</w:t>
            </w:r>
            <w:r w:rsidR="008E1BB8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 - </w:t>
            </w:r>
            <w:r w:rsidR="00944334" w:rsidRPr="00944334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Where in the consideration path are we intersecting and influencing our target?</w:t>
            </w:r>
          </w:p>
        </w:tc>
      </w:tr>
    </w:tbl>
    <w:p w14:paraId="40F36C20" w14:textId="77777777" w:rsidR="007F7858" w:rsidRPr="009A45EC" w:rsidRDefault="007F7858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02199659" w14:textId="77777777" w:rsidR="00944334" w:rsidRDefault="00944334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p w14:paraId="3F072216" w14:textId="77777777" w:rsidR="00AD70E4" w:rsidRPr="009A45EC" w:rsidRDefault="00AD70E4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944334" w:rsidRPr="009A45EC" w14:paraId="436F0F25" w14:textId="77777777" w:rsidTr="004A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4275FCC6" w14:textId="60CB8301" w:rsidR="00944334" w:rsidRPr="008E1BB8" w:rsidRDefault="00944334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KEY MESSAGE</w:t>
            </w:r>
            <w:r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S</w:t>
            </w:r>
            <w:r w:rsidR="008E1BB8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 - </w:t>
            </w:r>
            <w:r w:rsidRPr="00944334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What are the key messages to be communicated and measured?</w:t>
            </w:r>
          </w:p>
        </w:tc>
      </w:tr>
    </w:tbl>
    <w:p w14:paraId="16A4E8C4" w14:textId="77777777" w:rsidR="00944334" w:rsidRPr="009A45EC" w:rsidRDefault="00944334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337ECB21" w14:textId="77777777" w:rsidR="008E1BB8" w:rsidRPr="009A45EC" w:rsidRDefault="008E1BB8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8E1BB8" w:rsidRPr="009A45EC" w14:paraId="1D3B31E5" w14:textId="77777777" w:rsidTr="004A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14F52FE5" w14:textId="03B5417E" w:rsidR="008E1BB8" w:rsidRPr="008E1BB8" w:rsidRDefault="008E1BB8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CREATIVE ASSETS</w:t>
            </w:r>
            <w:r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 - </w:t>
            </w:r>
            <w:r w:rsidRPr="008E1BB8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 xml:space="preserve">Are there existing assets that could or should be used as part of this brief? </w:t>
            </w:r>
            <w:r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br/>
            </w:r>
            <w:r w:rsidRPr="008E1BB8">
              <w:rPr>
                <w:rFonts w:ascii="Tahoma" w:hAnsi="Tahoma" w:cs="Tahoma"/>
                <w:b w:val="0"/>
                <w:iCs/>
                <w:color w:val="auto"/>
                <w:spacing w:val="6"/>
                <w:sz w:val="20"/>
                <w:szCs w:val="20"/>
              </w:rPr>
              <w:t>What creative executions are/will be available?</w:t>
            </w:r>
          </w:p>
        </w:tc>
      </w:tr>
    </w:tbl>
    <w:p w14:paraId="02F5DF88" w14:textId="77777777" w:rsidR="008E1BB8" w:rsidRPr="009A45EC" w:rsidRDefault="008E1BB8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2D8D26DE" w14:textId="77777777" w:rsidR="008E1BB8" w:rsidRPr="009A45EC" w:rsidRDefault="008E1BB8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2A6343D8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EF7C2E" w:rsidRPr="009A45EC" w14:paraId="3E145D2F" w14:textId="77777777" w:rsidTr="004A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3D2E8E42" w14:textId="169B2131" w:rsidR="00EF7C2E" w:rsidRPr="008E1BB8" w:rsidRDefault="00EF7C2E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PAID, OWNED AND EARNED</w:t>
            </w:r>
            <w:r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 - </w:t>
            </w:r>
            <w:r w:rsidRPr="00EF7C2E"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  <w:t>Please advise if there is any existing paid activity, or earned program of work. What owned assets are available for this campaign (website, signage etc?)</w:t>
            </w:r>
          </w:p>
        </w:tc>
      </w:tr>
    </w:tbl>
    <w:p w14:paraId="2E479A6F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0BFC5D4F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2C1A9ED7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EF7C2E" w:rsidRPr="009A45EC" w14:paraId="519753A2" w14:textId="77777777" w:rsidTr="004A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144C63A4" w14:textId="7D81D0C7" w:rsidR="00EF7C2E" w:rsidRPr="008E1BB8" w:rsidRDefault="00EF7C2E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MEASUREMENT</w:t>
            </w:r>
            <w:r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 - </w:t>
            </w:r>
            <w:r w:rsidRPr="00EF7C2E"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  <w:t xml:space="preserve">Is it website traffic, audience reach, social followers, video views? KPIs to be included </w:t>
            </w:r>
            <w:r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  <w:br/>
            </w:r>
            <w:r w:rsidRPr="00EF7C2E"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  <w:t>subject to campaign idea.</w:t>
            </w:r>
          </w:p>
        </w:tc>
      </w:tr>
    </w:tbl>
    <w:p w14:paraId="35704B83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300DBC61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609EE3CA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EF7C2E" w:rsidRPr="009A45EC" w14:paraId="6A79BA4E" w14:textId="77777777" w:rsidTr="004A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4A95A8CE" w14:textId="44F3CB13" w:rsidR="00EF7C2E" w:rsidRPr="008E1BB8" w:rsidRDefault="00EF7C2E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REGIONS / MARKETS</w:t>
            </w:r>
            <w:r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 - </w:t>
            </w:r>
            <w:r w:rsidRPr="00EF7C2E"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  <w:t>In order of priority</w:t>
            </w:r>
          </w:p>
        </w:tc>
      </w:tr>
    </w:tbl>
    <w:p w14:paraId="5AED2983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575E6500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2F394A68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EF7C2E" w:rsidRPr="009A45EC" w14:paraId="3E996016" w14:textId="77777777" w:rsidTr="004A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43E8372C" w14:textId="56D1C831" w:rsidR="00EF7C2E" w:rsidRPr="008E1BB8" w:rsidRDefault="00EF7C2E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EF7C2E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CREATIVE AGENCY </w:t>
            </w:r>
            <w:r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- </w:t>
            </w:r>
            <w:r w:rsidRPr="00EF7C2E"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  <w:t>Who is developing the creative assets?</w:t>
            </w:r>
          </w:p>
        </w:tc>
      </w:tr>
    </w:tbl>
    <w:p w14:paraId="1D080250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574D7421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1952F203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EF7C2E" w:rsidRPr="009A45EC" w14:paraId="12B2D5AF" w14:textId="77777777" w:rsidTr="004A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1E1B26F9" w14:textId="374611D6" w:rsidR="00EF7C2E" w:rsidRPr="008E1BB8" w:rsidRDefault="00EF7C2E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TIMINGS</w:t>
            </w:r>
          </w:p>
        </w:tc>
      </w:tr>
    </w:tbl>
    <w:p w14:paraId="71BC4907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5F4A830F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7D71C914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EF7C2E" w:rsidRPr="009A45EC" w14:paraId="441FFCF6" w14:textId="77777777" w:rsidTr="004A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113BF483" w14:textId="3F5C32F0" w:rsidR="00EF7C2E" w:rsidRPr="008E1BB8" w:rsidRDefault="00EF7C2E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BUDGET</w:t>
            </w:r>
          </w:p>
        </w:tc>
      </w:tr>
    </w:tbl>
    <w:p w14:paraId="1A384C20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7CCD2A88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4DCC91AC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EF7C2E" w:rsidRPr="009A45EC" w14:paraId="00F0AACB" w14:textId="77777777" w:rsidTr="004A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3BFD569D" w14:textId="610B337F" w:rsidR="00EF7C2E" w:rsidRPr="008E1BB8" w:rsidRDefault="00EF7C2E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MANDATORIES </w:t>
            </w:r>
            <w:r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 xml:space="preserve">- </w:t>
            </w:r>
            <w:r w:rsidRPr="00EF7C2E">
              <w:rPr>
                <w:rFonts w:ascii="Tahoma" w:hAnsi="Tahoma" w:cs="Tahoma"/>
                <w:b w:val="0"/>
                <w:color w:val="auto"/>
                <w:spacing w:val="2"/>
                <w:sz w:val="20"/>
                <w:szCs w:val="20"/>
              </w:rPr>
              <w:t>List any mandatory activity requirements for this brief i.e. TV must be included, social media campaign, content development. Or list what needs to be avoided: no viral video, etc.</w:t>
            </w:r>
          </w:p>
        </w:tc>
      </w:tr>
    </w:tbl>
    <w:p w14:paraId="2BD4D47C" w14:textId="77777777" w:rsidR="00EF7C2E" w:rsidRPr="009A45EC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66D760A7" w14:textId="77777777" w:rsidR="00EF7C2E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0FB36D7A" w14:textId="77777777" w:rsidR="00AD70E4" w:rsidRPr="009A45EC" w:rsidRDefault="00AD70E4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bCs/>
          <w:color w:val="auto"/>
          <w:spacing w:val="2"/>
          <w:sz w:val="20"/>
          <w:szCs w:val="20"/>
        </w:rPr>
      </w:pPr>
    </w:p>
    <w:tbl>
      <w:tblPr>
        <w:tblStyle w:val="PlainTable1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EF7C2E" w:rsidRPr="009A45EC" w14:paraId="783F8B58" w14:textId="77777777" w:rsidTr="004A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6FA3C167" w14:textId="39F08E54" w:rsidR="00EF7C2E" w:rsidRPr="008E1BB8" w:rsidRDefault="00EF7C2E" w:rsidP="00654A5B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left="-113" w:right="-1"/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</w:pPr>
            <w:r w:rsidRPr="009A45EC">
              <w:rPr>
                <w:rFonts w:ascii="Tahoma" w:hAnsi="Tahoma" w:cs="Tahoma"/>
                <w:color w:val="auto"/>
                <w:spacing w:val="2"/>
                <w:sz w:val="20"/>
                <w:szCs w:val="20"/>
              </w:rPr>
              <w:t>ANY OTHER RELEVANT INFORMATION?</w:t>
            </w:r>
          </w:p>
        </w:tc>
      </w:tr>
    </w:tbl>
    <w:p w14:paraId="3C44C8E5" w14:textId="68F292F4" w:rsidR="00E139F4" w:rsidRDefault="00EF7C2E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  <w:r>
        <w:rPr>
          <w:rFonts w:ascii="Tahoma" w:hAnsi="Tahoma" w:cs="Tahoma"/>
          <w:color w:val="auto"/>
          <w:spacing w:val="4"/>
          <w:sz w:val="20"/>
          <w:szCs w:val="20"/>
        </w:rPr>
        <w:t xml:space="preserve">ENTER TEXT HERE. </w:t>
      </w:r>
    </w:p>
    <w:p w14:paraId="399BE6B8" w14:textId="77777777" w:rsidR="00AD70E4" w:rsidRDefault="00AD70E4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p w14:paraId="2CEEF4EA" w14:textId="77777777" w:rsidR="00AD70E4" w:rsidRPr="00AD70E4" w:rsidRDefault="00AD70E4" w:rsidP="00654A5B">
      <w:pPr>
        <w:pStyle w:val="BasicParagraph"/>
        <w:tabs>
          <w:tab w:val="left" w:pos="8364"/>
        </w:tabs>
        <w:suppressAutoHyphens/>
        <w:spacing w:before="80" w:after="80" w:line="240" w:lineRule="auto"/>
        <w:ind w:right="-1"/>
        <w:rPr>
          <w:rFonts w:ascii="Tahoma" w:hAnsi="Tahoma" w:cs="Tahoma"/>
          <w:color w:val="auto"/>
          <w:spacing w:val="4"/>
          <w:sz w:val="20"/>
          <w:szCs w:val="20"/>
        </w:rPr>
      </w:pPr>
    </w:p>
    <w:sectPr w:rsidR="00AD70E4" w:rsidRPr="00AD70E4" w:rsidSect="007F7858">
      <w:headerReference w:type="default" r:id="rId12"/>
      <w:footerReference w:type="default" r:id="rId13"/>
      <w:pgSz w:w="11900" w:h="16840"/>
      <w:pgMar w:top="1134" w:right="560" w:bottom="851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6925" w14:textId="77777777" w:rsidR="00170264" w:rsidRDefault="00170264" w:rsidP="001C7032">
      <w:pPr>
        <w:spacing w:after="0"/>
      </w:pPr>
      <w:r>
        <w:separator/>
      </w:r>
    </w:p>
  </w:endnote>
  <w:endnote w:type="continuationSeparator" w:id="0">
    <w:p w14:paraId="11627A6A" w14:textId="77777777" w:rsidR="00170264" w:rsidRDefault="00170264" w:rsidP="001C7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650A" w14:textId="19BEA166" w:rsidR="004542F4" w:rsidRPr="00490889" w:rsidRDefault="004542F4" w:rsidP="00490889">
    <w:pPr>
      <w:tabs>
        <w:tab w:val="center" w:pos="4153"/>
        <w:tab w:val="right" w:pos="8306"/>
      </w:tabs>
      <w:spacing w:after="0"/>
      <w:rPr>
        <w:rFonts w:ascii="Tahoma" w:eastAsia="Times New Roman" w:hAnsi="Tahoma" w:cs="Tahoma"/>
        <w:sz w:val="20"/>
        <w:szCs w:val="20"/>
      </w:rPr>
    </w:pPr>
    <w:r w:rsidRPr="00F142C1">
      <w:rPr>
        <w:rFonts w:ascii="Tahoma" w:eastAsia="Times New Roman" w:hAnsi="Tahoma" w:cs="Tahoma"/>
        <w:i/>
        <w:noProof/>
        <w:color w:val="EE3124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28EF0" wp14:editId="3D587673">
              <wp:simplePos x="0" y="0"/>
              <wp:positionH relativeFrom="column">
                <wp:posOffset>1314680</wp:posOffset>
              </wp:positionH>
              <wp:positionV relativeFrom="paragraph">
                <wp:posOffset>635</wp:posOffset>
              </wp:positionV>
              <wp:extent cx="0" cy="144000"/>
              <wp:effectExtent l="0" t="0" r="1905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BC81B" id="Straight Connector 3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pt,.05pt" to="10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" strokecolor="red"/>
          </w:pict>
        </mc:Fallback>
      </mc:AlternateContent>
    </w:r>
    <w:r w:rsidR="00490889" w:rsidRPr="00F142C1">
      <w:rPr>
        <w:rFonts w:ascii="Tahoma" w:eastAsia="Times New Roman" w:hAnsi="Tahoma" w:cs="Tahoma"/>
        <w:i/>
        <w:noProof/>
        <w:color w:val="EE3124"/>
        <w:sz w:val="20"/>
        <w:szCs w:val="20"/>
        <w:lang w:eastAsia="en-AU"/>
      </w:rPr>
      <w:t xml:space="preserve">Communications Brief   </w:t>
    </w:r>
    <w:r w:rsidRPr="00F142C1">
      <w:rPr>
        <w:rFonts w:ascii="Tahoma" w:eastAsia="Times New Roman" w:hAnsi="Tahoma" w:cs="Tahoma"/>
        <w:i/>
        <w:noProof/>
        <w:color w:val="EE3124"/>
        <w:sz w:val="20"/>
        <w:szCs w:val="20"/>
        <w:lang w:eastAsia="en-AU"/>
      </w:rPr>
      <w:t xml:space="preserve"> </w:t>
    </w:r>
    <w:r w:rsidRPr="008D2443">
      <w:rPr>
        <w:rFonts w:ascii="Tahoma" w:eastAsia="Times New Roman" w:hAnsi="Tahoma" w:cs="Tahoma"/>
        <w:color w:val="7F7F7F"/>
        <w:sz w:val="20"/>
        <w:szCs w:val="20"/>
        <w:lang w:val="en-US"/>
      </w:rPr>
      <w:t xml:space="preserve">Page </w:t>
    </w:r>
    <w:r w:rsidRPr="008D2443">
      <w:rPr>
        <w:rFonts w:ascii="Tahoma" w:eastAsia="Times New Roman" w:hAnsi="Tahoma" w:cs="Tahoma"/>
        <w:color w:val="7F7F7F"/>
        <w:sz w:val="20"/>
        <w:szCs w:val="20"/>
        <w:lang w:val="en-US"/>
      </w:rPr>
      <w:fldChar w:fldCharType="begin"/>
    </w:r>
    <w:r w:rsidRPr="008D2443">
      <w:rPr>
        <w:rFonts w:ascii="Tahoma" w:eastAsia="Times New Roman" w:hAnsi="Tahoma" w:cs="Tahoma"/>
        <w:color w:val="7F7F7F"/>
        <w:sz w:val="20"/>
        <w:szCs w:val="20"/>
        <w:lang w:val="en-US"/>
      </w:rPr>
      <w:instrText xml:space="preserve"> PAGE </w:instrText>
    </w:r>
    <w:r w:rsidRPr="008D2443">
      <w:rPr>
        <w:rFonts w:ascii="Tahoma" w:eastAsia="Times New Roman" w:hAnsi="Tahoma" w:cs="Tahoma"/>
        <w:color w:val="7F7F7F"/>
        <w:sz w:val="20"/>
        <w:szCs w:val="20"/>
        <w:lang w:val="en-US"/>
      </w:rPr>
      <w:fldChar w:fldCharType="separate"/>
    </w:r>
    <w:r w:rsidR="00C41511">
      <w:rPr>
        <w:rFonts w:ascii="Tahoma" w:eastAsia="Times New Roman" w:hAnsi="Tahoma" w:cs="Tahoma"/>
        <w:noProof/>
        <w:color w:val="7F7F7F"/>
        <w:sz w:val="20"/>
        <w:szCs w:val="20"/>
        <w:lang w:val="en-US"/>
      </w:rPr>
      <w:t>2</w:t>
    </w:r>
    <w:r w:rsidRPr="008D2443">
      <w:rPr>
        <w:rFonts w:ascii="Tahoma" w:eastAsia="Times New Roman" w:hAnsi="Tahoma" w:cs="Tahoma"/>
        <w:color w:val="7F7F7F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F785" w14:textId="77777777" w:rsidR="00170264" w:rsidRDefault="00170264" w:rsidP="001C7032">
      <w:pPr>
        <w:spacing w:after="0"/>
      </w:pPr>
      <w:r>
        <w:separator/>
      </w:r>
    </w:p>
  </w:footnote>
  <w:footnote w:type="continuationSeparator" w:id="0">
    <w:p w14:paraId="57C44021" w14:textId="77777777" w:rsidR="00170264" w:rsidRDefault="00170264" w:rsidP="001C70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1E32" w14:textId="6716A8E6" w:rsidR="005D567A" w:rsidRDefault="009E010D" w:rsidP="009E010D">
    <w:pPr>
      <w:pStyle w:val="Header"/>
      <w:jc w:val="center"/>
    </w:pPr>
    <w:r>
      <w:rPr>
        <w:noProof/>
      </w:rPr>
      <w:drawing>
        <wp:inline distT="0" distB="0" distL="0" distR="0" wp14:anchorId="0DB4D35F" wp14:editId="30B69248">
          <wp:extent cx="1450975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06B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CE5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CA1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725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220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DDCD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9E1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1E7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2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2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985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BC0472"/>
    <w:multiLevelType w:val="hybridMultilevel"/>
    <w:tmpl w:val="AC06E8D6"/>
    <w:lvl w:ilvl="0" w:tplc="E8628834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01"/>
    <w:rsid w:val="00001F6D"/>
    <w:rsid w:val="000E19F7"/>
    <w:rsid w:val="00136979"/>
    <w:rsid w:val="00161BBD"/>
    <w:rsid w:val="00170264"/>
    <w:rsid w:val="001C7032"/>
    <w:rsid w:val="001D2EBC"/>
    <w:rsid w:val="00313041"/>
    <w:rsid w:val="00343DCD"/>
    <w:rsid w:val="003C44DB"/>
    <w:rsid w:val="003D2B01"/>
    <w:rsid w:val="00406668"/>
    <w:rsid w:val="004542F4"/>
    <w:rsid w:val="00460E16"/>
    <w:rsid w:val="00490889"/>
    <w:rsid w:val="004A5AD8"/>
    <w:rsid w:val="004B61C5"/>
    <w:rsid w:val="00531EB2"/>
    <w:rsid w:val="0055579D"/>
    <w:rsid w:val="00585AE7"/>
    <w:rsid w:val="005D567A"/>
    <w:rsid w:val="006407EF"/>
    <w:rsid w:val="0064641E"/>
    <w:rsid w:val="00654A5B"/>
    <w:rsid w:val="006E734B"/>
    <w:rsid w:val="0072744C"/>
    <w:rsid w:val="00730A32"/>
    <w:rsid w:val="00740A61"/>
    <w:rsid w:val="0079407D"/>
    <w:rsid w:val="007A47FC"/>
    <w:rsid w:val="007F7858"/>
    <w:rsid w:val="00804705"/>
    <w:rsid w:val="00807361"/>
    <w:rsid w:val="0083479A"/>
    <w:rsid w:val="00847927"/>
    <w:rsid w:val="008A29FB"/>
    <w:rsid w:val="008E1BB8"/>
    <w:rsid w:val="009060A2"/>
    <w:rsid w:val="00944334"/>
    <w:rsid w:val="00953959"/>
    <w:rsid w:val="0098548E"/>
    <w:rsid w:val="009A45EC"/>
    <w:rsid w:val="009D6B5B"/>
    <w:rsid w:val="009E010D"/>
    <w:rsid w:val="009E4F78"/>
    <w:rsid w:val="009E7505"/>
    <w:rsid w:val="00AB3179"/>
    <w:rsid w:val="00AD70E4"/>
    <w:rsid w:val="00B56DB2"/>
    <w:rsid w:val="00BB3281"/>
    <w:rsid w:val="00C40303"/>
    <w:rsid w:val="00C41511"/>
    <w:rsid w:val="00C7611A"/>
    <w:rsid w:val="00D50BCF"/>
    <w:rsid w:val="00DD17AA"/>
    <w:rsid w:val="00DE2F7B"/>
    <w:rsid w:val="00DE55B2"/>
    <w:rsid w:val="00E139F4"/>
    <w:rsid w:val="00E7418D"/>
    <w:rsid w:val="00E9425C"/>
    <w:rsid w:val="00EA4C35"/>
    <w:rsid w:val="00EE644F"/>
    <w:rsid w:val="00EF057D"/>
    <w:rsid w:val="00EF4570"/>
    <w:rsid w:val="00EF7C2E"/>
    <w:rsid w:val="00F13308"/>
    <w:rsid w:val="00F142C1"/>
    <w:rsid w:val="00FB645B"/>
    <w:rsid w:val="00FF6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087703"/>
  <w15:docId w15:val="{C9EE5C46-C22F-4569-8032-DBD4A10C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E4F4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2B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rsid w:val="008047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4705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rsid w:val="001C70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C7032"/>
    <w:rPr>
      <w:lang w:val="en-AU"/>
    </w:rPr>
  </w:style>
  <w:style w:type="paragraph" w:styleId="Footer">
    <w:name w:val="footer"/>
    <w:basedOn w:val="Normal"/>
    <w:link w:val="FooterChar"/>
    <w:rsid w:val="001C70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C7032"/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83479A"/>
    <w:rPr>
      <w:color w:val="808080"/>
    </w:rPr>
  </w:style>
  <w:style w:type="table" w:styleId="TableGrid">
    <w:name w:val="Table Grid"/>
    <w:basedOn w:val="TableNormal"/>
    <w:rsid w:val="00C761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rsid w:val="00585AE7"/>
    <w:pPr>
      <w:spacing w:after="0"/>
    </w:pPr>
    <w:tblPr>
      <w:tblStyleRowBandSize w:val="1"/>
      <w:tblStyleColBandSize w:val="1"/>
      <w:tblBorders>
        <w:top w:val="single" w:sz="4" w:space="0" w:color="F8ACA7" w:themeColor="text1" w:themeTint="66"/>
        <w:left w:val="single" w:sz="4" w:space="0" w:color="F8ACA7" w:themeColor="text1" w:themeTint="66"/>
        <w:bottom w:val="single" w:sz="4" w:space="0" w:color="F8ACA7" w:themeColor="text1" w:themeTint="66"/>
        <w:right w:val="single" w:sz="4" w:space="0" w:color="F8ACA7" w:themeColor="text1" w:themeTint="66"/>
        <w:insideH w:val="single" w:sz="4" w:space="0" w:color="F8ACA7" w:themeColor="text1" w:themeTint="66"/>
        <w:insideV w:val="single" w:sz="4" w:space="0" w:color="F8ACA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37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37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">
    <w:name w:val="List Table 2"/>
    <w:basedOn w:val="TableNormal"/>
    <w:uiPriority w:val="47"/>
    <w:rsid w:val="001D2EBC"/>
    <w:pPr>
      <w:spacing w:after="0"/>
    </w:pPr>
    <w:tblPr>
      <w:tblStyleRowBandSize w:val="1"/>
      <w:tblStyleColBandSize w:val="1"/>
      <w:tblBorders>
        <w:top w:val="single" w:sz="4" w:space="0" w:color="F4837B" w:themeColor="text1" w:themeTint="99"/>
        <w:bottom w:val="single" w:sz="4" w:space="0" w:color="F4837B" w:themeColor="text1" w:themeTint="99"/>
        <w:insideH w:val="single" w:sz="4" w:space="0" w:color="F4837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3" w:themeFill="text1" w:themeFillTint="33"/>
      </w:tcPr>
    </w:tblStylePr>
    <w:tblStylePr w:type="band1Horz">
      <w:tblPr/>
      <w:tcPr>
        <w:shd w:val="clear" w:color="auto" w:fill="FBD5D3" w:themeFill="text1" w:themeFillTint="33"/>
      </w:tcPr>
    </w:tblStylePr>
  </w:style>
  <w:style w:type="table" w:styleId="PlainTable1">
    <w:name w:val="Plain Table 1"/>
    <w:basedOn w:val="TableNormal"/>
    <w:rsid w:val="001D2EBC"/>
    <w:pPr>
      <w:spacing w:after="0"/>
    </w:pPr>
    <w:tblPr>
      <w:tblStyleRowBandSize w:val="1"/>
      <w:tblStyleColBandSize w:val="1"/>
      <w:tblBorders>
        <w:top w:val="single" w:sz="4" w:space="0" w:color="5F5F62" w:themeColor="background1" w:themeShade="BF"/>
        <w:left w:val="single" w:sz="4" w:space="0" w:color="5F5F62" w:themeColor="background1" w:themeShade="BF"/>
        <w:bottom w:val="single" w:sz="4" w:space="0" w:color="5F5F62" w:themeColor="background1" w:themeShade="BF"/>
        <w:right w:val="single" w:sz="4" w:space="0" w:color="5F5F62" w:themeColor="background1" w:themeShade="BF"/>
        <w:insideH w:val="single" w:sz="4" w:space="0" w:color="5F5F62" w:themeColor="background1" w:themeShade="BF"/>
        <w:insideV w:val="single" w:sz="4" w:space="0" w:color="5F5F6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5F5F6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787C" w:themeFill="background1" w:themeFillShade="F2"/>
      </w:tcPr>
    </w:tblStylePr>
    <w:tblStylePr w:type="band1Horz">
      <w:tblPr/>
      <w:tcPr>
        <w:shd w:val="clear" w:color="auto" w:fill="79787C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MD">
      <a:dk1>
        <a:srgbClr val="EE3124"/>
      </a:dk1>
      <a:lt1>
        <a:srgbClr val="807F83"/>
      </a:lt1>
      <a:dk2>
        <a:srgbClr val="BF311A"/>
      </a:dk2>
      <a:lt2>
        <a:srgbClr val="C9CACC"/>
      </a:lt2>
      <a:accent1>
        <a:srgbClr val="96B4DE"/>
      </a:accent1>
      <a:accent2>
        <a:srgbClr val="FFFFFF"/>
      </a:accent2>
      <a:accent3>
        <a:srgbClr val="21368B"/>
      </a:accent3>
      <a:accent4>
        <a:srgbClr val="00BCE4"/>
      </a:accent4>
      <a:accent5>
        <a:srgbClr val="73C167"/>
      </a:accent5>
      <a:accent6>
        <a:srgbClr val="FFDE6C"/>
      </a:accent6>
      <a:hlink>
        <a:srgbClr val="EE3124"/>
      </a:hlink>
      <a:folHlink>
        <a:srgbClr val="BF311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4B3FE57306C4DAA548FDA9031FB3A" ma:contentTypeVersion="13" ma:contentTypeDescription="Create a new document." ma:contentTypeScope="" ma:versionID="fb9f137856cbe2310ad0c9926a82939e">
  <xsd:schema xmlns:xsd="http://www.w3.org/2001/XMLSchema" xmlns:xs="http://www.w3.org/2001/XMLSchema" xmlns:p="http://schemas.microsoft.com/office/2006/metadata/properties" xmlns:ns3="b87a2919-2c93-4886-b645-bb85f213f532" xmlns:ns4="160e48e0-9973-490b-a600-a81142651dd7" targetNamespace="http://schemas.microsoft.com/office/2006/metadata/properties" ma:root="true" ma:fieldsID="d5986c48b5c4006637bb629c1b1e6f7a" ns3:_="" ns4:_="">
    <xsd:import namespace="b87a2919-2c93-4886-b645-bb85f213f532"/>
    <xsd:import namespace="160e48e0-9973-490b-a600-a81142651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919-2c93-4886-b645-bb85f213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48e0-9973-490b-a600-a81142651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6588-9566-45B2-A447-4161497BC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2BA71-1951-44BB-95AE-8D1236641D50}">
  <ds:schemaRefs>
    <ds:schemaRef ds:uri="http://purl.org/dc/elements/1.1/"/>
    <ds:schemaRef ds:uri="http://schemas.microsoft.com/office/2006/metadata/properties"/>
    <ds:schemaRef ds:uri="b87a2919-2c93-4886-b645-bb85f213f53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0e48e0-9973-490b-a600-a81142651d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12836B-B497-4039-97A9-4E0ADA60F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919-2c93-4886-b645-bb85f213f532"/>
    <ds:schemaRef ds:uri="160e48e0-9973-490b-a600-a8114265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9108F-3878-4AAD-B107-10C952A1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Billy Blue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Capon</dc:creator>
  <cp:keywords/>
  <cp:lastModifiedBy>David Alonso Love</cp:lastModifiedBy>
  <cp:revision>2</cp:revision>
  <cp:lastPrinted>2013-12-17T02:00:00Z</cp:lastPrinted>
  <dcterms:created xsi:type="dcterms:W3CDTF">2020-07-08T01:44:00Z</dcterms:created>
  <dcterms:modified xsi:type="dcterms:W3CDTF">2020-07-08T01:44:00Z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169660</vt:lpwstr>
  </property>
  <property fmtid="{D5CDD505-2E9C-101B-9397-08002B2CF9AE}" pid="3" name="NXPowerLiteSettings">
    <vt:lpwstr>C780073804F000</vt:lpwstr>
  </property>
  <property fmtid="{D5CDD505-2E9C-101B-9397-08002B2CF9AE}" pid="4" name="NXPowerLiteVersion">
    <vt:lpwstr>S6.2.11</vt:lpwstr>
  </property>
  <property fmtid="{D5CDD505-2E9C-101B-9397-08002B2CF9AE}" pid="5" name="ContentTypeId">
    <vt:lpwstr>0x0101009B34B3FE57306C4DAA548FDA9031FB3A</vt:lpwstr>
  </property>
</Properties>
</file>