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B5B4" w14:textId="77777777" w:rsidR="009166CC" w:rsidRPr="00950853" w:rsidRDefault="009166CC" w:rsidP="00955575">
      <w:pPr>
        <w:rPr>
          <w:rFonts w:ascii="Franklin Gothic Demi" w:hAnsi="Franklin Gothic Demi"/>
          <w:sz w:val="16"/>
          <w:szCs w:val="16"/>
        </w:rPr>
      </w:pPr>
      <w:bookmarkStart w:id="0" w:name="_GoBack"/>
      <w:bookmarkEnd w:id="0"/>
    </w:p>
    <w:p w14:paraId="555B5E35" w14:textId="77777777" w:rsidR="00CC2849" w:rsidRDefault="000824A4" w:rsidP="00704E02">
      <w:pPr>
        <w:pStyle w:val="Style1"/>
        <w:rPr>
          <w:rFonts w:ascii="Franklin Gothic Demi" w:hAnsi="Franklin Gothic Demi"/>
          <w:sz w:val="44"/>
          <w:szCs w:val="30"/>
        </w:rPr>
      </w:pPr>
      <w:bookmarkStart w:id="1" w:name="_Toc261948316"/>
      <w:r>
        <w:rPr>
          <w:rFonts w:ascii="Franklin Gothic Demi" w:hAnsi="Franklin Gothic Demi"/>
          <w:sz w:val="44"/>
          <w:szCs w:val="30"/>
        </w:rPr>
        <w:t xml:space="preserve">NSW </w:t>
      </w:r>
      <w:r w:rsidR="00CC2849">
        <w:rPr>
          <w:rFonts w:ascii="Franklin Gothic Demi" w:hAnsi="Franklin Gothic Demi"/>
          <w:sz w:val="44"/>
          <w:szCs w:val="30"/>
        </w:rPr>
        <w:t>GOVERNMENT</w:t>
      </w:r>
    </w:p>
    <w:p w14:paraId="2D39EA5A" w14:textId="77777777" w:rsidR="009166CC" w:rsidRPr="00950853" w:rsidRDefault="009166CC" w:rsidP="00704E02">
      <w:pPr>
        <w:pStyle w:val="Style1"/>
        <w:rPr>
          <w:rFonts w:ascii="Franklin Gothic Demi" w:hAnsi="Franklin Gothic Demi"/>
          <w:szCs w:val="16"/>
        </w:rPr>
      </w:pPr>
      <w:r w:rsidRPr="00950853">
        <w:rPr>
          <w:rFonts w:ascii="Franklin Gothic Demi" w:hAnsi="Franklin Gothic Demi"/>
          <w:sz w:val="44"/>
          <w:szCs w:val="30"/>
        </w:rPr>
        <w:t xml:space="preserve">MEDIA BRIEFING DOCUMENT </w:t>
      </w:r>
      <w:bookmarkEnd w:id="1"/>
    </w:p>
    <w:p w14:paraId="21E05A09" w14:textId="77777777" w:rsidR="009166CC" w:rsidRPr="00B07372" w:rsidRDefault="009166CC" w:rsidP="00360C4D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873"/>
      </w:tblGrid>
      <w:tr w:rsidR="003C5ADF" w:rsidRPr="001C612D" w14:paraId="690E7B40" w14:textId="77777777" w:rsidTr="003C5ADF">
        <w:tc>
          <w:tcPr>
            <w:tcW w:w="10477" w:type="dxa"/>
            <w:gridSpan w:val="2"/>
            <w:shd w:val="clear" w:color="auto" w:fill="ED7D31" w:themeFill="accent2"/>
          </w:tcPr>
          <w:p w14:paraId="36EACEDB" w14:textId="77777777" w:rsidR="003C5ADF" w:rsidRPr="001C612D" w:rsidRDefault="003C5ADF" w:rsidP="003C5ADF">
            <w:pPr>
              <w:jc w:val="center"/>
              <w:rPr>
                <w:rFonts w:ascii="Franklin Gothic Demi" w:hAnsi="Franklin Gothic Demi"/>
                <w:sz w:val="20"/>
              </w:rPr>
            </w:pPr>
            <w:r w:rsidRPr="003C5ADF">
              <w:rPr>
                <w:rFonts w:ascii="Franklin Gothic Demi" w:hAnsi="Franklin Gothic Demi"/>
                <w:color w:val="FFFFFF" w:themeColor="background1"/>
                <w:sz w:val="22"/>
              </w:rPr>
              <w:t>SUMMARY OF CONTACT INFORMATION</w:t>
            </w:r>
          </w:p>
        </w:tc>
      </w:tr>
      <w:tr w:rsidR="009166CC" w:rsidRPr="001C612D" w14:paraId="0B79E096" w14:textId="77777777" w:rsidTr="003C5ADF">
        <w:tc>
          <w:tcPr>
            <w:tcW w:w="4604" w:type="dxa"/>
          </w:tcPr>
          <w:p w14:paraId="6B9B4254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CLIENT</w:t>
            </w:r>
            <w:r w:rsidR="005E3664">
              <w:rPr>
                <w:rFonts w:ascii="Franklin Gothic Demi" w:hAnsi="Franklin Gothic Demi"/>
                <w:sz w:val="22"/>
                <w:szCs w:val="22"/>
              </w:rPr>
              <w:t xml:space="preserve"> / DEPARTMENT</w:t>
            </w:r>
          </w:p>
        </w:tc>
        <w:tc>
          <w:tcPr>
            <w:tcW w:w="5873" w:type="dxa"/>
          </w:tcPr>
          <w:p w14:paraId="3E4C88ED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192DC20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0E72DD10" w14:textId="77777777" w:rsidTr="003C5ADF">
        <w:tc>
          <w:tcPr>
            <w:tcW w:w="4604" w:type="dxa"/>
          </w:tcPr>
          <w:p w14:paraId="5DA9A3FF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PRODUCT</w:t>
            </w:r>
          </w:p>
        </w:tc>
        <w:tc>
          <w:tcPr>
            <w:tcW w:w="5873" w:type="dxa"/>
          </w:tcPr>
          <w:p w14:paraId="50054EBE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76AAB872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4A41928C" w14:textId="77777777" w:rsidTr="003C5ADF">
        <w:tc>
          <w:tcPr>
            <w:tcW w:w="4604" w:type="dxa"/>
          </w:tcPr>
          <w:p w14:paraId="679754CD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CAMPAIGN</w:t>
            </w:r>
          </w:p>
        </w:tc>
        <w:tc>
          <w:tcPr>
            <w:tcW w:w="5873" w:type="dxa"/>
          </w:tcPr>
          <w:p w14:paraId="339D19D6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2CF4E6A8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48AA7D51" w14:textId="77777777" w:rsidTr="003C5ADF">
        <w:tc>
          <w:tcPr>
            <w:tcW w:w="4604" w:type="dxa"/>
          </w:tcPr>
          <w:p w14:paraId="509FE4B1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CLIENT CONTACT</w:t>
            </w:r>
          </w:p>
        </w:tc>
        <w:tc>
          <w:tcPr>
            <w:tcW w:w="5873" w:type="dxa"/>
          </w:tcPr>
          <w:p w14:paraId="2115405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4752A5A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462CB8F0" w14:textId="77777777" w:rsidTr="003C5ADF">
        <w:tc>
          <w:tcPr>
            <w:tcW w:w="4604" w:type="dxa"/>
          </w:tcPr>
          <w:p w14:paraId="4F96715B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DATE OF BRIEF</w:t>
            </w:r>
          </w:p>
        </w:tc>
        <w:tc>
          <w:tcPr>
            <w:tcW w:w="5873" w:type="dxa"/>
          </w:tcPr>
          <w:p w14:paraId="59877D3C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3DDC4415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35E5859B" w14:textId="77777777" w:rsidTr="003C5ADF">
        <w:tc>
          <w:tcPr>
            <w:tcW w:w="4604" w:type="dxa"/>
          </w:tcPr>
          <w:p w14:paraId="3CBFAAD3" w14:textId="77777777" w:rsidR="009166CC" w:rsidRP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 w:rsidRPr="003C5ADF">
              <w:rPr>
                <w:rFonts w:ascii="Franklin Gothic Demi" w:hAnsi="Franklin Gothic Demi"/>
                <w:sz w:val="22"/>
                <w:szCs w:val="22"/>
              </w:rPr>
              <w:t>CREATIVE AGENCY</w:t>
            </w:r>
            <w:r w:rsidR="005E3664">
              <w:rPr>
                <w:rFonts w:ascii="Franklin Gothic Demi" w:hAnsi="Franklin Gothic Demi"/>
                <w:sz w:val="22"/>
                <w:szCs w:val="22"/>
              </w:rPr>
              <w:t xml:space="preserve"> &amp; CONTACT</w:t>
            </w:r>
          </w:p>
        </w:tc>
        <w:tc>
          <w:tcPr>
            <w:tcW w:w="5873" w:type="dxa"/>
          </w:tcPr>
          <w:p w14:paraId="2009401D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1DED5BC0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26CA6A23" w14:textId="77777777" w:rsidTr="003C5ADF">
        <w:tc>
          <w:tcPr>
            <w:tcW w:w="4604" w:type="dxa"/>
          </w:tcPr>
          <w:p w14:paraId="41434F45" w14:textId="77777777" w:rsidR="009166CC" w:rsidRPr="003C5ADF" w:rsidRDefault="005E3664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 xml:space="preserve">RESEARCH </w:t>
            </w:r>
            <w:r w:rsidR="003C5ADF" w:rsidRPr="003C5ADF">
              <w:rPr>
                <w:rFonts w:ascii="Franklin Gothic Demi" w:hAnsi="Franklin Gothic Demi"/>
                <w:sz w:val="22"/>
                <w:szCs w:val="22"/>
              </w:rPr>
              <w:t xml:space="preserve">AGENCY </w:t>
            </w:r>
            <w:r>
              <w:rPr>
                <w:rFonts w:ascii="Franklin Gothic Demi" w:hAnsi="Franklin Gothic Demi"/>
                <w:sz w:val="22"/>
                <w:szCs w:val="22"/>
              </w:rPr>
              <w:t xml:space="preserve">&amp; </w:t>
            </w:r>
            <w:r w:rsidR="003C5ADF" w:rsidRPr="003C5ADF">
              <w:rPr>
                <w:rFonts w:ascii="Franklin Gothic Demi" w:hAnsi="Franklin Gothic Demi"/>
                <w:sz w:val="22"/>
                <w:szCs w:val="22"/>
              </w:rPr>
              <w:t>CONTACT</w:t>
            </w:r>
          </w:p>
          <w:p w14:paraId="4E44DA3D" w14:textId="77777777" w:rsidR="009166CC" w:rsidRPr="003C5ADF" w:rsidRDefault="009166CC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873" w:type="dxa"/>
          </w:tcPr>
          <w:p w14:paraId="42753DA3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1C612D" w14:paraId="5105545B" w14:textId="77777777" w:rsidTr="003C5ADF">
        <w:tc>
          <w:tcPr>
            <w:tcW w:w="4604" w:type="dxa"/>
          </w:tcPr>
          <w:p w14:paraId="3E5684FA" w14:textId="77777777" w:rsidR="00A95A72" w:rsidRDefault="00A95A72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  <w:r>
              <w:rPr>
                <w:rFonts w:ascii="Franklin Gothic Demi" w:hAnsi="Franklin Gothic Demi"/>
                <w:sz w:val="22"/>
                <w:szCs w:val="20"/>
              </w:rPr>
              <w:t>RESPONSE DEADLINE</w:t>
            </w:r>
          </w:p>
          <w:p w14:paraId="18383082" w14:textId="77777777" w:rsidR="009166CC" w:rsidRDefault="000A21A8" w:rsidP="000A21A8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</w:t>
            </w:r>
            <w:r w:rsidRPr="000A21A8">
              <w:rPr>
                <w:rFonts w:ascii="Franklin Gothic Medium" w:hAnsi="Franklin Gothic Medium"/>
                <w:sz w:val="20"/>
                <w:szCs w:val="20"/>
              </w:rPr>
              <w:t xml:space="preserve">avemaker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recommendation required </w:t>
            </w:r>
            <w:r w:rsidR="00A95A72" w:rsidRPr="000A21A8">
              <w:rPr>
                <w:rFonts w:ascii="Franklin Gothic Medium" w:hAnsi="Franklin Gothic Medium"/>
                <w:sz w:val="20"/>
                <w:szCs w:val="20"/>
              </w:rPr>
              <w:t>by when?</w:t>
            </w:r>
          </w:p>
          <w:p w14:paraId="3EA99BDB" w14:textId="77777777" w:rsidR="000A21A8" w:rsidRPr="000A21A8" w:rsidRDefault="000A21A8" w:rsidP="000A21A8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5873" w:type="dxa"/>
          </w:tcPr>
          <w:p w14:paraId="0BCCF5F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3C5ADF" w:rsidRPr="001C612D" w14:paraId="39C541F4" w14:textId="77777777" w:rsidTr="003C5ADF">
        <w:tc>
          <w:tcPr>
            <w:tcW w:w="4604" w:type="dxa"/>
          </w:tcPr>
          <w:p w14:paraId="54820D69" w14:textId="77777777" w:rsid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  <w:r>
              <w:rPr>
                <w:rFonts w:ascii="Franklin Gothic Demi" w:hAnsi="Franklin Gothic Demi"/>
                <w:sz w:val="22"/>
                <w:szCs w:val="20"/>
              </w:rPr>
              <w:t>HAS THIS BRIEF BEEN APPROVED BY MEDIA DIRECTOR / CENTRAL COMMUNICATIONS DEPARTMENT APPROVED THIS BRIEF?</w:t>
            </w:r>
          </w:p>
          <w:p w14:paraId="1C4953A2" w14:textId="77777777" w:rsidR="003C5ADF" w:rsidRP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</w:p>
        </w:tc>
        <w:tc>
          <w:tcPr>
            <w:tcW w:w="5873" w:type="dxa"/>
          </w:tcPr>
          <w:p w14:paraId="441A2333" w14:textId="77777777" w:rsidR="003C5ADF" w:rsidRPr="003D33A4" w:rsidRDefault="003C5ADF" w:rsidP="00246497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3C5ADF" w:rsidRPr="001C612D" w14:paraId="271B086F" w14:textId="77777777" w:rsidTr="003C5ADF">
        <w:tc>
          <w:tcPr>
            <w:tcW w:w="4604" w:type="dxa"/>
          </w:tcPr>
          <w:p w14:paraId="5F801318" w14:textId="77777777" w:rsid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  <w:r>
              <w:rPr>
                <w:rFonts w:ascii="Franklin Gothic Demi" w:hAnsi="Franklin Gothic Demi"/>
                <w:sz w:val="22"/>
                <w:szCs w:val="20"/>
              </w:rPr>
              <w:t>DOES THIS BRIEF REQUIRE AN INTEGRATED RESPONSE FROM WAVEMAKER AND OTHER PARTNERS E.G. CREATIVE AGENCY?</w:t>
            </w:r>
          </w:p>
          <w:p w14:paraId="4F69574F" w14:textId="77777777" w:rsid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</w:p>
        </w:tc>
        <w:tc>
          <w:tcPr>
            <w:tcW w:w="5873" w:type="dxa"/>
          </w:tcPr>
          <w:p w14:paraId="17475881" w14:textId="77777777" w:rsidR="003C5ADF" w:rsidRPr="003D33A4" w:rsidRDefault="003C5ADF" w:rsidP="00246497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3C5ADF" w:rsidRPr="001C612D" w14:paraId="42E16385" w14:textId="77777777" w:rsidTr="003C5ADF">
        <w:tc>
          <w:tcPr>
            <w:tcW w:w="4604" w:type="dxa"/>
          </w:tcPr>
          <w:p w14:paraId="531F4D4F" w14:textId="77777777" w:rsid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  <w:r>
              <w:rPr>
                <w:rFonts w:ascii="Franklin Gothic Demi" w:hAnsi="Franklin Gothic Demi"/>
                <w:sz w:val="22"/>
                <w:szCs w:val="20"/>
              </w:rPr>
              <w:t xml:space="preserve">WHICH </w:t>
            </w:r>
            <w:r w:rsidR="005E3664">
              <w:rPr>
                <w:rFonts w:ascii="Franklin Gothic Demi" w:hAnsi="Franklin Gothic Demi"/>
                <w:sz w:val="22"/>
                <w:szCs w:val="20"/>
              </w:rPr>
              <w:t xml:space="preserve">STATES / COUNTRIES </w:t>
            </w:r>
            <w:r>
              <w:rPr>
                <w:rFonts w:ascii="Franklin Gothic Demi" w:hAnsi="Franklin Gothic Demi"/>
                <w:sz w:val="22"/>
                <w:szCs w:val="20"/>
              </w:rPr>
              <w:t>ARE COVERED BY THIS BRIEF</w:t>
            </w:r>
            <w:r w:rsidR="005E3664">
              <w:rPr>
                <w:rFonts w:ascii="Franklin Gothic Demi" w:hAnsi="Franklin Gothic Demi"/>
                <w:sz w:val="22"/>
                <w:szCs w:val="20"/>
              </w:rPr>
              <w:t>?</w:t>
            </w:r>
          </w:p>
          <w:p w14:paraId="72E5B85F" w14:textId="77777777" w:rsidR="003C5ADF" w:rsidRPr="003C5ADF" w:rsidRDefault="003C5ADF" w:rsidP="00246497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E.G. Just Australia? Just NSW? </w:t>
            </w:r>
            <w:r w:rsidR="00D61438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EB5F4E">
              <w:rPr>
                <w:rFonts w:ascii="Franklin Gothic Medium" w:hAnsi="Franklin Gothic Medium"/>
                <w:sz w:val="20"/>
                <w:szCs w:val="20"/>
              </w:rPr>
              <w:t>Should we be engaging audiences</w:t>
            </w:r>
            <w:r w:rsidR="00D61438">
              <w:rPr>
                <w:rFonts w:ascii="Franklin Gothic Medium" w:hAnsi="Franklin Gothic Medium"/>
                <w:sz w:val="20"/>
                <w:szCs w:val="20"/>
              </w:rPr>
              <w:t xml:space="preserve"> in other countries</w:t>
            </w:r>
            <w:r w:rsidR="00EB5F4E">
              <w:rPr>
                <w:rFonts w:ascii="Franklin Gothic Medium" w:hAnsi="Franklin Gothic Medium"/>
                <w:sz w:val="20"/>
                <w:szCs w:val="20"/>
              </w:rPr>
              <w:t>?</w:t>
            </w:r>
          </w:p>
          <w:p w14:paraId="71DF0B32" w14:textId="77777777" w:rsidR="003C5ADF" w:rsidRDefault="003C5ADF" w:rsidP="00246497">
            <w:pPr>
              <w:rPr>
                <w:rFonts w:ascii="Franklin Gothic Demi" w:hAnsi="Franklin Gothic Demi"/>
                <w:sz w:val="22"/>
                <w:szCs w:val="20"/>
              </w:rPr>
            </w:pPr>
          </w:p>
        </w:tc>
        <w:tc>
          <w:tcPr>
            <w:tcW w:w="5873" w:type="dxa"/>
          </w:tcPr>
          <w:p w14:paraId="14BD7294" w14:textId="77777777" w:rsidR="003C5ADF" w:rsidRPr="003D33A4" w:rsidRDefault="003C5ADF" w:rsidP="00246497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5BB3B14B" w14:textId="77777777" w:rsidR="009166CC" w:rsidRPr="001C612D" w:rsidRDefault="009166CC" w:rsidP="00802989">
      <w:pPr>
        <w:tabs>
          <w:tab w:val="left" w:pos="4608"/>
        </w:tabs>
        <w:rPr>
          <w:rFonts w:ascii="Franklin Gothic Demi" w:hAnsi="Franklin Gothic Demi"/>
        </w:rPr>
      </w:pPr>
      <w:r w:rsidRPr="001C612D">
        <w:rPr>
          <w:rFonts w:ascii="Franklin Gothic Demi" w:hAnsi="Franklin Gothic Dem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730"/>
      </w:tblGrid>
      <w:tr w:rsidR="001C612D" w:rsidRPr="00360C4D" w14:paraId="400BA582" w14:textId="77777777" w:rsidTr="003C5ADF">
        <w:tc>
          <w:tcPr>
            <w:tcW w:w="10477" w:type="dxa"/>
            <w:gridSpan w:val="2"/>
            <w:shd w:val="clear" w:color="auto" w:fill="ED7D31" w:themeFill="accent2"/>
          </w:tcPr>
          <w:p w14:paraId="17A56B22" w14:textId="77777777" w:rsidR="001C612D" w:rsidRPr="001C612D" w:rsidRDefault="003C5ADF" w:rsidP="00D43560">
            <w:pPr>
              <w:jc w:val="center"/>
              <w:rPr>
                <w:rFonts w:ascii="Franklin Gothic Demi" w:hAnsi="Franklin Gothic Demi"/>
                <w:color w:val="FFFFFF" w:themeColor="background1"/>
              </w:rPr>
            </w:pPr>
            <w:r>
              <w:rPr>
                <w:rFonts w:ascii="Franklin Gothic Demi" w:hAnsi="Franklin Gothic Demi"/>
                <w:color w:val="FFFFFF" w:themeColor="background1"/>
              </w:rPr>
              <w:lastRenderedPageBreak/>
              <w:t xml:space="preserve">ESSENTIAL </w:t>
            </w:r>
            <w:r w:rsidR="001C612D" w:rsidRPr="001C612D">
              <w:rPr>
                <w:rFonts w:ascii="Franklin Gothic Demi" w:hAnsi="Franklin Gothic Demi"/>
                <w:color w:val="FFFFFF" w:themeColor="background1"/>
              </w:rPr>
              <w:t>B</w:t>
            </w:r>
            <w:r w:rsidR="00D43560">
              <w:rPr>
                <w:rFonts w:ascii="Franklin Gothic Demi" w:hAnsi="Franklin Gothic Demi"/>
                <w:color w:val="FFFFFF" w:themeColor="background1"/>
              </w:rPr>
              <w:t>RIEFING INFORMATION</w:t>
            </w:r>
          </w:p>
        </w:tc>
      </w:tr>
      <w:tr w:rsidR="009166CC" w:rsidRPr="00360C4D" w14:paraId="1967C850" w14:textId="77777777" w:rsidTr="003C5ADF">
        <w:tc>
          <w:tcPr>
            <w:tcW w:w="4747" w:type="dxa"/>
          </w:tcPr>
          <w:p w14:paraId="19D941DF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BUDGET</w:t>
            </w:r>
          </w:p>
          <w:p w14:paraId="3EC0D317" w14:textId="77777777" w:rsidR="009166CC" w:rsidRPr="00A96143" w:rsidRDefault="009166CC" w:rsidP="00246497">
            <w:pPr>
              <w:rPr>
                <w:rFonts w:ascii="Franklin Gothic Medium" w:hAnsi="Franklin Gothic Medium"/>
                <w:sz w:val="20"/>
              </w:rPr>
            </w:pPr>
            <w:r w:rsidRPr="00A96143">
              <w:rPr>
                <w:rFonts w:ascii="Franklin Gothic Medium" w:hAnsi="Franklin Gothic Medium"/>
                <w:sz w:val="20"/>
              </w:rPr>
              <w:t xml:space="preserve">(Note:  Budget provided should </w:t>
            </w:r>
            <w:r w:rsidR="00EB5F4E">
              <w:rPr>
                <w:rFonts w:ascii="Franklin Gothic Medium" w:hAnsi="Franklin Gothic Medium"/>
                <w:sz w:val="20"/>
              </w:rPr>
              <w:t xml:space="preserve">ideally </w:t>
            </w:r>
            <w:r w:rsidRPr="00A96143">
              <w:rPr>
                <w:rFonts w:ascii="Franklin Gothic Medium" w:hAnsi="Franklin Gothic Medium"/>
                <w:sz w:val="20"/>
              </w:rPr>
              <w:t>be for media activity only</w:t>
            </w:r>
            <w:r w:rsidR="00547FD3" w:rsidRPr="00A96143">
              <w:rPr>
                <w:rFonts w:ascii="Franklin Gothic Medium" w:hAnsi="Franklin Gothic Medium"/>
                <w:sz w:val="20"/>
              </w:rPr>
              <w:t xml:space="preserve"> and exclude GST</w:t>
            </w:r>
            <w:r w:rsidRPr="00A96143">
              <w:rPr>
                <w:rFonts w:ascii="Franklin Gothic Medium" w:hAnsi="Franklin Gothic Medium"/>
                <w:sz w:val="20"/>
              </w:rPr>
              <w:t>)</w:t>
            </w:r>
          </w:p>
          <w:p w14:paraId="066EF359" w14:textId="77777777" w:rsidR="008D3983" w:rsidRPr="00A96143" w:rsidRDefault="008D3983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697A5693" w14:textId="77777777" w:rsidR="008D3983" w:rsidRPr="00A96143" w:rsidRDefault="00A96143" w:rsidP="00246497">
            <w:pPr>
              <w:rPr>
                <w:rFonts w:ascii="Franklin Gothic Medium" w:hAnsi="Franklin Gothic Medium"/>
                <w:sz w:val="20"/>
              </w:rPr>
            </w:pPr>
            <w:r w:rsidRPr="00A96143">
              <w:rPr>
                <w:rFonts w:ascii="Franklin Gothic Medium" w:hAnsi="Franklin Gothic Medium"/>
                <w:sz w:val="20"/>
              </w:rPr>
              <w:t>Are there any other elements (e.g. Outdoor Production and Installation) that need to be accounted for in this budget?</w:t>
            </w:r>
          </w:p>
          <w:p w14:paraId="15583CEA" w14:textId="77777777" w:rsidR="008D3983" w:rsidRPr="001C612D" w:rsidRDefault="008D3983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7525ABF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4143A742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5B74582E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0B7A7544" w14:textId="77777777" w:rsidTr="003C5ADF">
        <w:trPr>
          <w:trHeight w:val="527"/>
        </w:trPr>
        <w:tc>
          <w:tcPr>
            <w:tcW w:w="4747" w:type="dxa"/>
          </w:tcPr>
          <w:p w14:paraId="3D7C523F" w14:textId="77777777" w:rsidR="007A6083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CAMPAIGN PERIOD</w:t>
            </w:r>
          </w:p>
          <w:p w14:paraId="656C02AB" w14:textId="77777777" w:rsidR="00BB5432" w:rsidRPr="001C612D" w:rsidRDefault="00BB5432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Medium" w:hAnsi="Franklin Gothic Medium"/>
                <w:sz w:val="20"/>
              </w:rPr>
              <w:t>Start and end dates. Any pre-determined phases.</w:t>
            </w:r>
          </w:p>
        </w:tc>
        <w:tc>
          <w:tcPr>
            <w:tcW w:w="5730" w:type="dxa"/>
          </w:tcPr>
          <w:p w14:paraId="7BAF3468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39B0AF84" w14:textId="77777777" w:rsidTr="003C5ADF">
        <w:tc>
          <w:tcPr>
            <w:tcW w:w="4747" w:type="dxa"/>
          </w:tcPr>
          <w:p w14:paraId="73F1725D" w14:textId="77777777" w:rsidR="00A96143" w:rsidRDefault="00A96143" w:rsidP="00A96143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WHAT IS THE CENTRAL PROBLEM OR OPPORTUNITY INFORMING THIS BRIEF?</w:t>
            </w:r>
          </w:p>
          <w:p w14:paraId="10BD50A0" w14:textId="77777777" w:rsidR="009166CC" w:rsidRDefault="00A96143" w:rsidP="00A96143">
            <w:pPr>
              <w:rPr>
                <w:rFonts w:ascii="Franklin Gothic Medium" w:hAnsi="Franklin Gothic Medium"/>
                <w:sz w:val="20"/>
              </w:rPr>
            </w:pPr>
            <w:r w:rsidRPr="00A96143">
              <w:rPr>
                <w:rFonts w:ascii="Franklin Gothic Medium" w:hAnsi="Franklin Gothic Medium"/>
                <w:sz w:val="20"/>
              </w:rPr>
              <w:t xml:space="preserve">Is this campaign about changing behaviour, </w:t>
            </w:r>
            <w:r w:rsidR="00D61438">
              <w:rPr>
                <w:rFonts w:ascii="Franklin Gothic Medium" w:hAnsi="Franklin Gothic Medium"/>
                <w:sz w:val="20"/>
              </w:rPr>
              <w:t>taking action</w:t>
            </w:r>
            <w:r w:rsidRPr="00A96143">
              <w:rPr>
                <w:rFonts w:ascii="Franklin Gothic Medium" w:hAnsi="Franklin Gothic Medium"/>
                <w:sz w:val="20"/>
              </w:rPr>
              <w:t>, encouraging sign-ups or changing perceptions?</w:t>
            </w:r>
          </w:p>
          <w:p w14:paraId="49CAC0E6" w14:textId="77777777" w:rsidR="007117EE" w:rsidRPr="00A96143" w:rsidRDefault="007117EE" w:rsidP="00A96143">
            <w:pPr>
              <w:rPr>
                <w:rFonts w:ascii="Franklin Gothic Medium" w:hAnsi="Franklin Gothic Medium"/>
                <w:sz w:val="22"/>
              </w:rPr>
            </w:pPr>
          </w:p>
        </w:tc>
        <w:tc>
          <w:tcPr>
            <w:tcW w:w="5730" w:type="dxa"/>
          </w:tcPr>
          <w:p w14:paraId="025708EE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5FFE4FFA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3A4F0888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05072AAB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7EFC8CC0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D43560" w:rsidRPr="00360C4D" w14:paraId="34F661F6" w14:textId="77777777" w:rsidTr="003C5ADF">
        <w:tc>
          <w:tcPr>
            <w:tcW w:w="4747" w:type="dxa"/>
          </w:tcPr>
          <w:p w14:paraId="4A4A27E7" w14:textId="77777777" w:rsidR="00D43560" w:rsidRDefault="00D43560" w:rsidP="00A96143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PLEASE OUTLINE THE KEY BUSINESS AND MARKETING KPIs FOR THIS BRIEF </w:t>
            </w:r>
          </w:p>
          <w:p w14:paraId="19E9B7AA" w14:textId="77777777" w:rsidR="00D43560" w:rsidRPr="00D43560" w:rsidRDefault="00D43560" w:rsidP="00A96143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Please include the numerical targets that this campaign to be measured against.</w:t>
            </w:r>
          </w:p>
          <w:p w14:paraId="3637BA11" w14:textId="77777777" w:rsidR="00D43560" w:rsidRDefault="00D43560" w:rsidP="00A96143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12E9F8B1" w14:textId="77777777" w:rsidR="00D43560" w:rsidRPr="003D33A4" w:rsidRDefault="00D43560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A96143" w:rsidRPr="00360C4D" w14:paraId="6A44ABEA" w14:textId="77777777" w:rsidTr="003C5ADF">
        <w:trPr>
          <w:trHeight w:val="1062"/>
        </w:trPr>
        <w:tc>
          <w:tcPr>
            <w:tcW w:w="4747" w:type="dxa"/>
          </w:tcPr>
          <w:p w14:paraId="6B18F507" w14:textId="77777777" w:rsidR="00A96143" w:rsidRDefault="00A96143" w:rsidP="00A96143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HOW WILL SUCCESS BE MEASURED AND OVER WHAT TIME FRAME? </w:t>
            </w:r>
          </w:p>
          <w:p w14:paraId="377D0581" w14:textId="77777777" w:rsidR="00A96143" w:rsidRDefault="00A96143" w:rsidP="00A96143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Have measurement solutions already been put in place or would you like </w:t>
            </w:r>
            <w:r w:rsidR="00EB5F4E">
              <w:rPr>
                <w:rFonts w:ascii="Franklin Gothic Medium" w:hAnsi="Franklin Gothic Medium"/>
                <w:sz w:val="20"/>
              </w:rPr>
              <w:t>W</w:t>
            </w:r>
            <w:r w:rsidR="00D43560">
              <w:rPr>
                <w:rFonts w:ascii="Franklin Gothic Medium" w:hAnsi="Franklin Gothic Medium"/>
                <w:sz w:val="20"/>
              </w:rPr>
              <w:t>avemaker</w:t>
            </w:r>
            <w:r>
              <w:rPr>
                <w:rFonts w:ascii="Franklin Gothic Medium" w:hAnsi="Franklin Gothic Medium"/>
                <w:sz w:val="20"/>
              </w:rPr>
              <w:t xml:space="preserve"> to recommend a measurement methodology as part of the response</w:t>
            </w:r>
            <w:r w:rsidRPr="00A96143">
              <w:rPr>
                <w:rFonts w:ascii="Franklin Gothic Medium" w:hAnsi="Franklin Gothic Medium"/>
                <w:sz w:val="20"/>
              </w:rPr>
              <w:t>?</w:t>
            </w:r>
          </w:p>
          <w:p w14:paraId="5248F85C" w14:textId="77777777" w:rsidR="007117EE" w:rsidRDefault="007117EE" w:rsidP="00A96143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546CBABC" w14:textId="77777777" w:rsidR="00A96143" w:rsidRPr="003D33A4" w:rsidRDefault="00A96143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12D580C9" w14:textId="77777777" w:rsidTr="003C5ADF">
        <w:trPr>
          <w:trHeight w:val="1134"/>
        </w:trPr>
        <w:tc>
          <w:tcPr>
            <w:tcW w:w="4747" w:type="dxa"/>
          </w:tcPr>
          <w:p w14:paraId="6784263E" w14:textId="77777777" w:rsidR="009166CC" w:rsidRDefault="007117EE" w:rsidP="00A96143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WHAT IS THE SINGLE MOST IMPORTANT MESSAGE, PROPOSITION OR BENEFIT TO GET ACROSS DURING THIS CAMPAIGN?</w:t>
            </w:r>
          </w:p>
          <w:p w14:paraId="53BC0A7D" w14:textId="77777777" w:rsidR="00A96143" w:rsidRPr="001C612D" w:rsidRDefault="00A96143" w:rsidP="00A96143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6FEB41D0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2F48B1B0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340C39BB" w14:textId="77777777" w:rsidTr="003C5ADF">
        <w:tc>
          <w:tcPr>
            <w:tcW w:w="4747" w:type="dxa"/>
          </w:tcPr>
          <w:p w14:paraId="23BA5C50" w14:textId="77777777" w:rsidR="009166CC" w:rsidRDefault="00A96143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WHO </w:t>
            </w:r>
            <w:r w:rsidR="00D61438">
              <w:rPr>
                <w:rFonts w:ascii="Franklin Gothic Demi" w:hAnsi="Franklin Gothic Demi"/>
                <w:sz w:val="22"/>
              </w:rPr>
              <w:t>IS</w:t>
            </w:r>
            <w:r>
              <w:rPr>
                <w:rFonts w:ascii="Franklin Gothic Demi" w:hAnsi="Franklin Gothic Demi"/>
                <w:sz w:val="22"/>
              </w:rPr>
              <w:t xml:space="preserve"> THE </w:t>
            </w:r>
            <w:r w:rsidR="009166CC" w:rsidRPr="001C612D">
              <w:rPr>
                <w:rFonts w:ascii="Franklin Gothic Demi" w:hAnsi="Franklin Gothic Demi"/>
                <w:sz w:val="22"/>
              </w:rPr>
              <w:t xml:space="preserve">TARGET </w:t>
            </w:r>
            <w:r>
              <w:rPr>
                <w:rFonts w:ascii="Franklin Gothic Demi" w:hAnsi="Franklin Gothic Demi"/>
                <w:sz w:val="22"/>
              </w:rPr>
              <w:t>AUDIENCE FOR THIS BRIEF?</w:t>
            </w:r>
          </w:p>
          <w:p w14:paraId="3F7432DE" w14:textId="77777777" w:rsidR="007117EE" w:rsidRDefault="007117EE" w:rsidP="00246497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Please go bey</w:t>
            </w:r>
            <w:r w:rsidR="00D61438">
              <w:rPr>
                <w:rFonts w:ascii="Franklin Gothic Medium" w:hAnsi="Franklin Gothic Medium"/>
                <w:sz w:val="20"/>
              </w:rPr>
              <w:t>ond demographics where possible.</w:t>
            </w:r>
            <w:r>
              <w:rPr>
                <w:rFonts w:ascii="Franklin Gothic Medium" w:hAnsi="Franklin Gothic Medium"/>
                <w:sz w:val="20"/>
              </w:rPr>
              <w:t xml:space="preserve"> </w:t>
            </w:r>
          </w:p>
          <w:p w14:paraId="67D04543" w14:textId="77777777" w:rsidR="009166CC" w:rsidRDefault="007117EE" w:rsidP="00246497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What demographic, </w:t>
            </w:r>
            <w:r w:rsidRPr="00A96143">
              <w:rPr>
                <w:rFonts w:ascii="Franklin Gothic Medium" w:hAnsi="Franklin Gothic Medium"/>
                <w:sz w:val="20"/>
              </w:rPr>
              <w:t xml:space="preserve">psychographic, </w:t>
            </w:r>
            <w:r>
              <w:rPr>
                <w:rFonts w:ascii="Franklin Gothic Medium" w:hAnsi="Franklin Gothic Medium"/>
                <w:sz w:val="20"/>
              </w:rPr>
              <w:t>social groupings, attitudes,</w:t>
            </w:r>
            <w:r w:rsidR="00A96143">
              <w:rPr>
                <w:rFonts w:ascii="Franklin Gothic Medium" w:hAnsi="Franklin Gothic Medium"/>
                <w:sz w:val="20"/>
              </w:rPr>
              <w:t xml:space="preserve"> </w:t>
            </w:r>
            <w:r w:rsidRPr="00A96143">
              <w:rPr>
                <w:rFonts w:ascii="Franklin Gothic Medium" w:hAnsi="Franklin Gothic Medium"/>
                <w:sz w:val="20"/>
              </w:rPr>
              <w:t>lifestyle</w:t>
            </w:r>
            <w:r>
              <w:rPr>
                <w:rFonts w:ascii="Franklin Gothic Medium" w:hAnsi="Franklin Gothic Medium"/>
                <w:sz w:val="20"/>
              </w:rPr>
              <w:t xml:space="preserve">s </w:t>
            </w:r>
            <w:r w:rsidR="00EB5F4E">
              <w:rPr>
                <w:rFonts w:ascii="Franklin Gothic Medium" w:hAnsi="Franklin Gothic Medium"/>
                <w:sz w:val="20"/>
              </w:rPr>
              <w:t>etc.</w:t>
            </w:r>
            <w:r>
              <w:rPr>
                <w:rFonts w:ascii="Franklin Gothic Medium" w:hAnsi="Franklin Gothic Medium"/>
                <w:sz w:val="20"/>
              </w:rPr>
              <w:t xml:space="preserve"> define this audience</w:t>
            </w:r>
            <w:r w:rsidR="00D43560">
              <w:rPr>
                <w:rFonts w:ascii="Franklin Gothic Medium" w:hAnsi="Franklin Gothic Medium"/>
                <w:sz w:val="20"/>
              </w:rPr>
              <w:t>?</w:t>
            </w:r>
          </w:p>
          <w:p w14:paraId="3BFE1AA5" w14:textId="77777777" w:rsidR="008F1AED" w:rsidRDefault="008F1AED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1E50F6B9" w14:textId="77777777" w:rsidR="009166CC" w:rsidRPr="00A96143" w:rsidRDefault="008F1AED" w:rsidP="00246497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Which audiences represent the main sources of </w:t>
            </w:r>
            <w:r w:rsidR="00BB5432">
              <w:rPr>
                <w:rFonts w:ascii="Franklin Gothic Medium" w:hAnsi="Franklin Gothic Medium"/>
                <w:sz w:val="20"/>
              </w:rPr>
              <w:t>impact</w:t>
            </w:r>
            <w:r>
              <w:rPr>
                <w:rFonts w:ascii="Franklin Gothic Medium" w:hAnsi="Franklin Gothic Medium"/>
                <w:sz w:val="20"/>
              </w:rPr>
              <w:t>? Where will success come from?</w:t>
            </w:r>
            <w:r w:rsidR="00D61438">
              <w:rPr>
                <w:rFonts w:ascii="Franklin Gothic Medium" w:hAnsi="Franklin Gothic Medium"/>
                <w:sz w:val="20"/>
              </w:rPr>
              <w:t xml:space="preserve"> </w:t>
            </w:r>
            <w:r w:rsidR="00D61438" w:rsidRPr="00D61438">
              <w:rPr>
                <w:rFonts w:ascii="Franklin Gothic Medium" w:hAnsi="Franklin Gothic Medium"/>
                <w:sz w:val="20"/>
              </w:rPr>
              <w:t>(</w:t>
            </w:r>
            <w:r w:rsidR="00D61438">
              <w:rPr>
                <w:rFonts w:ascii="Franklin Gothic Medium" w:hAnsi="Franklin Gothic Medium"/>
                <w:sz w:val="20"/>
              </w:rPr>
              <w:t>max.</w:t>
            </w:r>
            <w:r w:rsidR="00D61438" w:rsidRPr="00D61438">
              <w:rPr>
                <w:rFonts w:ascii="Franklin Gothic Medium" w:hAnsi="Franklin Gothic Medium"/>
                <w:sz w:val="20"/>
              </w:rPr>
              <w:t xml:space="preserve"> 2)</w:t>
            </w:r>
          </w:p>
          <w:p w14:paraId="2315D553" w14:textId="77777777" w:rsidR="009166CC" w:rsidRPr="00A96143" w:rsidRDefault="009166CC" w:rsidP="00360C4D">
            <w:pPr>
              <w:pStyle w:val="ListParagraph"/>
              <w:numPr>
                <w:ilvl w:val="0"/>
                <w:numId w:val="17"/>
              </w:numPr>
              <w:rPr>
                <w:rFonts w:ascii="Franklin Gothic Medium" w:hAnsi="Franklin Gothic Medium"/>
                <w:sz w:val="20"/>
              </w:rPr>
            </w:pPr>
            <w:r w:rsidRPr="00A96143">
              <w:rPr>
                <w:rFonts w:ascii="Franklin Gothic Medium" w:hAnsi="Franklin Gothic Medium"/>
                <w:sz w:val="20"/>
              </w:rPr>
              <w:t>Primary</w:t>
            </w:r>
          </w:p>
          <w:p w14:paraId="17A59AE2" w14:textId="77777777" w:rsidR="009166CC" w:rsidRPr="00A96143" w:rsidRDefault="009166CC" w:rsidP="00A96143">
            <w:pPr>
              <w:pStyle w:val="ListParagraph"/>
              <w:numPr>
                <w:ilvl w:val="0"/>
                <w:numId w:val="17"/>
              </w:numPr>
              <w:rPr>
                <w:rFonts w:ascii="Franklin Gothic Medium" w:hAnsi="Franklin Gothic Medium"/>
                <w:sz w:val="20"/>
              </w:rPr>
            </w:pPr>
            <w:r w:rsidRPr="00A96143">
              <w:rPr>
                <w:rFonts w:ascii="Franklin Gothic Medium" w:hAnsi="Franklin Gothic Medium"/>
                <w:sz w:val="20"/>
              </w:rPr>
              <w:t>Secondary</w:t>
            </w:r>
          </w:p>
          <w:p w14:paraId="47339FC0" w14:textId="77777777" w:rsidR="009166CC" w:rsidRPr="001C612D" w:rsidRDefault="009166CC" w:rsidP="00360C4D">
            <w:pPr>
              <w:pStyle w:val="ListParagraph"/>
              <w:ind w:left="1500"/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228465D0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4C42A6F7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1A5BBB" w:rsidRPr="00360C4D" w14:paraId="53CA9FB5" w14:textId="77777777" w:rsidTr="003C5ADF">
        <w:tc>
          <w:tcPr>
            <w:tcW w:w="4747" w:type="dxa"/>
          </w:tcPr>
          <w:p w14:paraId="540F9944" w14:textId="77777777" w:rsidR="001A5BBB" w:rsidRDefault="00BB5432" w:rsidP="00BB5432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WHAT ARE THE REQUIREMENTS FOR </w:t>
            </w:r>
            <w:r w:rsidR="001A5BBB">
              <w:rPr>
                <w:rFonts w:ascii="Franklin Gothic Demi" w:hAnsi="Franklin Gothic Demi"/>
                <w:sz w:val="22"/>
              </w:rPr>
              <w:t>CALD</w:t>
            </w:r>
            <w:r>
              <w:rPr>
                <w:rFonts w:ascii="Franklin Gothic Demi" w:hAnsi="Franklin Gothic Demi"/>
                <w:sz w:val="22"/>
              </w:rPr>
              <w:t xml:space="preserve"> / INDIGENOUS </w:t>
            </w:r>
            <w:r w:rsidR="001A5BBB">
              <w:rPr>
                <w:rFonts w:ascii="Franklin Gothic Demi" w:hAnsi="Franklin Gothic Demi"/>
                <w:sz w:val="22"/>
              </w:rPr>
              <w:t>AUDIENCES</w:t>
            </w:r>
            <w:r>
              <w:rPr>
                <w:rFonts w:ascii="Franklin Gothic Demi" w:hAnsi="Franklin Gothic Demi"/>
                <w:sz w:val="22"/>
              </w:rPr>
              <w:t>?</w:t>
            </w:r>
            <w:r w:rsidR="001A5BBB">
              <w:rPr>
                <w:rFonts w:ascii="Franklin Gothic Demi" w:hAnsi="Franklin Gothic Demi"/>
                <w:sz w:val="22"/>
              </w:rPr>
              <w:t xml:space="preserve"> </w:t>
            </w:r>
          </w:p>
          <w:p w14:paraId="7577B9D7" w14:textId="77777777" w:rsidR="00BB5432" w:rsidRPr="00BB5432" w:rsidRDefault="00BB5432" w:rsidP="00BB5432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Mandatory ethnicities?  </w:t>
            </w:r>
          </w:p>
        </w:tc>
        <w:tc>
          <w:tcPr>
            <w:tcW w:w="5730" w:type="dxa"/>
          </w:tcPr>
          <w:p w14:paraId="0D215BC7" w14:textId="77777777" w:rsidR="001A5BBB" w:rsidRPr="003D33A4" w:rsidRDefault="001A5BBB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7117EE" w:rsidRPr="00360C4D" w14:paraId="456DDA8E" w14:textId="77777777" w:rsidTr="003C5ADF">
        <w:tc>
          <w:tcPr>
            <w:tcW w:w="4747" w:type="dxa"/>
          </w:tcPr>
          <w:p w14:paraId="1F5DC85C" w14:textId="77777777" w:rsidR="007117EE" w:rsidRDefault="007117EE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WHAT DO WE WANT </w:t>
            </w:r>
            <w:r w:rsidR="00D61438">
              <w:rPr>
                <w:rFonts w:ascii="Franklin Gothic Demi" w:hAnsi="Franklin Gothic Demi"/>
                <w:sz w:val="22"/>
              </w:rPr>
              <w:t>THE</w:t>
            </w:r>
            <w:r>
              <w:rPr>
                <w:rFonts w:ascii="Franklin Gothic Demi" w:hAnsi="Franklin Gothic Demi"/>
                <w:sz w:val="22"/>
              </w:rPr>
              <w:t xml:space="preserve"> AUDIENCE TO THINK, FEEL AND DO AFTER SEEING &amp; ENGAGING WITH </w:t>
            </w:r>
            <w:r w:rsidR="00D61438">
              <w:rPr>
                <w:rFonts w:ascii="Franklin Gothic Demi" w:hAnsi="Franklin Gothic Demi"/>
                <w:sz w:val="22"/>
              </w:rPr>
              <w:t>THE</w:t>
            </w:r>
            <w:r>
              <w:rPr>
                <w:rFonts w:ascii="Franklin Gothic Demi" w:hAnsi="Franklin Gothic Demi"/>
                <w:sz w:val="22"/>
              </w:rPr>
              <w:t xml:space="preserve"> COMMUNICATIONS?</w:t>
            </w:r>
          </w:p>
          <w:p w14:paraId="6BDC3096" w14:textId="77777777" w:rsidR="007117EE" w:rsidRDefault="007117EE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7940C90C" w14:textId="77777777" w:rsidR="007117EE" w:rsidRPr="003D33A4" w:rsidRDefault="007117EE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7607741C" w14:textId="77777777" w:rsidTr="003C5ADF">
        <w:tc>
          <w:tcPr>
            <w:tcW w:w="4747" w:type="dxa"/>
          </w:tcPr>
          <w:p w14:paraId="2266438B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lastRenderedPageBreak/>
              <w:t>REGIONALITY</w:t>
            </w:r>
            <w:r w:rsidR="00EB5F4E">
              <w:rPr>
                <w:rFonts w:ascii="Franklin Gothic Demi" w:hAnsi="Franklin Gothic Demi"/>
                <w:sz w:val="22"/>
              </w:rPr>
              <w:t xml:space="preserve"> AFFECTING THIS BRIEF</w:t>
            </w:r>
          </w:p>
          <w:p w14:paraId="4839E9B0" w14:textId="77777777" w:rsidR="009166CC" w:rsidRPr="00EB5F4E" w:rsidRDefault="009166CC" w:rsidP="00EB5F4E">
            <w:pPr>
              <w:rPr>
                <w:rFonts w:ascii="Franklin Gothic Medium" w:hAnsi="Franklin Gothic Medium"/>
                <w:sz w:val="20"/>
              </w:rPr>
            </w:pPr>
            <w:r w:rsidRPr="00EB5F4E">
              <w:rPr>
                <w:rFonts w:ascii="Franklin Gothic Medium" w:hAnsi="Franklin Gothic Medium"/>
                <w:sz w:val="20"/>
              </w:rPr>
              <w:t>Coverage Area</w:t>
            </w:r>
          </w:p>
          <w:p w14:paraId="70C6D5A2" w14:textId="77777777" w:rsidR="009166CC" w:rsidRPr="00EB5F4E" w:rsidRDefault="009166CC" w:rsidP="00EB5F4E">
            <w:pPr>
              <w:rPr>
                <w:rFonts w:ascii="Franklin Gothic Medium" w:hAnsi="Franklin Gothic Medium"/>
                <w:sz w:val="20"/>
              </w:rPr>
            </w:pPr>
            <w:r w:rsidRPr="00EB5F4E">
              <w:rPr>
                <w:rFonts w:ascii="Franklin Gothic Medium" w:hAnsi="Franklin Gothic Medium"/>
                <w:sz w:val="20"/>
              </w:rPr>
              <w:t>Metropolitan</w:t>
            </w:r>
            <w:r w:rsidR="00A95A72">
              <w:rPr>
                <w:rFonts w:ascii="Franklin Gothic Medium" w:hAnsi="Franklin Gothic Medium"/>
                <w:sz w:val="20"/>
              </w:rPr>
              <w:t xml:space="preserve"> </w:t>
            </w:r>
            <w:r w:rsidRPr="00EB5F4E">
              <w:rPr>
                <w:rFonts w:ascii="Franklin Gothic Medium" w:hAnsi="Franklin Gothic Medium"/>
                <w:sz w:val="20"/>
              </w:rPr>
              <w:t>/</w:t>
            </w:r>
            <w:r w:rsidR="00A95A72">
              <w:rPr>
                <w:rFonts w:ascii="Franklin Gothic Medium" w:hAnsi="Franklin Gothic Medium"/>
                <w:sz w:val="20"/>
              </w:rPr>
              <w:t xml:space="preserve"> </w:t>
            </w:r>
            <w:r w:rsidRPr="00EB5F4E">
              <w:rPr>
                <w:rFonts w:ascii="Franklin Gothic Medium" w:hAnsi="Franklin Gothic Medium"/>
                <w:sz w:val="20"/>
              </w:rPr>
              <w:t>Regional Split</w:t>
            </w:r>
          </w:p>
          <w:p w14:paraId="16FE99BF" w14:textId="77777777" w:rsidR="007117EE" w:rsidRPr="00EB5F4E" w:rsidRDefault="007117EE" w:rsidP="00EB5F4E">
            <w:pPr>
              <w:rPr>
                <w:rFonts w:ascii="Franklin Gothic Medium" w:hAnsi="Franklin Gothic Medium"/>
                <w:sz w:val="20"/>
              </w:rPr>
            </w:pPr>
            <w:r w:rsidRPr="00EB5F4E">
              <w:rPr>
                <w:rFonts w:ascii="Franklin Gothic Medium" w:hAnsi="Franklin Gothic Medium"/>
                <w:sz w:val="20"/>
              </w:rPr>
              <w:t xml:space="preserve">Any key </w:t>
            </w:r>
            <w:r w:rsidR="00D61438">
              <w:rPr>
                <w:rFonts w:ascii="Franklin Gothic Medium" w:hAnsi="Franklin Gothic Medium"/>
                <w:sz w:val="20"/>
              </w:rPr>
              <w:t xml:space="preserve">LGAs, towns, </w:t>
            </w:r>
            <w:r w:rsidRPr="00EB5F4E">
              <w:rPr>
                <w:rFonts w:ascii="Franklin Gothic Medium" w:hAnsi="Franklin Gothic Medium"/>
                <w:sz w:val="20"/>
              </w:rPr>
              <w:t>suburbs to focus on?</w:t>
            </w:r>
          </w:p>
          <w:p w14:paraId="405CEB76" w14:textId="77777777" w:rsidR="009166CC" w:rsidRDefault="007117EE" w:rsidP="00D43560">
            <w:pPr>
              <w:rPr>
                <w:rFonts w:ascii="Franklin Gothic Medium" w:hAnsi="Franklin Gothic Medium"/>
                <w:sz w:val="20"/>
              </w:rPr>
            </w:pPr>
            <w:r w:rsidRPr="00EB5F4E">
              <w:rPr>
                <w:rFonts w:ascii="Franklin Gothic Medium" w:hAnsi="Franklin Gothic Medium"/>
                <w:sz w:val="20"/>
              </w:rPr>
              <w:t>Please include as much information as possible</w:t>
            </w:r>
          </w:p>
          <w:p w14:paraId="47C1D4C0" w14:textId="77777777" w:rsidR="008F1AED" w:rsidRPr="001C612D" w:rsidRDefault="008F1AED" w:rsidP="00D43560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720B9D24" w14:textId="77777777" w:rsidR="009166CC" w:rsidRPr="003D33A4" w:rsidRDefault="009166CC" w:rsidP="00246497">
            <w:pPr>
              <w:rPr>
                <w:rFonts w:asciiTheme="minorHAnsi" w:hAnsiTheme="minorHAnsi"/>
                <w:b/>
                <w:sz w:val="18"/>
              </w:rPr>
            </w:pPr>
          </w:p>
          <w:p w14:paraId="429874A6" w14:textId="77777777" w:rsidR="009166CC" w:rsidRPr="003D33A4" w:rsidRDefault="009166CC" w:rsidP="00246497">
            <w:pPr>
              <w:rPr>
                <w:rFonts w:asciiTheme="minorHAnsi" w:hAnsiTheme="minorHAnsi"/>
                <w:b/>
                <w:sz w:val="18"/>
              </w:rPr>
            </w:pPr>
          </w:p>
          <w:p w14:paraId="6DBFE6D5" w14:textId="77777777" w:rsidR="009166CC" w:rsidRPr="003D33A4" w:rsidRDefault="009166CC" w:rsidP="00246497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A96143" w:rsidRPr="00360C4D" w14:paraId="047B24B5" w14:textId="77777777" w:rsidTr="003C5ADF">
        <w:tc>
          <w:tcPr>
            <w:tcW w:w="4747" w:type="dxa"/>
          </w:tcPr>
          <w:p w14:paraId="16FE4465" w14:textId="77777777" w:rsidR="00A96143" w:rsidRDefault="00D61438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WHAT HISTORICAL LEARNING CAN INFORM THE RESPONSE?  </w:t>
            </w:r>
            <w:r w:rsidR="00A96143">
              <w:rPr>
                <w:rFonts w:ascii="Franklin Gothic Demi" w:hAnsi="Franklin Gothic Demi"/>
                <w:sz w:val="22"/>
              </w:rPr>
              <w:t xml:space="preserve">HAVE ANY PREVIOUS CAMPAIGNS BEEN RUN </w:t>
            </w:r>
            <w:r w:rsidR="00A96143" w:rsidRPr="007117EE">
              <w:rPr>
                <w:rFonts w:ascii="Franklin Gothic Demi" w:hAnsi="Franklin Gothic Demi"/>
                <w:sz w:val="22"/>
                <w:u w:val="single"/>
              </w:rPr>
              <w:t>AGAINST THIS OBJECTIVE</w:t>
            </w:r>
            <w:r w:rsidR="00A96143">
              <w:rPr>
                <w:rFonts w:ascii="Franklin Gothic Demi" w:hAnsi="Franklin Gothic Demi"/>
                <w:sz w:val="22"/>
              </w:rPr>
              <w:t xml:space="preserve"> (</w:t>
            </w:r>
            <w:r>
              <w:rPr>
                <w:rFonts w:ascii="Franklin Gothic Demi" w:hAnsi="Franklin Gothic Demi"/>
                <w:sz w:val="22"/>
              </w:rPr>
              <w:t xml:space="preserve">EITHER </w:t>
            </w:r>
            <w:r w:rsidR="00A96143">
              <w:rPr>
                <w:rFonts w:ascii="Franklin Gothic Demi" w:hAnsi="Franklin Gothic Demi"/>
                <w:sz w:val="22"/>
              </w:rPr>
              <w:t xml:space="preserve">FROM WITHIN YOUR ORGANISATION OR </w:t>
            </w:r>
            <w:r>
              <w:rPr>
                <w:rFonts w:ascii="Franklin Gothic Demi" w:hAnsi="Franklin Gothic Demi"/>
                <w:sz w:val="22"/>
              </w:rPr>
              <w:t>EXTERNAL EXAMPLES)?</w:t>
            </w:r>
          </w:p>
          <w:p w14:paraId="339291A9" w14:textId="77777777" w:rsidR="00A96143" w:rsidRPr="001C612D" w:rsidRDefault="00A96143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18EAD85D" w14:textId="77777777" w:rsidR="00A96143" w:rsidRPr="003D33A4" w:rsidRDefault="00A96143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A96143" w:rsidRPr="00360C4D" w14:paraId="65D79CE4" w14:textId="77777777" w:rsidTr="003C5ADF">
        <w:tc>
          <w:tcPr>
            <w:tcW w:w="4747" w:type="dxa"/>
          </w:tcPr>
          <w:p w14:paraId="033BDAB8" w14:textId="77777777" w:rsidR="00A96143" w:rsidRDefault="00A96143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 xml:space="preserve">HAVE ANY PREVIOUS CAMPAIGNS BEEN RUN TO </w:t>
            </w:r>
            <w:r w:rsidRPr="00A96143">
              <w:rPr>
                <w:rFonts w:ascii="Franklin Gothic Demi" w:hAnsi="Franklin Gothic Demi"/>
                <w:sz w:val="22"/>
                <w:u w:val="single"/>
              </w:rPr>
              <w:t>ENGAGE THIS TARGET AUDIENCE</w:t>
            </w:r>
            <w:r>
              <w:rPr>
                <w:rFonts w:ascii="Franklin Gothic Demi" w:hAnsi="Franklin Gothic Demi"/>
                <w:sz w:val="22"/>
              </w:rPr>
              <w:t xml:space="preserve"> </w:t>
            </w:r>
            <w:r w:rsidR="00D61438">
              <w:rPr>
                <w:rFonts w:ascii="Franklin Gothic Demi" w:hAnsi="Franklin Gothic Demi"/>
                <w:sz w:val="22"/>
              </w:rPr>
              <w:t>(EITHER FROM WITHIN YOUR ORGANISATION OR EXTERNAL EXAMPLES)?</w:t>
            </w:r>
          </w:p>
          <w:p w14:paraId="2A4289B4" w14:textId="77777777" w:rsidR="00D61438" w:rsidRDefault="00D61438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55A99575" w14:textId="77777777" w:rsidR="00A96143" w:rsidRPr="003D33A4" w:rsidRDefault="00A96143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76B64691" w14:textId="77777777" w:rsidTr="003C5ADF">
        <w:tc>
          <w:tcPr>
            <w:tcW w:w="4747" w:type="dxa"/>
          </w:tcPr>
          <w:p w14:paraId="1BAACC8B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COMPETI</w:t>
            </w:r>
            <w:r w:rsidR="005D2280">
              <w:rPr>
                <w:rFonts w:ascii="Franklin Gothic Demi" w:hAnsi="Franklin Gothic Demi"/>
                <w:sz w:val="22"/>
              </w:rPr>
              <w:t xml:space="preserve">NG </w:t>
            </w:r>
            <w:r w:rsidR="00951C81">
              <w:rPr>
                <w:rFonts w:ascii="Franklin Gothic Demi" w:hAnsi="Franklin Gothic Demi"/>
                <w:sz w:val="22"/>
              </w:rPr>
              <w:t xml:space="preserve">&amp; </w:t>
            </w:r>
            <w:r w:rsidR="005D2280">
              <w:rPr>
                <w:rFonts w:ascii="Franklin Gothic Demi" w:hAnsi="Franklin Gothic Demi"/>
                <w:sz w:val="22"/>
              </w:rPr>
              <w:t>COMPLEMENTARY MESSAGING</w:t>
            </w:r>
          </w:p>
          <w:p w14:paraId="0275B1B0" w14:textId="77777777" w:rsidR="005D2280" w:rsidRPr="00DE17AF" w:rsidRDefault="007117EE" w:rsidP="005D2280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Are </w:t>
            </w:r>
            <w:r w:rsidR="005D2280">
              <w:rPr>
                <w:rFonts w:ascii="Franklin Gothic Medium" w:hAnsi="Franklin Gothic Medium"/>
                <w:sz w:val="20"/>
              </w:rPr>
              <w:t>other</w:t>
            </w:r>
            <w:r>
              <w:rPr>
                <w:rFonts w:ascii="Franklin Gothic Medium" w:hAnsi="Franklin Gothic Medium"/>
                <w:sz w:val="20"/>
              </w:rPr>
              <w:t xml:space="preserve"> companies or organisations attempting to reach this target audience or </w:t>
            </w:r>
            <w:r w:rsidR="005D2280">
              <w:rPr>
                <w:rFonts w:ascii="Franklin Gothic Medium" w:hAnsi="Franklin Gothic Medium"/>
                <w:sz w:val="20"/>
              </w:rPr>
              <w:t>evoke similar actions / decisions / behaviour</w:t>
            </w:r>
            <w:r>
              <w:rPr>
                <w:rFonts w:ascii="Franklin Gothic Medium" w:hAnsi="Franklin Gothic Medium"/>
                <w:sz w:val="20"/>
              </w:rPr>
              <w:t xml:space="preserve">? </w:t>
            </w:r>
            <w:r w:rsidR="005D2280">
              <w:rPr>
                <w:rFonts w:ascii="Franklin Gothic Medium" w:hAnsi="Franklin Gothic Medium"/>
                <w:sz w:val="20"/>
              </w:rPr>
              <w:t xml:space="preserve">Is there any </w:t>
            </w:r>
            <w:r w:rsidR="005D2280" w:rsidRPr="00DE17AF">
              <w:rPr>
                <w:rFonts w:ascii="Franklin Gothic Medium" w:hAnsi="Franklin Gothic Medium"/>
                <w:sz w:val="20"/>
              </w:rPr>
              <w:t xml:space="preserve">Federal </w:t>
            </w:r>
            <w:r w:rsidR="005D2280">
              <w:rPr>
                <w:rFonts w:ascii="Franklin Gothic Medium" w:hAnsi="Franklin Gothic Medium"/>
                <w:sz w:val="20"/>
              </w:rPr>
              <w:t>or local council communication on this subject</w:t>
            </w:r>
            <w:r w:rsidR="005D2280" w:rsidRPr="00DE17AF">
              <w:rPr>
                <w:rFonts w:ascii="Franklin Gothic Medium" w:hAnsi="Franklin Gothic Medium"/>
                <w:sz w:val="20"/>
              </w:rPr>
              <w:t>?</w:t>
            </w:r>
          </w:p>
          <w:p w14:paraId="782E6176" w14:textId="77777777" w:rsidR="005D2280" w:rsidRDefault="005D2280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265DD260" w14:textId="77777777" w:rsidR="009166CC" w:rsidRPr="007117EE" w:rsidRDefault="00951C81" w:rsidP="00246497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What information is available about the way these organisations communicate, successes and failures, historical and anticipated future activity</w:t>
            </w:r>
            <w:r w:rsidR="00EE19FA">
              <w:rPr>
                <w:rFonts w:ascii="Franklin Gothic Medium" w:hAnsi="Franklin Gothic Medium"/>
                <w:sz w:val="20"/>
              </w:rPr>
              <w:t>?</w:t>
            </w:r>
          </w:p>
          <w:p w14:paraId="785C63A5" w14:textId="77777777" w:rsidR="009166CC" w:rsidRPr="001C612D" w:rsidRDefault="009166CC" w:rsidP="005D2280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0B67A8AE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22BED8E1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0E92F606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36F50631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70FB609C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59D5E85B" w14:textId="77777777" w:rsidTr="003C5ADF">
        <w:tc>
          <w:tcPr>
            <w:tcW w:w="4747" w:type="dxa"/>
          </w:tcPr>
          <w:p w14:paraId="49BE194B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SEASONALITY</w:t>
            </w:r>
            <w:r w:rsidR="007117EE">
              <w:rPr>
                <w:rFonts w:ascii="Franklin Gothic Demi" w:hAnsi="Franklin Gothic Demi"/>
                <w:sz w:val="22"/>
              </w:rPr>
              <w:t xml:space="preserve"> &amp; TRIGGERS</w:t>
            </w:r>
          </w:p>
          <w:p w14:paraId="1CDD2C63" w14:textId="77777777" w:rsidR="007117EE" w:rsidRDefault="007117EE" w:rsidP="00EB5F4E">
            <w:pPr>
              <w:rPr>
                <w:rFonts w:ascii="Franklin Gothic Medium" w:hAnsi="Franklin Gothic Medium"/>
                <w:sz w:val="20"/>
              </w:rPr>
            </w:pPr>
            <w:r w:rsidRPr="00EB5F4E">
              <w:rPr>
                <w:rFonts w:ascii="Franklin Gothic Medium" w:hAnsi="Franklin Gothic Medium"/>
                <w:sz w:val="20"/>
              </w:rPr>
              <w:t xml:space="preserve">What are the key </w:t>
            </w:r>
            <w:r w:rsidR="00D61438">
              <w:rPr>
                <w:rFonts w:ascii="Franklin Gothic Medium" w:hAnsi="Franklin Gothic Medium"/>
                <w:sz w:val="20"/>
              </w:rPr>
              <w:t>times of the year</w:t>
            </w:r>
            <w:r w:rsidRPr="00EB5F4E">
              <w:rPr>
                <w:rFonts w:ascii="Franklin Gothic Medium" w:hAnsi="Franklin Gothic Medium"/>
                <w:sz w:val="20"/>
              </w:rPr>
              <w:t xml:space="preserve"> for </w:t>
            </w:r>
            <w:r w:rsidR="00A95A72">
              <w:rPr>
                <w:rFonts w:ascii="Franklin Gothic Medium" w:hAnsi="Franklin Gothic Medium"/>
                <w:sz w:val="20"/>
              </w:rPr>
              <w:t>the actions</w:t>
            </w:r>
            <w:r w:rsidR="00D61438">
              <w:rPr>
                <w:rFonts w:ascii="Franklin Gothic Medium" w:hAnsi="Franklin Gothic Medium"/>
                <w:sz w:val="20"/>
              </w:rPr>
              <w:t xml:space="preserve"> </w:t>
            </w:r>
            <w:r w:rsidRPr="00EB5F4E">
              <w:rPr>
                <w:rFonts w:ascii="Franklin Gothic Medium" w:hAnsi="Franklin Gothic Medium"/>
                <w:sz w:val="20"/>
              </w:rPr>
              <w:t xml:space="preserve">/ </w:t>
            </w:r>
            <w:r w:rsidR="00A95A72">
              <w:rPr>
                <w:rFonts w:ascii="Franklin Gothic Medium" w:hAnsi="Franklin Gothic Medium"/>
                <w:sz w:val="20"/>
              </w:rPr>
              <w:t>decisions</w:t>
            </w:r>
            <w:r w:rsidR="00D61438">
              <w:rPr>
                <w:rFonts w:ascii="Franklin Gothic Medium" w:hAnsi="Franklin Gothic Medium"/>
                <w:sz w:val="20"/>
              </w:rPr>
              <w:t xml:space="preserve"> </w:t>
            </w:r>
            <w:r w:rsidRPr="00EB5F4E">
              <w:rPr>
                <w:rFonts w:ascii="Franklin Gothic Medium" w:hAnsi="Franklin Gothic Medium"/>
                <w:sz w:val="20"/>
              </w:rPr>
              <w:t>/ behaviours</w:t>
            </w:r>
            <w:r w:rsidR="00EB5F4E">
              <w:rPr>
                <w:rFonts w:ascii="Franklin Gothic Medium" w:hAnsi="Franklin Gothic Medium"/>
                <w:sz w:val="20"/>
              </w:rPr>
              <w:t>?</w:t>
            </w:r>
          </w:p>
          <w:p w14:paraId="6BFC9925" w14:textId="77777777" w:rsidR="00EE19FA" w:rsidRPr="00EB5F4E" w:rsidRDefault="00EE19FA" w:rsidP="00EB5F4E">
            <w:pPr>
              <w:rPr>
                <w:rFonts w:ascii="Franklin Gothic Medium" w:hAnsi="Franklin Gothic Medium"/>
                <w:sz w:val="20"/>
              </w:rPr>
            </w:pPr>
          </w:p>
          <w:p w14:paraId="548C0FB6" w14:textId="77777777" w:rsidR="009166CC" w:rsidRPr="00EB5F4E" w:rsidRDefault="00A95A72" w:rsidP="00EB5F4E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Medium" w:hAnsi="Franklin Gothic Medium"/>
                <w:sz w:val="20"/>
              </w:rPr>
              <w:t>Are there specific</w:t>
            </w:r>
            <w:r w:rsidR="007117EE" w:rsidRPr="00EB5F4E">
              <w:rPr>
                <w:rFonts w:ascii="Franklin Gothic Medium" w:hAnsi="Franklin Gothic Medium"/>
                <w:sz w:val="20"/>
              </w:rPr>
              <w:t xml:space="preserve"> triggers</w:t>
            </w:r>
            <w:r>
              <w:rPr>
                <w:rFonts w:ascii="Franklin Gothic Medium" w:hAnsi="Franklin Gothic Medium"/>
                <w:sz w:val="20"/>
              </w:rPr>
              <w:t xml:space="preserve"> that are aligned to the actions / decisions / behaviour  </w:t>
            </w:r>
            <w:r w:rsidR="007117EE" w:rsidRPr="00EB5F4E">
              <w:rPr>
                <w:rFonts w:ascii="Franklin Gothic Medium" w:hAnsi="Franklin Gothic Medium"/>
                <w:sz w:val="20"/>
              </w:rPr>
              <w:t xml:space="preserve"> e.g. changes in weather, </w:t>
            </w:r>
            <w:r>
              <w:rPr>
                <w:rFonts w:ascii="Franklin Gothic Medium" w:hAnsi="Franklin Gothic Medium"/>
                <w:sz w:val="20"/>
              </w:rPr>
              <w:t>seasons, calendar</w:t>
            </w:r>
            <w:r w:rsidR="007117EE" w:rsidRPr="00EB5F4E">
              <w:rPr>
                <w:rFonts w:ascii="Franklin Gothic Medium" w:hAnsi="Franklin Gothic Medium"/>
                <w:sz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</w:rPr>
              <w:t>events</w:t>
            </w:r>
            <w:r w:rsidR="007117EE" w:rsidRPr="00EB5F4E">
              <w:rPr>
                <w:rFonts w:ascii="Franklin Gothic Medium" w:hAnsi="Franklin Gothic Medium"/>
                <w:sz w:val="20"/>
              </w:rPr>
              <w:t>?</w:t>
            </w:r>
          </w:p>
          <w:p w14:paraId="1C4388EB" w14:textId="77777777" w:rsidR="007117EE" w:rsidRPr="001C612D" w:rsidRDefault="007117EE" w:rsidP="007117EE">
            <w:pPr>
              <w:pStyle w:val="ListParagraph"/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65E86401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1F5162E4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104B8738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  <w:p w14:paraId="3C8F2046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7117EE" w:rsidRPr="00360C4D" w14:paraId="55003D27" w14:textId="77777777" w:rsidTr="003C5ADF">
        <w:tc>
          <w:tcPr>
            <w:tcW w:w="4747" w:type="dxa"/>
          </w:tcPr>
          <w:p w14:paraId="7E3FDD78" w14:textId="77777777" w:rsidR="007117EE" w:rsidRDefault="007117EE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MANDATORIES</w:t>
            </w:r>
          </w:p>
          <w:p w14:paraId="732052CE" w14:textId="77777777" w:rsidR="007117EE" w:rsidRDefault="007117EE" w:rsidP="00246497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Are there any key channels</w:t>
            </w:r>
            <w:r w:rsidR="00EB5F4E">
              <w:rPr>
                <w:rFonts w:ascii="Franklin Gothic Medium" w:hAnsi="Franklin Gothic Medium"/>
                <w:sz w:val="20"/>
                <w:szCs w:val="20"/>
              </w:rPr>
              <w:t>, activities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or materials that </w:t>
            </w:r>
            <w:r>
              <w:rPr>
                <w:rFonts w:ascii="Franklin Gothic Medium" w:hAnsi="Franklin Gothic Medium"/>
                <w:sz w:val="20"/>
                <w:szCs w:val="20"/>
                <w:u w:val="single"/>
              </w:rPr>
              <w:t>must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be included</w:t>
            </w:r>
            <w:r w:rsidR="00EB5F4E">
              <w:rPr>
                <w:rFonts w:ascii="Franklin Gothic Medium" w:hAnsi="Franklin Gothic Medium"/>
                <w:sz w:val="20"/>
                <w:szCs w:val="20"/>
              </w:rPr>
              <w:t xml:space="preserve"> in the response</w:t>
            </w:r>
            <w:r>
              <w:rPr>
                <w:rFonts w:ascii="Franklin Gothic Medium" w:hAnsi="Franklin Gothic Medium"/>
                <w:sz w:val="20"/>
                <w:szCs w:val="20"/>
              </w:rPr>
              <w:t>?</w:t>
            </w:r>
          </w:p>
          <w:p w14:paraId="3A159FBF" w14:textId="77777777" w:rsidR="007117EE" w:rsidRPr="007117EE" w:rsidRDefault="007117EE" w:rsidP="00246497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A9E466A" w14:textId="77777777" w:rsidR="007117EE" w:rsidRPr="003D33A4" w:rsidRDefault="007117EE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3C5ADF" w:rsidRPr="00360C4D" w14:paraId="0B5E1F12" w14:textId="77777777" w:rsidTr="003C5ADF">
        <w:tc>
          <w:tcPr>
            <w:tcW w:w="4747" w:type="dxa"/>
          </w:tcPr>
          <w:p w14:paraId="0536E98C" w14:textId="77777777" w:rsid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APPROVAL PROCESS</w:t>
            </w:r>
          </w:p>
          <w:p w14:paraId="26AA5450" w14:textId="77777777" w:rsidR="003C5ADF" w:rsidRDefault="003C5ADF" w:rsidP="003C5ADF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Who has approved this brief? How will the response be presented e.g. will there be a two stage response with an initial response the wider team followed by summarised presentation to senior leadership for approval?</w:t>
            </w:r>
            <w:r w:rsidR="001E2E84">
              <w:rPr>
                <w:rFonts w:ascii="Franklin Gothic Medium" w:hAnsi="Franklin Gothic Medium"/>
                <w:sz w:val="20"/>
                <w:szCs w:val="20"/>
              </w:rPr>
              <w:t xml:space="preserve">  Is a Peer Review required?</w:t>
            </w:r>
          </w:p>
          <w:p w14:paraId="6F713A3B" w14:textId="77777777" w:rsid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65D3D9F9" w14:textId="77777777" w:rsidR="003C5ADF" w:rsidRPr="003D33A4" w:rsidRDefault="003C5ADF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EB5F4E" w:rsidRPr="00360C4D" w14:paraId="25E3EEC6" w14:textId="77777777" w:rsidTr="003C5ADF">
        <w:tc>
          <w:tcPr>
            <w:tcW w:w="4747" w:type="dxa"/>
          </w:tcPr>
          <w:p w14:paraId="34DAA173" w14:textId="77777777" w:rsidR="00EB5F4E" w:rsidRDefault="00EB5F4E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PREFERRED RESPONSE METHOD</w:t>
            </w:r>
          </w:p>
          <w:p w14:paraId="42707D30" w14:textId="77777777" w:rsidR="00EB5F4E" w:rsidRDefault="00EB5F4E" w:rsidP="00EB5F4E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Do you have a preferred method for Wavemaker to respond in? PowerPoint? Word? </w:t>
            </w:r>
          </w:p>
          <w:p w14:paraId="707F6E0E" w14:textId="77777777" w:rsidR="00EB5F4E" w:rsidRDefault="00EB5F4E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63AE0432" w14:textId="77777777" w:rsidR="00EB5F4E" w:rsidRPr="003D33A4" w:rsidRDefault="00EB5F4E" w:rsidP="00246497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344BD807" w14:textId="77777777" w:rsidR="008568F9" w:rsidRDefault="008568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730"/>
      </w:tblGrid>
      <w:tr w:rsidR="001C612D" w:rsidRPr="00360C4D" w14:paraId="36255DB4" w14:textId="77777777" w:rsidTr="003C5ADF">
        <w:tc>
          <w:tcPr>
            <w:tcW w:w="10477" w:type="dxa"/>
            <w:gridSpan w:val="2"/>
            <w:shd w:val="clear" w:color="auto" w:fill="ED7D31" w:themeFill="accent2"/>
          </w:tcPr>
          <w:p w14:paraId="5CAB63ED" w14:textId="77777777" w:rsidR="001C612D" w:rsidRPr="00A96143" w:rsidRDefault="003C5ADF" w:rsidP="00A96143">
            <w:pPr>
              <w:jc w:val="center"/>
              <w:rPr>
                <w:rFonts w:ascii="Franklin Gothic Demi" w:hAnsi="Franklin Gothic Demi"/>
              </w:rPr>
            </w:pPr>
            <w:r w:rsidRPr="008568F9">
              <w:rPr>
                <w:rFonts w:ascii="Franklin Gothic Demi" w:hAnsi="Franklin Gothic Demi"/>
                <w:color w:val="FFFFFF" w:themeColor="background1"/>
              </w:rPr>
              <w:lastRenderedPageBreak/>
              <w:t xml:space="preserve">OTHER </w:t>
            </w:r>
            <w:r w:rsidR="00DE17AF" w:rsidRPr="008568F9">
              <w:rPr>
                <w:rFonts w:ascii="Franklin Gothic Demi" w:hAnsi="Franklin Gothic Demi"/>
                <w:color w:val="FFFFFF" w:themeColor="background1"/>
              </w:rPr>
              <w:t>BRAND</w:t>
            </w:r>
            <w:r w:rsidR="001C612D" w:rsidRPr="008568F9">
              <w:rPr>
                <w:rFonts w:ascii="Franklin Gothic Demi" w:hAnsi="Franklin Gothic Demi"/>
                <w:color w:val="FFFFFF" w:themeColor="background1"/>
              </w:rPr>
              <w:t xml:space="preserve"> C</w:t>
            </w:r>
            <w:r w:rsidR="00A96143" w:rsidRPr="008568F9">
              <w:rPr>
                <w:rFonts w:ascii="Franklin Gothic Demi" w:hAnsi="Franklin Gothic Demi"/>
                <w:color w:val="FFFFFF" w:themeColor="background1"/>
              </w:rPr>
              <w:t>ONSIDERATIONS</w:t>
            </w:r>
            <w:r w:rsidR="001C612D" w:rsidRPr="008568F9">
              <w:rPr>
                <w:rFonts w:ascii="Franklin Gothic Demi" w:hAnsi="Franklin Gothic Demi"/>
                <w:color w:val="FFFFFF" w:themeColor="background1"/>
              </w:rPr>
              <w:t>, CREATIVE AND OWNED ASSETS</w:t>
            </w:r>
            <w:r w:rsidR="00EB5F4E" w:rsidRPr="008568F9">
              <w:rPr>
                <w:rFonts w:ascii="Franklin Gothic Demi" w:hAnsi="Franklin Gothic Demi"/>
                <w:color w:val="FFFFFF" w:themeColor="background1"/>
              </w:rPr>
              <w:t xml:space="preserve"> BACKGROUND</w:t>
            </w:r>
          </w:p>
        </w:tc>
      </w:tr>
      <w:tr w:rsidR="009166CC" w:rsidRPr="00360C4D" w14:paraId="2A286B3F" w14:textId="77777777" w:rsidTr="003C5ADF">
        <w:tc>
          <w:tcPr>
            <w:tcW w:w="4747" w:type="dxa"/>
          </w:tcPr>
          <w:p w14:paraId="52889DBA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EXTERNAL FACTORS</w:t>
            </w:r>
            <w:r w:rsidR="00DE17AF">
              <w:rPr>
                <w:rFonts w:ascii="Franklin Gothic Demi" w:hAnsi="Franklin Gothic Demi"/>
                <w:sz w:val="22"/>
              </w:rPr>
              <w:t xml:space="preserve"> THAT </w:t>
            </w:r>
            <w:r w:rsidR="003C5ADF">
              <w:rPr>
                <w:rFonts w:ascii="Franklin Gothic Demi" w:hAnsi="Franklin Gothic Demi"/>
                <w:sz w:val="22"/>
              </w:rPr>
              <w:t>MAY AFFECT PLANNING OF THIS CAMPAIGN</w:t>
            </w:r>
          </w:p>
          <w:p w14:paraId="5E17D284" w14:textId="77777777" w:rsidR="00DE17AF" w:rsidRDefault="003D33A4" w:rsidP="00246497">
            <w:pPr>
              <w:rPr>
                <w:rFonts w:ascii="Franklin Gothic Medium" w:hAnsi="Franklin Gothic Medium"/>
                <w:sz w:val="22"/>
              </w:rPr>
            </w:pPr>
            <w:r>
              <w:rPr>
                <w:rFonts w:ascii="Franklin Gothic Medium" w:hAnsi="Franklin Gothic Medium"/>
                <w:sz w:val="20"/>
              </w:rPr>
              <w:t>Do</w:t>
            </w:r>
            <w:r w:rsidR="00A95A72">
              <w:rPr>
                <w:rFonts w:ascii="Franklin Gothic Medium" w:hAnsi="Franklin Gothic Medium"/>
                <w:sz w:val="20"/>
              </w:rPr>
              <w:t>es</w:t>
            </w:r>
            <w:r>
              <w:rPr>
                <w:rFonts w:ascii="Franklin Gothic Medium" w:hAnsi="Franklin Gothic Medium"/>
                <w:sz w:val="20"/>
              </w:rPr>
              <w:t xml:space="preserve"> Wavemaker</w:t>
            </w:r>
            <w:r w:rsidR="00951C81">
              <w:rPr>
                <w:rFonts w:ascii="Franklin Gothic Medium" w:hAnsi="Franklin Gothic Medium"/>
                <w:sz w:val="20"/>
              </w:rPr>
              <w:t>’s response</w:t>
            </w:r>
            <w:r>
              <w:rPr>
                <w:rFonts w:ascii="Franklin Gothic Medium" w:hAnsi="Franklin Gothic Medium"/>
                <w:sz w:val="20"/>
              </w:rPr>
              <w:t xml:space="preserve"> need to take into account</w:t>
            </w:r>
            <w:r w:rsidR="009166CC" w:rsidRPr="00DE17AF">
              <w:rPr>
                <w:rFonts w:ascii="Franklin Gothic Medium" w:hAnsi="Franklin Gothic Medium"/>
                <w:sz w:val="20"/>
              </w:rPr>
              <w:t xml:space="preserve"> </w:t>
            </w:r>
            <w:r w:rsidR="00951C81">
              <w:rPr>
                <w:rFonts w:ascii="Franklin Gothic Medium" w:hAnsi="Franklin Gothic Medium"/>
                <w:sz w:val="20"/>
              </w:rPr>
              <w:t xml:space="preserve">any other streams of communication, e.g. PR, direct marketing, influencers, </w:t>
            </w:r>
            <w:r w:rsidR="00A95A72">
              <w:rPr>
                <w:rFonts w:ascii="Franklin Gothic Medium" w:hAnsi="Franklin Gothic Medium"/>
                <w:sz w:val="20"/>
              </w:rPr>
              <w:t>p</w:t>
            </w:r>
            <w:r w:rsidR="00DE17AF" w:rsidRPr="00DE17AF">
              <w:rPr>
                <w:rFonts w:ascii="Franklin Gothic Medium" w:hAnsi="Franklin Gothic Medium"/>
                <w:sz w:val="20"/>
              </w:rPr>
              <w:t>rofessional</w:t>
            </w:r>
            <w:r w:rsidR="00951C81">
              <w:rPr>
                <w:rFonts w:ascii="Franklin Gothic Medium" w:hAnsi="Franklin Gothic Medium"/>
                <w:sz w:val="20"/>
              </w:rPr>
              <w:t>/trade bodies, promotions, events, etc.?</w:t>
            </w:r>
          </w:p>
          <w:p w14:paraId="52F40C03" w14:textId="77777777" w:rsidR="003D33A4" w:rsidRPr="001C612D" w:rsidRDefault="003D33A4" w:rsidP="00246497">
            <w:pPr>
              <w:rPr>
                <w:rFonts w:ascii="Franklin Gothic Medium" w:hAnsi="Franklin Gothic Medium"/>
                <w:sz w:val="22"/>
              </w:rPr>
            </w:pPr>
          </w:p>
        </w:tc>
        <w:tc>
          <w:tcPr>
            <w:tcW w:w="5730" w:type="dxa"/>
          </w:tcPr>
          <w:p w14:paraId="777DA4CE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73BCC1FC" w14:textId="77777777" w:rsidTr="003C5ADF">
        <w:tc>
          <w:tcPr>
            <w:tcW w:w="4747" w:type="dxa"/>
          </w:tcPr>
          <w:p w14:paraId="6BA725D4" w14:textId="77777777" w:rsidR="009166CC" w:rsidRPr="001C612D" w:rsidRDefault="007117EE" w:rsidP="0024649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BRAND PURPOSE / DISTINCTIVE ASSETS</w:t>
            </w:r>
          </w:p>
          <w:p w14:paraId="06631CF9" w14:textId="77777777" w:rsidR="009166CC" w:rsidRPr="00DE17AF" w:rsidRDefault="007117EE" w:rsidP="00360C4D">
            <w:pPr>
              <w:rPr>
                <w:rFonts w:ascii="Franklin Gothic Medium" w:hAnsi="Franklin Gothic Medium"/>
                <w:sz w:val="20"/>
              </w:rPr>
            </w:pPr>
            <w:r w:rsidRPr="00DE17AF">
              <w:rPr>
                <w:rFonts w:ascii="Franklin Gothic Medium" w:hAnsi="Franklin Gothic Medium"/>
                <w:sz w:val="20"/>
              </w:rPr>
              <w:t>Does your organisation have a particular brand purpose or mission statement that guides how you engage with and communicate to consumers?</w:t>
            </w:r>
          </w:p>
          <w:p w14:paraId="235B1FC0" w14:textId="77777777" w:rsidR="007117EE" w:rsidRPr="00DE17AF" w:rsidRDefault="007117EE" w:rsidP="00360C4D">
            <w:pPr>
              <w:rPr>
                <w:rFonts w:ascii="Franklin Gothic Medium" w:hAnsi="Franklin Gothic Medium"/>
                <w:sz w:val="20"/>
              </w:rPr>
            </w:pPr>
          </w:p>
          <w:p w14:paraId="79DDD16D" w14:textId="77777777" w:rsidR="007117EE" w:rsidRPr="00DE17AF" w:rsidRDefault="007117EE" w:rsidP="00360C4D">
            <w:pPr>
              <w:rPr>
                <w:rFonts w:ascii="Franklin Gothic Medium" w:hAnsi="Franklin Gothic Medium"/>
                <w:sz w:val="20"/>
              </w:rPr>
            </w:pPr>
            <w:r w:rsidRPr="00DE17AF">
              <w:rPr>
                <w:rFonts w:ascii="Franklin Gothic Medium" w:hAnsi="Franklin Gothic Medium"/>
                <w:sz w:val="20"/>
              </w:rPr>
              <w:t xml:space="preserve">Are there any distinctive assets in the form of logos, straplines </w:t>
            </w:r>
            <w:r w:rsidR="003C5ADF" w:rsidRPr="00DE17AF">
              <w:rPr>
                <w:rFonts w:ascii="Franklin Gothic Medium" w:hAnsi="Franklin Gothic Medium"/>
                <w:sz w:val="20"/>
              </w:rPr>
              <w:t>etc.</w:t>
            </w:r>
            <w:r w:rsidRPr="00DE17AF">
              <w:rPr>
                <w:rFonts w:ascii="Franklin Gothic Medium" w:hAnsi="Franklin Gothic Medium"/>
                <w:sz w:val="20"/>
              </w:rPr>
              <w:t xml:space="preserve"> that should form centrepieces of this campaign? </w:t>
            </w:r>
          </w:p>
          <w:p w14:paraId="4DB84A24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3201378C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9166CC" w:rsidRPr="00360C4D" w14:paraId="41371A11" w14:textId="77777777" w:rsidTr="003C5ADF">
        <w:tc>
          <w:tcPr>
            <w:tcW w:w="4747" w:type="dxa"/>
          </w:tcPr>
          <w:p w14:paraId="2B6ACF5E" w14:textId="77777777" w:rsidR="009166CC" w:rsidRPr="001C612D" w:rsidRDefault="009166CC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CREATIVE CONSIDERATIONS</w:t>
            </w:r>
            <w:r w:rsidR="003D33A4">
              <w:rPr>
                <w:rFonts w:ascii="Franklin Gothic Demi" w:hAnsi="Franklin Gothic Demi"/>
                <w:sz w:val="22"/>
              </w:rPr>
              <w:t xml:space="preserve"> &amp; ASSETS</w:t>
            </w:r>
          </w:p>
          <w:p w14:paraId="3BA21580" w14:textId="77777777" w:rsidR="003D33A4" w:rsidRPr="003C5ADF" w:rsidRDefault="003D33A4" w:rsidP="003D33A4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Please outline all creative assets currently available and in development</w:t>
            </w:r>
          </w:p>
          <w:p w14:paraId="541FACDC" w14:textId="77777777" w:rsidR="003D33A4" w:rsidRDefault="003D33A4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5E375A33" w14:textId="77777777" w:rsidR="009166CC" w:rsidRDefault="007A6083" w:rsidP="00246497">
            <w:pPr>
              <w:rPr>
                <w:rFonts w:ascii="Franklin Gothic Medium" w:hAnsi="Franklin Gothic Medium"/>
                <w:sz w:val="20"/>
              </w:rPr>
            </w:pPr>
            <w:r w:rsidRPr="003C5ADF">
              <w:rPr>
                <w:rFonts w:ascii="Franklin Gothic Medium" w:hAnsi="Franklin Gothic Medium"/>
                <w:sz w:val="20"/>
              </w:rPr>
              <w:t>Are there any mandatory elements you expect to see, or any production budget restrictions that result in media executions that have to be avoided?</w:t>
            </w:r>
          </w:p>
          <w:p w14:paraId="0C8C2E0C" w14:textId="77777777" w:rsidR="009166CC" w:rsidRPr="001C612D" w:rsidRDefault="009166CC" w:rsidP="003D33A4">
            <w:pPr>
              <w:rPr>
                <w:rFonts w:ascii="Franklin Gothic Demi" w:hAnsi="Franklin Gothic Demi"/>
                <w:sz w:val="22"/>
              </w:rPr>
            </w:pPr>
          </w:p>
        </w:tc>
        <w:tc>
          <w:tcPr>
            <w:tcW w:w="5730" w:type="dxa"/>
          </w:tcPr>
          <w:p w14:paraId="78CF3BD4" w14:textId="77777777" w:rsidR="009166CC" w:rsidRPr="003D33A4" w:rsidRDefault="009166CC" w:rsidP="00246497">
            <w:pPr>
              <w:rPr>
                <w:rFonts w:asciiTheme="minorHAnsi" w:hAnsiTheme="minorHAnsi"/>
                <w:sz w:val="18"/>
              </w:rPr>
            </w:pPr>
          </w:p>
        </w:tc>
      </w:tr>
      <w:tr w:rsidR="008D3983" w:rsidRPr="00360C4D" w14:paraId="7F9330B2" w14:textId="77777777" w:rsidTr="003C5ADF">
        <w:tc>
          <w:tcPr>
            <w:tcW w:w="4747" w:type="dxa"/>
          </w:tcPr>
          <w:p w14:paraId="79EFE74C" w14:textId="77777777" w:rsidR="008D3983" w:rsidRPr="001C612D" w:rsidRDefault="008D3983" w:rsidP="00246497">
            <w:pPr>
              <w:rPr>
                <w:rFonts w:ascii="Franklin Gothic Demi" w:hAnsi="Franklin Gothic Demi"/>
                <w:sz w:val="22"/>
              </w:rPr>
            </w:pPr>
            <w:r w:rsidRPr="001C612D">
              <w:rPr>
                <w:rFonts w:ascii="Franklin Gothic Demi" w:hAnsi="Franklin Gothic Demi"/>
                <w:sz w:val="22"/>
              </w:rPr>
              <w:t>ADDITIONAL DIGITAL INFORMATION</w:t>
            </w:r>
          </w:p>
          <w:p w14:paraId="038948BF" w14:textId="77777777" w:rsidR="008D3983" w:rsidRPr="003C5ADF" w:rsidRDefault="008D3983" w:rsidP="00246497">
            <w:pPr>
              <w:rPr>
                <w:rFonts w:ascii="Franklin Gothic Medium" w:hAnsi="Franklin Gothic Medium"/>
                <w:sz w:val="20"/>
              </w:rPr>
            </w:pPr>
            <w:r w:rsidRPr="003C5ADF">
              <w:rPr>
                <w:rFonts w:ascii="Franklin Gothic Medium" w:hAnsi="Franklin Gothic Medium"/>
                <w:sz w:val="20"/>
              </w:rPr>
              <w:t xml:space="preserve">What </w:t>
            </w:r>
            <w:r w:rsidR="003C5ADF">
              <w:rPr>
                <w:rFonts w:ascii="Franklin Gothic Medium" w:hAnsi="Franklin Gothic Medium"/>
                <w:sz w:val="20"/>
              </w:rPr>
              <w:t>digital assets are already in place? Does this campaign have a website that it should direct to? I</w:t>
            </w:r>
            <w:r w:rsidR="0045781E" w:rsidRPr="003C5ADF">
              <w:rPr>
                <w:rFonts w:ascii="Franklin Gothic Medium" w:hAnsi="Franklin Gothic Medium"/>
                <w:sz w:val="20"/>
              </w:rPr>
              <w:t>s this a new or existing page</w:t>
            </w:r>
            <w:r w:rsidRPr="003C5ADF">
              <w:rPr>
                <w:rFonts w:ascii="Franklin Gothic Medium" w:hAnsi="Franklin Gothic Medium"/>
                <w:sz w:val="20"/>
              </w:rPr>
              <w:t xml:space="preserve">, is your site </w:t>
            </w:r>
            <w:r w:rsidR="007A6083" w:rsidRPr="003C5ADF">
              <w:rPr>
                <w:rFonts w:ascii="Franklin Gothic Medium" w:hAnsi="Franklin Gothic Medium"/>
                <w:sz w:val="20"/>
              </w:rPr>
              <w:t xml:space="preserve">responsive to different device or </w:t>
            </w:r>
            <w:r w:rsidR="0045781E" w:rsidRPr="003C5ADF">
              <w:rPr>
                <w:rFonts w:ascii="Franklin Gothic Medium" w:hAnsi="Franklin Gothic Medium"/>
                <w:sz w:val="20"/>
              </w:rPr>
              <w:t>optimised for mobile?</w:t>
            </w:r>
          </w:p>
          <w:p w14:paraId="44B87DDC" w14:textId="77777777" w:rsidR="007A6083" w:rsidRPr="003C5ADF" w:rsidRDefault="007A6083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74C13CC8" w14:textId="77777777" w:rsidR="008D3983" w:rsidRPr="003C5ADF" w:rsidRDefault="008D3983" w:rsidP="00246497">
            <w:pPr>
              <w:rPr>
                <w:rFonts w:ascii="Franklin Gothic Medium" w:hAnsi="Franklin Gothic Medium"/>
                <w:sz w:val="20"/>
              </w:rPr>
            </w:pPr>
            <w:r w:rsidRPr="003C5ADF">
              <w:rPr>
                <w:rFonts w:ascii="Franklin Gothic Medium" w:hAnsi="Franklin Gothic Medium"/>
                <w:sz w:val="20"/>
              </w:rPr>
              <w:t xml:space="preserve">Do you have other digital assets </w:t>
            </w:r>
            <w:r w:rsidR="003C5ADF">
              <w:rPr>
                <w:rFonts w:ascii="Franklin Gothic Medium" w:hAnsi="Franklin Gothic Medium"/>
                <w:sz w:val="20"/>
              </w:rPr>
              <w:t>e.g.</w:t>
            </w:r>
            <w:r w:rsidR="00A95A72">
              <w:rPr>
                <w:rFonts w:ascii="Franklin Gothic Medium" w:hAnsi="Franklin Gothic Medium"/>
                <w:sz w:val="20"/>
              </w:rPr>
              <w:t xml:space="preserve"> Facebook page, T</w:t>
            </w:r>
            <w:r w:rsidRPr="003C5ADF">
              <w:rPr>
                <w:rFonts w:ascii="Franklin Gothic Medium" w:hAnsi="Franklin Gothic Medium"/>
                <w:sz w:val="20"/>
              </w:rPr>
              <w:t>witter, mobile app</w:t>
            </w:r>
            <w:r w:rsidR="0045781E" w:rsidRPr="003C5ADF">
              <w:rPr>
                <w:rFonts w:ascii="Franklin Gothic Medium" w:hAnsi="Franklin Gothic Medium"/>
                <w:sz w:val="20"/>
              </w:rPr>
              <w:t>?</w:t>
            </w:r>
          </w:p>
          <w:p w14:paraId="3445B905" w14:textId="77777777" w:rsidR="007A6083" w:rsidRPr="003C5ADF" w:rsidRDefault="007A6083" w:rsidP="00246497">
            <w:pPr>
              <w:rPr>
                <w:rFonts w:ascii="Franklin Gothic Medium" w:hAnsi="Franklin Gothic Medium"/>
                <w:sz w:val="20"/>
              </w:rPr>
            </w:pPr>
          </w:p>
          <w:p w14:paraId="71D7D219" w14:textId="77777777" w:rsidR="008D3983" w:rsidRDefault="007A6083" w:rsidP="00246497">
            <w:pPr>
              <w:rPr>
                <w:rFonts w:ascii="Franklin Gothic Medium" w:hAnsi="Franklin Gothic Medium"/>
                <w:sz w:val="20"/>
              </w:rPr>
            </w:pPr>
            <w:r w:rsidRPr="003C5ADF">
              <w:rPr>
                <w:rFonts w:ascii="Franklin Gothic Medium" w:hAnsi="Franklin Gothic Medium"/>
                <w:sz w:val="20"/>
              </w:rPr>
              <w:t xml:space="preserve">Do you have existing Search Engine Marketing </w:t>
            </w:r>
            <w:r w:rsidR="00A95A72">
              <w:rPr>
                <w:rFonts w:ascii="Franklin Gothic Medium" w:hAnsi="Franklin Gothic Medium"/>
                <w:sz w:val="20"/>
              </w:rPr>
              <w:t xml:space="preserve">(SEM) </w:t>
            </w:r>
            <w:r w:rsidRPr="003C5ADF">
              <w:rPr>
                <w:rFonts w:ascii="Franklin Gothic Medium" w:hAnsi="Franklin Gothic Medium"/>
                <w:sz w:val="20"/>
              </w:rPr>
              <w:t xml:space="preserve">and Optimisation </w:t>
            </w:r>
            <w:r w:rsidR="00A95A72">
              <w:rPr>
                <w:rFonts w:ascii="Franklin Gothic Medium" w:hAnsi="Franklin Gothic Medium"/>
                <w:sz w:val="20"/>
              </w:rPr>
              <w:t xml:space="preserve">(SEO) </w:t>
            </w:r>
            <w:r w:rsidRPr="003C5ADF">
              <w:rPr>
                <w:rFonts w:ascii="Franklin Gothic Medium" w:hAnsi="Franklin Gothic Medium"/>
                <w:sz w:val="20"/>
              </w:rPr>
              <w:t>activity or require an</w:t>
            </w:r>
            <w:r w:rsidR="00EB5F4E">
              <w:rPr>
                <w:rFonts w:ascii="Franklin Gothic Medium" w:hAnsi="Franklin Gothic Medium"/>
                <w:sz w:val="20"/>
              </w:rPr>
              <w:t>d</w:t>
            </w:r>
            <w:r w:rsidRPr="003C5ADF">
              <w:rPr>
                <w:rFonts w:ascii="Franklin Gothic Medium" w:hAnsi="Franklin Gothic Medium"/>
                <w:sz w:val="20"/>
              </w:rPr>
              <w:t xml:space="preserve"> </w:t>
            </w:r>
            <w:r w:rsidR="00EB5F4E">
              <w:rPr>
                <w:rFonts w:ascii="Franklin Gothic Medium" w:hAnsi="Franklin Gothic Medium"/>
                <w:sz w:val="20"/>
              </w:rPr>
              <w:t>Wavemaker</w:t>
            </w:r>
            <w:r w:rsidRPr="003C5ADF">
              <w:rPr>
                <w:rFonts w:ascii="Franklin Gothic Medium" w:hAnsi="Franklin Gothic Medium"/>
                <w:sz w:val="20"/>
              </w:rPr>
              <w:t xml:space="preserve"> recommendation</w:t>
            </w:r>
            <w:r w:rsidR="007F7756" w:rsidRPr="003C5ADF">
              <w:rPr>
                <w:rFonts w:ascii="Franklin Gothic Medium" w:hAnsi="Franklin Gothic Medium"/>
                <w:sz w:val="20"/>
              </w:rPr>
              <w:t xml:space="preserve">. Can </w:t>
            </w:r>
            <w:r w:rsidR="00EB5F4E">
              <w:rPr>
                <w:rFonts w:ascii="Franklin Gothic Medium" w:hAnsi="Franklin Gothic Medium"/>
                <w:sz w:val="20"/>
              </w:rPr>
              <w:t>Wavemaker</w:t>
            </w:r>
            <w:r w:rsidR="007F7756" w:rsidRPr="003C5ADF">
              <w:rPr>
                <w:rFonts w:ascii="Franklin Gothic Medium" w:hAnsi="Franklin Gothic Medium"/>
                <w:sz w:val="20"/>
              </w:rPr>
              <w:t xml:space="preserve"> have admin access to your analytics to enhance optimisation of the campaign?</w:t>
            </w:r>
          </w:p>
          <w:p w14:paraId="7FA40EC0" w14:textId="77777777" w:rsidR="003C5ADF" w:rsidRDefault="003C5ADF" w:rsidP="00246497">
            <w:pPr>
              <w:rPr>
                <w:rFonts w:ascii="Franklin Gothic Demi" w:hAnsi="Franklin Gothic Demi"/>
                <w:sz w:val="22"/>
              </w:rPr>
            </w:pPr>
          </w:p>
          <w:p w14:paraId="53D6DDC0" w14:textId="77777777" w:rsidR="00BB5432" w:rsidRPr="001C612D" w:rsidRDefault="00BB5432" w:rsidP="001C1C3F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Does your website include any information </w:t>
            </w:r>
            <w:r w:rsidR="001C1C3F">
              <w:rPr>
                <w:rFonts w:ascii="Franklin Gothic Medium" w:hAnsi="Franklin Gothic Medium"/>
                <w:sz w:val="20"/>
              </w:rPr>
              <w:t xml:space="preserve">translated for CALD audiences?  What is the user journey for someone who clicks through on an </w:t>
            </w:r>
            <w:r>
              <w:rPr>
                <w:rFonts w:ascii="Franklin Gothic Medium" w:hAnsi="Franklin Gothic Medium"/>
                <w:sz w:val="20"/>
              </w:rPr>
              <w:t>in</w:t>
            </w:r>
            <w:r w:rsidR="001C1C3F">
              <w:rPr>
                <w:rFonts w:ascii="Franklin Gothic Medium" w:hAnsi="Franklin Gothic Medium"/>
                <w:sz w:val="20"/>
              </w:rPr>
              <w:t>-</w:t>
            </w:r>
            <w:r>
              <w:rPr>
                <w:rFonts w:ascii="Franklin Gothic Medium" w:hAnsi="Franklin Gothic Medium"/>
                <w:sz w:val="20"/>
              </w:rPr>
              <w:t>language</w:t>
            </w:r>
            <w:r w:rsidR="001C1C3F">
              <w:rPr>
                <w:rFonts w:ascii="Franklin Gothic Medium" w:hAnsi="Franklin Gothic Medium"/>
                <w:sz w:val="20"/>
              </w:rPr>
              <w:t xml:space="preserve"> digital ad</w:t>
            </w:r>
            <w:r>
              <w:rPr>
                <w:rFonts w:ascii="Franklin Gothic Medium" w:hAnsi="Franklin Gothic Medium"/>
                <w:sz w:val="20"/>
              </w:rPr>
              <w:t>?</w:t>
            </w:r>
          </w:p>
        </w:tc>
        <w:tc>
          <w:tcPr>
            <w:tcW w:w="5730" w:type="dxa"/>
          </w:tcPr>
          <w:p w14:paraId="7505EE48" w14:textId="77777777" w:rsidR="008D3983" w:rsidRPr="003D33A4" w:rsidRDefault="007F7756" w:rsidP="00246497">
            <w:pPr>
              <w:rPr>
                <w:rFonts w:asciiTheme="minorHAnsi" w:hAnsiTheme="minorHAnsi"/>
                <w:sz w:val="18"/>
              </w:rPr>
            </w:pPr>
            <w:r w:rsidRPr="003D33A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060F84" w:rsidRPr="003D33A4" w14:paraId="22EF754D" w14:textId="77777777" w:rsidTr="00060F8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646" w14:textId="77777777" w:rsidR="00060F84" w:rsidRDefault="00060F84" w:rsidP="00903E57">
            <w:pPr>
              <w:rPr>
                <w:rFonts w:ascii="Franklin Gothic Demi" w:hAnsi="Franklin Gothic Demi"/>
                <w:sz w:val="22"/>
              </w:rPr>
            </w:pPr>
            <w:r>
              <w:rPr>
                <w:rFonts w:ascii="Franklin Gothic Demi" w:hAnsi="Franklin Gothic Demi"/>
                <w:sz w:val="22"/>
              </w:rPr>
              <w:t>FACEBOOK</w:t>
            </w:r>
          </w:p>
          <w:p w14:paraId="00234DC8" w14:textId="77777777" w:rsidR="00060F84" w:rsidRDefault="00060F84" w:rsidP="00903E57">
            <w:pPr>
              <w:rPr>
                <w:rFonts w:ascii="Franklin Gothic Demi" w:hAnsi="Franklin Gothic Demi"/>
                <w:sz w:val="22"/>
              </w:rPr>
            </w:pPr>
          </w:p>
          <w:p w14:paraId="656B96AB" w14:textId="77777777" w:rsidR="00060F84" w:rsidRDefault="00060F84" w:rsidP="00903E57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Please confirm the page from which any paid activity will be posted from</w:t>
            </w:r>
          </w:p>
          <w:p w14:paraId="6B8013FC" w14:textId="77777777" w:rsidR="00060F84" w:rsidRPr="00060F84" w:rsidRDefault="00060F84" w:rsidP="00903E57">
            <w:pPr>
              <w:rPr>
                <w:rFonts w:ascii="Franklin Gothic Demi" w:hAnsi="Franklin Gothic Demi"/>
                <w:sz w:val="20"/>
                <w:szCs w:val="20"/>
              </w:rPr>
            </w:pPr>
            <w:proofErr w:type="spellStart"/>
            <w:r>
              <w:rPr>
                <w:rFonts w:ascii="Franklin Gothic Demi" w:hAnsi="Franklin Gothic Demi"/>
                <w:sz w:val="20"/>
                <w:szCs w:val="20"/>
              </w:rPr>
              <w:t>Ie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</w:rPr>
              <w:t xml:space="preserve">: NSW GOVERNMENT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80F" w14:textId="77777777" w:rsidR="00060F84" w:rsidRPr="003D33A4" w:rsidRDefault="00060F84" w:rsidP="00903E57">
            <w:pPr>
              <w:rPr>
                <w:rFonts w:asciiTheme="minorHAnsi" w:hAnsiTheme="minorHAnsi"/>
                <w:sz w:val="18"/>
              </w:rPr>
            </w:pPr>
            <w:r w:rsidRPr="003D33A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</w:tbl>
    <w:p w14:paraId="5773DA3F" w14:textId="77777777" w:rsidR="009166CC" w:rsidRPr="007F7756" w:rsidRDefault="009166CC" w:rsidP="007F7756">
      <w:pPr>
        <w:rPr>
          <w:rFonts w:ascii="Calibri" w:hAnsi="Calibri"/>
          <w:color w:val="009999"/>
          <w:sz w:val="16"/>
          <w:szCs w:val="16"/>
        </w:rPr>
      </w:pPr>
    </w:p>
    <w:sectPr w:rsidR="009166CC" w:rsidRPr="007F7756" w:rsidSect="005C4D19">
      <w:headerReference w:type="default" r:id="rId10"/>
      <w:footerReference w:type="default" r:id="rId11"/>
      <w:type w:val="continuous"/>
      <w:pgSz w:w="12240" w:h="15840"/>
      <w:pgMar w:top="2268" w:right="902" w:bottom="113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AFC2" w14:textId="77777777" w:rsidR="00020834" w:rsidRDefault="00020834" w:rsidP="0051753C">
      <w:r>
        <w:separator/>
      </w:r>
    </w:p>
  </w:endnote>
  <w:endnote w:type="continuationSeparator" w:id="0">
    <w:p w14:paraId="2A6BFB51" w14:textId="77777777" w:rsidR="00020834" w:rsidRDefault="00020834" w:rsidP="005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9209" w14:textId="77777777" w:rsidR="00D20D29" w:rsidRDefault="00D20D29" w:rsidP="00413AC3">
    <w:pPr>
      <w:autoSpaceDE w:val="0"/>
      <w:autoSpaceDN w:val="0"/>
      <w:adjustRightInd w:val="0"/>
      <w:ind w:left="720"/>
      <w:jc w:val="center"/>
      <w:rPr>
        <w:rFonts w:eastAsia="SimSun"/>
        <w:color w:val="0000FF"/>
        <w:sz w:val="18"/>
        <w:szCs w:val="18"/>
        <w:lang w:val="en-US" w:eastAsia="en-US"/>
      </w:rPr>
    </w:pPr>
    <w:r>
      <w:rPr>
        <w:rFonts w:eastAsia="SimSun"/>
        <w:color w:val="000000"/>
        <w:sz w:val="18"/>
        <w:szCs w:val="18"/>
        <w:lang w:val="en-US" w:eastAsia="en-US"/>
      </w:rPr>
      <w:t>Commercial in confidence. V</w:t>
    </w:r>
    <w:r w:rsidR="00360E53">
      <w:rPr>
        <w:rFonts w:eastAsia="SimSun"/>
        <w:color w:val="000000"/>
        <w:sz w:val="18"/>
        <w:szCs w:val="18"/>
        <w:lang w:val="en-US" w:eastAsia="en-US"/>
      </w:rPr>
      <w:t>2</w:t>
    </w:r>
    <w:r>
      <w:rPr>
        <w:rFonts w:eastAsia="SimSun"/>
        <w:color w:val="000000"/>
        <w:sz w:val="18"/>
        <w:szCs w:val="18"/>
        <w:lang w:val="en-US" w:eastAsia="en-US"/>
      </w:rPr>
      <w:t xml:space="preserve">  </w:t>
    </w:r>
    <w:r w:rsidR="00360E53">
      <w:rPr>
        <w:rFonts w:eastAsia="SimSun"/>
        <w:color w:val="000000"/>
        <w:sz w:val="18"/>
        <w:szCs w:val="18"/>
        <w:lang w:val="en-US" w:eastAsia="en-US"/>
      </w:rPr>
      <w:t>20</w:t>
    </w:r>
    <w:r w:rsidR="001C612D">
      <w:rPr>
        <w:rFonts w:eastAsia="SimSun"/>
        <w:color w:val="000000"/>
        <w:sz w:val="18"/>
        <w:szCs w:val="18"/>
        <w:lang w:val="en-US" w:eastAsia="en-US"/>
      </w:rPr>
      <w:t>/1</w:t>
    </w:r>
    <w:r w:rsidR="00360E53">
      <w:rPr>
        <w:rFonts w:eastAsia="SimSun"/>
        <w:color w:val="000000"/>
        <w:sz w:val="18"/>
        <w:szCs w:val="18"/>
        <w:lang w:val="en-US" w:eastAsia="en-US"/>
      </w:rPr>
      <w:t>1</w:t>
    </w:r>
    <w:r w:rsidR="00B2111C">
      <w:rPr>
        <w:rFonts w:eastAsia="SimSun"/>
        <w:color w:val="000000"/>
        <w:sz w:val="18"/>
        <w:szCs w:val="18"/>
        <w:lang w:val="en-US" w:eastAsia="en-US"/>
      </w:rPr>
      <w:t>/201</w:t>
    </w:r>
    <w:r w:rsidR="001C612D">
      <w:rPr>
        <w:rFonts w:eastAsia="SimSun"/>
        <w:color w:val="000000"/>
        <w:sz w:val="18"/>
        <w:szCs w:val="18"/>
        <w:lang w:val="en-US" w:eastAsia="en-US"/>
      </w:rPr>
      <w:t>7</w:t>
    </w:r>
  </w:p>
  <w:p w14:paraId="14893AF0" w14:textId="77777777" w:rsidR="00D20D29" w:rsidRDefault="00D20D29">
    <w:pPr>
      <w:pStyle w:val="Footer"/>
    </w:pPr>
  </w:p>
  <w:p w14:paraId="6FA6D097" w14:textId="77777777" w:rsidR="00D20D29" w:rsidRDefault="00D2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8379" w14:textId="77777777" w:rsidR="00020834" w:rsidRDefault="00020834" w:rsidP="0051753C">
      <w:r>
        <w:separator/>
      </w:r>
    </w:p>
  </w:footnote>
  <w:footnote w:type="continuationSeparator" w:id="0">
    <w:p w14:paraId="1C9B0713" w14:textId="77777777" w:rsidR="00020834" w:rsidRDefault="00020834" w:rsidP="005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EBA3" w14:textId="77777777" w:rsidR="00D20D29" w:rsidRDefault="000824A4" w:rsidP="000824A4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D3D10EF" wp14:editId="1ABF6383">
          <wp:extent cx="1697936" cy="594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82" cy="616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9C825E"/>
    <w:lvl w:ilvl="0">
      <w:numFmt w:val="bullet"/>
      <w:lvlText w:val="*"/>
      <w:lvlJc w:val="left"/>
    </w:lvl>
  </w:abstractNum>
  <w:abstractNum w:abstractNumId="1" w15:restartNumberingAfterBreak="0">
    <w:nsid w:val="025474EC"/>
    <w:multiLevelType w:val="hybridMultilevel"/>
    <w:tmpl w:val="D9DA2720"/>
    <w:lvl w:ilvl="0" w:tplc="18F2758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0509639F"/>
    <w:multiLevelType w:val="hybridMultilevel"/>
    <w:tmpl w:val="2BC6C6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0B85185A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19951D4"/>
    <w:multiLevelType w:val="hybridMultilevel"/>
    <w:tmpl w:val="D5E4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571"/>
    <w:multiLevelType w:val="hybridMultilevel"/>
    <w:tmpl w:val="0FB4E18C"/>
    <w:lvl w:ilvl="0" w:tplc="20ACE5B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DD23837"/>
    <w:multiLevelType w:val="hybridMultilevel"/>
    <w:tmpl w:val="A62EB5BE"/>
    <w:lvl w:ilvl="0" w:tplc="97BA221C">
      <w:start w:val="1"/>
      <w:numFmt w:val="bullet"/>
      <w:lvlText w:val="-"/>
      <w:lvlJc w:val="left"/>
      <w:pPr>
        <w:ind w:left="25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420"/>
    <w:multiLevelType w:val="hybridMultilevel"/>
    <w:tmpl w:val="FC2A77D0"/>
    <w:lvl w:ilvl="0" w:tplc="AA806AD6">
      <w:start w:val="1"/>
      <w:numFmt w:val="bullet"/>
      <w:lvlText w:val="-"/>
      <w:lvlJc w:val="left"/>
      <w:pPr>
        <w:ind w:left="324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0EF2A0A"/>
    <w:multiLevelType w:val="hybridMultilevel"/>
    <w:tmpl w:val="1B283F40"/>
    <w:lvl w:ilvl="0" w:tplc="A4F0FB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6F27"/>
    <w:multiLevelType w:val="hybridMultilevel"/>
    <w:tmpl w:val="AEA201B2"/>
    <w:lvl w:ilvl="0" w:tplc="A8C6523E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084D6D"/>
    <w:multiLevelType w:val="hybridMultilevel"/>
    <w:tmpl w:val="2ED057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51B12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8D872DC"/>
    <w:multiLevelType w:val="hybridMultilevel"/>
    <w:tmpl w:val="D8D89354"/>
    <w:lvl w:ilvl="0" w:tplc="97BA221C">
      <w:start w:val="1"/>
      <w:numFmt w:val="bullet"/>
      <w:lvlText w:val="-"/>
      <w:lvlJc w:val="left"/>
      <w:pPr>
        <w:ind w:left="25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902305"/>
    <w:multiLevelType w:val="hybridMultilevel"/>
    <w:tmpl w:val="48D4477A"/>
    <w:lvl w:ilvl="0" w:tplc="97BA221C">
      <w:start w:val="1"/>
      <w:numFmt w:val="bullet"/>
      <w:lvlText w:val="-"/>
      <w:lvlJc w:val="left"/>
      <w:pPr>
        <w:ind w:left="25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70B6"/>
    <w:multiLevelType w:val="hybridMultilevel"/>
    <w:tmpl w:val="6FF69C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A3E5A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86A43F1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BA4131A"/>
    <w:multiLevelType w:val="hybridMultilevel"/>
    <w:tmpl w:val="0742A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A32C2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5B55640"/>
    <w:multiLevelType w:val="hybridMultilevel"/>
    <w:tmpl w:val="18247198"/>
    <w:lvl w:ilvl="0" w:tplc="A4F0FB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DB6"/>
    <w:multiLevelType w:val="hybridMultilevel"/>
    <w:tmpl w:val="D65E5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111D8"/>
    <w:multiLevelType w:val="hybridMultilevel"/>
    <w:tmpl w:val="DFA662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5E50F6"/>
    <w:multiLevelType w:val="hybridMultilevel"/>
    <w:tmpl w:val="6BCAA954"/>
    <w:lvl w:ilvl="0" w:tplc="97BA221C">
      <w:start w:val="1"/>
      <w:numFmt w:val="bullet"/>
      <w:lvlText w:val="-"/>
      <w:lvlJc w:val="left"/>
      <w:pPr>
        <w:ind w:left="25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5A6A"/>
    <w:multiLevelType w:val="hybridMultilevel"/>
    <w:tmpl w:val="360274EC"/>
    <w:lvl w:ilvl="0" w:tplc="D03A00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61030393"/>
    <w:multiLevelType w:val="hybridMultilevel"/>
    <w:tmpl w:val="87E270A4"/>
    <w:lvl w:ilvl="0" w:tplc="A4F0F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5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4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C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67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05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C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E8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B70C31"/>
    <w:multiLevelType w:val="hybridMultilevel"/>
    <w:tmpl w:val="B95A2434"/>
    <w:lvl w:ilvl="0" w:tplc="0C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9DA6A1C"/>
    <w:multiLevelType w:val="singleLevel"/>
    <w:tmpl w:val="C3C4E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8"/>
  </w:num>
  <w:num w:numId="5">
    <w:abstractNumId w:val="25"/>
  </w:num>
  <w:num w:numId="6">
    <w:abstractNumId w:val="3"/>
  </w:num>
  <w:num w:numId="7">
    <w:abstractNumId w:val="26"/>
  </w:num>
  <w:num w:numId="8">
    <w:abstractNumId w:val="11"/>
  </w:num>
  <w:num w:numId="9">
    <w:abstractNumId w:val="15"/>
  </w:num>
  <w:num w:numId="10">
    <w:abstractNumId w:val="8"/>
  </w:num>
  <w:num w:numId="11">
    <w:abstractNumId w:val="24"/>
  </w:num>
  <w:num w:numId="12">
    <w:abstractNumId w:val="5"/>
  </w:num>
  <w:num w:numId="13">
    <w:abstractNumId w:val="19"/>
  </w:num>
  <w:num w:numId="14">
    <w:abstractNumId w:val="20"/>
  </w:num>
  <w:num w:numId="15">
    <w:abstractNumId w:val="21"/>
  </w:num>
  <w:num w:numId="16">
    <w:abstractNumId w:val="23"/>
  </w:num>
  <w:num w:numId="17">
    <w:abstractNumId w:val="1"/>
  </w:num>
  <w:num w:numId="18">
    <w:abstractNumId w:val="10"/>
  </w:num>
  <w:num w:numId="19">
    <w:abstractNumId w:val="17"/>
  </w:num>
  <w:num w:numId="20">
    <w:abstractNumId w:val="7"/>
  </w:num>
  <w:num w:numId="21">
    <w:abstractNumId w:val="9"/>
  </w:num>
  <w:num w:numId="22">
    <w:abstractNumId w:val="12"/>
  </w:num>
  <w:num w:numId="23">
    <w:abstractNumId w:val="22"/>
  </w:num>
  <w:num w:numId="24">
    <w:abstractNumId w:val="6"/>
  </w:num>
  <w:num w:numId="25">
    <w:abstractNumId w:val="13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34"/>
    <w:rsid w:val="00001B42"/>
    <w:rsid w:val="00003790"/>
    <w:rsid w:val="000045F8"/>
    <w:rsid w:val="00011C16"/>
    <w:rsid w:val="00017421"/>
    <w:rsid w:val="00020834"/>
    <w:rsid w:val="0002700F"/>
    <w:rsid w:val="00041AA0"/>
    <w:rsid w:val="0004224B"/>
    <w:rsid w:val="00060F84"/>
    <w:rsid w:val="000615E3"/>
    <w:rsid w:val="00067571"/>
    <w:rsid w:val="000743E0"/>
    <w:rsid w:val="00081DA9"/>
    <w:rsid w:val="000824A4"/>
    <w:rsid w:val="0008260D"/>
    <w:rsid w:val="000831DB"/>
    <w:rsid w:val="0008561A"/>
    <w:rsid w:val="000A172E"/>
    <w:rsid w:val="000A21A8"/>
    <w:rsid w:val="000B2A1B"/>
    <w:rsid w:val="000C003D"/>
    <w:rsid w:val="000C2EE4"/>
    <w:rsid w:val="000C410C"/>
    <w:rsid w:val="000D107F"/>
    <w:rsid w:val="000D396E"/>
    <w:rsid w:val="000E7AD2"/>
    <w:rsid w:val="00105982"/>
    <w:rsid w:val="00137E9C"/>
    <w:rsid w:val="0014363D"/>
    <w:rsid w:val="001555E7"/>
    <w:rsid w:val="00175606"/>
    <w:rsid w:val="001805D6"/>
    <w:rsid w:val="00194028"/>
    <w:rsid w:val="001A5BBB"/>
    <w:rsid w:val="001C1C3F"/>
    <w:rsid w:val="001C2310"/>
    <w:rsid w:val="001C612D"/>
    <w:rsid w:val="001C7718"/>
    <w:rsid w:val="001D1F79"/>
    <w:rsid w:val="001D50C4"/>
    <w:rsid w:val="001E2E84"/>
    <w:rsid w:val="001F1CD4"/>
    <w:rsid w:val="00201189"/>
    <w:rsid w:val="0020128F"/>
    <w:rsid w:val="002407B3"/>
    <w:rsid w:val="00242678"/>
    <w:rsid w:val="00246497"/>
    <w:rsid w:val="0029601F"/>
    <w:rsid w:val="002A7768"/>
    <w:rsid w:val="002B5C20"/>
    <w:rsid w:val="002C63BF"/>
    <w:rsid w:val="002F0DD0"/>
    <w:rsid w:val="002F3A02"/>
    <w:rsid w:val="002F590A"/>
    <w:rsid w:val="002F5B56"/>
    <w:rsid w:val="003074F7"/>
    <w:rsid w:val="00321092"/>
    <w:rsid w:val="00336820"/>
    <w:rsid w:val="00342683"/>
    <w:rsid w:val="0034753A"/>
    <w:rsid w:val="003522C0"/>
    <w:rsid w:val="003549C7"/>
    <w:rsid w:val="00360C4D"/>
    <w:rsid w:val="00360E53"/>
    <w:rsid w:val="00365F44"/>
    <w:rsid w:val="003714DE"/>
    <w:rsid w:val="003717B6"/>
    <w:rsid w:val="00373523"/>
    <w:rsid w:val="003744D5"/>
    <w:rsid w:val="0038081A"/>
    <w:rsid w:val="00397F3B"/>
    <w:rsid w:val="003B1F18"/>
    <w:rsid w:val="003C1A60"/>
    <w:rsid w:val="003C5ADF"/>
    <w:rsid w:val="003D1624"/>
    <w:rsid w:val="003D33A4"/>
    <w:rsid w:val="003D7E1E"/>
    <w:rsid w:val="003E4E17"/>
    <w:rsid w:val="003F38AD"/>
    <w:rsid w:val="003F5704"/>
    <w:rsid w:val="003F6B99"/>
    <w:rsid w:val="00400CE6"/>
    <w:rsid w:val="004107D2"/>
    <w:rsid w:val="00413AC3"/>
    <w:rsid w:val="00415BCF"/>
    <w:rsid w:val="00421481"/>
    <w:rsid w:val="004224A0"/>
    <w:rsid w:val="00435C59"/>
    <w:rsid w:val="00444930"/>
    <w:rsid w:val="00447314"/>
    <w:rsid w:val="0045781E"/>
    <w:rsid w:val="00461D49"/>
    <w:rsid w:val="0046731F"/>
    <w:rsid w:val="004735DC"/>
    <w:rsid w:val="00480E51"/>
    <w:rsid w:val="00484334"/>
    <w:rsid w:val="00484D1A"/>
    <w:rsid w:val="00487EC8"/>
    <w:rsid w:val="00490359"/>
    <w:rsid w:val="00492B1D"/>
    <w:rsid w:val="004955B9"/>
    <w:rsid w:val="004956D6"/>
    <w:rsid w:val="00496A1A"/>
    <w:rsid w:val="004A1EE5"/>
    <w:rsid w:val="004A2126"/>
    <w:rsid w:val="004A25DB"/>
    <w:rsid w:val="004B1442"/>
    <w:rsid w:val="004B26CA"/>
    <w:rsid w:val="004B7088"/>
    <w:rsid w:val="004D117C"/>
    <w:rsid w:val="004D5B96"/>
    <w:rsid w:val="004D66AD"/>
    <w:rsid w:val="004E2F31"/>
    <w:rsid w:val="004E372D"/>
    <w:rsid w:val="004E52C9"/>
    <w:rsid w:val="004F2E04"/>
    <w:rsid w:val="0051136C"/>
    <w:rsid w:val="0051753C"/>
    <w:rsid w:val="0052560E"/>
    <w:rsid w:val="00541602"/>
    <w:rsid w:val="00545844"/>
    <w:rsid w:val="00547FD3"/>
    <w:rsid w:val="005847D8"/>
    <w:rsid w:val="005972A1"/>
    <w:rsid w:val="005A168B"/>
    <w:rsid w:val="005A411B"/>
    <w:rsid w:val="005B4E27"/>
    <w:rsid w:val="005C25A1"/>
    <w:rsid w:val="005C3AB8"/>
    <w:rsid w:val="005C4D19"/>
    <w:rsid w:val="005D0077"/>
    <w:rsid w:val="005D2280"/>
    <w:rsid w:val="005E30C7"/>
    <w:rsid w:val="005E3664"/>
    <w:rsid w:val="005F0DA1"/>
    <w:rsid w:val="005F21E8"/>
    <w:rsid w:val="005F494B"/>
    <w:rsid w:val="005F7C31"/>
    <w:rsid w:val="00600D00"/>
    <w:rsid w:val="006023A9"/>
    <w:rsid w:val="00605F44"/>
    <w:rsid w:val="00610949"/>
    <w:rsid w:val="00620E7C"/>
    <w:rsid w:val="00640D7B"/>
    <w:rsid w:val="00644B61"/>
    <w:rsid w:val="006501CF"/>
    <w:rsid w:val="00666EFB"/>
    <w:rsid w:val="00671A06"/>
    <w:rsid w:val="006747DE"/>
    <w:rsid w:val="00690099"/>
    <w:rsid w:val="00697728"/>
    <w:rsid w:val="006977B2"/>
    <w:rsid w:val="006A4FDE"/>
    <w:rsid w:val="006B03A8"/>
    <w:rsid w:val="006B0B78"/>
    <w:rsid w:val="006B38A6"/>
    <w:rsid w:val="006C08D2"/>
    <w:rsid w:val="006C0BAB"/>
    <w:rsid w:val="006D3C5A"/>
    <w:rsid w:val="006E259D"/>
    <w:rsid w:val="006F70B6"/>
    <w:rsid w:val="00704E02"/>
    <w:rsid w:val="00706386"/>
    <w:rsid w:val="007117EE"/>
    <w:rsid w:val="00715227"/>
    <w:rsid w:val="007231EE"/>
    <w:rsid w:val="007330E7"/>
    <w:rsid w:val="00737C27"/>
    <w:rsid w:val="00747604"/>
    <w:rsid w:val="007538BF"/>
    <w:rsid w:val="0078165B"/>
    <w:rsid w:val="007856AC"/>
    <w:rsid w:val="007922A0"/>
    <w:rsid w:val="007961C9"/>
    <w:rsid w:val="00796F07"/>
    <w:rsid w:val="007A0DD5"/>
    <w:rsid w:val="007A47D3"/>
    <w:rsid w:val="007A6083"/>
    <w:rsid w:val="007C67E3"/>
    <w:rsid w:val="007E0809"/>
    <w:rsid w:val="007E3FBB"/>
    <w:rsid w:val="007E546C"/>
    <w:rsid w:val="007E69E0"/>
    <w:rsid w:val="007F0D05"/>
    <w:rsid w:val="007F6604"/>
    <w:rsid w:val="007F7756"/>
    <w:rsid w:val="00802989"/>
    <w:rsid w:val="00813A66"/>
    <w:rsid w:val="0083467A"/>
    <w:rsid w:val="00847337"/>
    <w:rsid w:val="008547FA"/>
    <w:rsid w:val="008568F9"/>
    <w:rsid w:val="008576AD"/>
    <w:rsid w:val="00862787"/>
    <w:rsid w:val="00871EA8"/>
    <w:rsid w:val="008765A2"/>
    <w:rsid w:val="008822BD"/>
    <w:rsid w:val="00887E12"/>
    <w:rsid w:val="0089132B"/>
    <w:rsid w:val="008A0687"/>
    <w:rsid w:val="008A3C14"/>
    <w:rsid w:val="008A619C"/>
    <w:rsid w:val="008B1213"/>
    <w:rsid w:val="008C66FC"/>
    <w:rsid w:val="008D3983"/>
    <w:rsid w:val="008D49D5"/>
    <w:rsid w:val="008D4C44"/>
    <w:rsid w:val="008D534D"/>
    <w:rsid w:val="008D7920"/>
    <w:rsid w:val="008E103B"/>
    <w:rsid w:val="008F1AED"/>
    <w:rsid w:val="00902682"/>
    <w:rsid w:val="009042E9"/>
    <w:rsid w:val="009128A3"/>
    <w:rsid w:val="009166CC"/>
    <w:rsid w:val="009168ED"/>
    <w:rsid w:val="00921DC0"/>
    <w:rsid w:val="00924947"/>
    <w:rsid w:val="00925812"/>
    <w:rsid w:val="009338E7"/>
    <w:rsid w:val="00934CC5"/>
    <w:rsid w:val="00947B7E"/>
    <w:rsid w:val="00950853"/>
    <w:rsid w:val="00951C81"/>
    <w:rsid w:val="00955084"/>
    <w:rsid w:val="00955575"/>
    <w:rsid w:val="00956A1C"/>
    <w:rsid w:val="00961D45"/>
    <w:rsid w:val="00962C50"/>
    <w:rsid w:val="00964311"/>
    <w:rsid w:val="00965A9A"/>
    <w:rsid w:val="00973EB7"/>
    <w:rsid w:val="00995B91"/>
    <w:rsid w:val="009B2A74"/>
    <w:rsid w:val="009B52C0"/>
    <w:rsid w:val="009C5D7F"/>
    <w:rsid w:val="009D05E7"/>
    <w:rsid w:val="009F47BA"/>
    <w:rsid w:val="009F7DEE"/>
    <w:rsid w:val="00A0403B"/>
    <w:rsid w:val="00A10DF0"/>
    <w:rsid w:val="00A174BB"/>
    <w:rsid w:val="00A2205B"/>
    <w:rsid w:val="00A34C47"/>
    <w:rsid w:val="00A45699"/>
    <w:rsid w:val="00A531DE"/>
    <w:rsid w:val="00A6515E"/>
    <w:rsid w:val="00A81D4D"/>
    <w:rsid w:val="00A82035"/>
    <w:rsid w:val="00A85CDD"/>
    <w:rsid w:val="00A95A72"/>
    <w:rsid w:val="00A96143"/>
    <w:rsid w:val="00AA4690"/>
    <w:rsid w:val="00AB5524"/>
    <w:rsid w:val="00AC598B"/>
    <w:rsid w:val="00AE2784"/>
    <w:rsid w:val="00AF223A"/>
    <w:rsid w:val="00AF6F9F"/>
    <w:rsid w:val="00B02098"/>
    <w:rsid w:val="00B07372"/>
    <w:rsid w:val="00B1684B"/>
    <w:rsid w:val="00B176C7"/>
    <w:rsid w:val="00B2111C"/>
    <w:rsid w:val="00B26298"/>
    <w:rsid w:val="00B27907"/>
    <w:rsid w:val="00B35CB2"/>
    <w:rsid w:val="00B40545"/>
    <w:rsid w:val="00B41309"/>
    <w:rsid w:val="00B4173A"/>
    <w:rsid w:val="00B534C6"/>
    <w:rsid w:val="00B71228"/>
    <w:rsid w:val="00B80585"/>
    <w:rsid w:val="00B85F02"/>
    <w:rsid w:val="00B92266"/>
    <w:rsid w:val="00B949A2"/>
    <w:rsid w:val="00B95F08"/>
    <w:rsid w:val="00BA2808"/>
    <w:rsid w:val="00BB0272"/>
    <w:rsid w:val="00BB1E8B"/>
    <w:rsid w:val="00BB5432"/>
    <w:rsid w:val="00BC1783"/>
    <w:rsid w:val="00BC5494"/>
    <w:rsid w:val="00BC5ECD"/>
    <w:rsid w:val="00BE4D86"/>
    <w:rsid w:val="00BE6D9B"/>
    <w:rsid w:val="00BF073E"/>
    <w:rsid w:val="00BF1208"/>
    <w:rsid w:val="00C10419"/>
    <w:rsid w:val="00C175E7"/>
    <w:rsid w:val="00C211F0"/>
    <w:rsid w:val="00C419B4"/>
    <w:rsid w:val="00C456BE"/>
    <w:rsid w:val="00C6112C"/>
    <w:rsid w:val="00C76635"/>
    <w:rsid w:val="00C77BF0"/>
    <w:rsid w:val="00C81C5A"/>
    <w:rsid w:val="00C841F8"/>
    <w:rsid w:val="00C84253"/>
    <w:rsid w:val="00C85A1B"/>
    <w:rsid w:val="00C9164D"/>
    <w:rsid w:val="00CA395F"/>
    <w:rsid w:val="00CB2159"/>
    <w:rsid w:val="00CB3EDA"/>
    <w:rsid w:val="00CC2849"/>
    <w:rsid w:val="00CC367A"/>
    <w:rsid w:val="00CC7AC8"/>
    <w:rsid w:val="00CD2EAF"/>
    <w:rsid w:val="00CD4D26"/>
    <w:rsid w:val="00CD5F16"/>
    <w:rsid w:val="00CE2D7E"/>
    <w:rsid w:val="00CE32D8"/>
    <w:rsid w:val="00CE502A"/>
    <w:rsid w:val="00CF5A4A"/>
    <w:rsid w:val="00D055B0"/>
    <w:rsid w:val="00D14689"/>
    <w:rsid w:val="00D16A88"/>
    <w:rsid w:val="00D20D29"/>
    <w:rsid w:val="00D314C8"/>
    <w:rsid w:val="00D34686"/>
    <w:rsid w:val="00D43560"/>
    <w:rsid w:val="00D47F02"/>
    <w:rsid w:val="00D6095C"/>
    <w:rsid w:val="00D61438"/>
    <w:rsid w:val="00D6246A"/>
    <w:rsid w:val="00D64234"/>
    <w:rsid w:val="00D6560A"/>
    <w:rsid w:val="00D661A3"/>
    <w:rsid w:val="00D664A3"/>
    <w:rsid w:val="00D66EFB"/>
    <w:rsid w:val="00D67E31"/>
    <w:rsid w:val="00DA21BD"/>
    <w:rsid w:val="00DA4CE9"/>
    <w:rsid w:val="00DC5DD5"/>
    <w:rsid w:val="00DC79C9"/>
    <w:rsid w:val="00DE17AF"/>
    <w:rsid w:val="00DF141C"/>
    <w:rsid w:val="00DF62FC"/>
    <w:rsid w:val="00E02870"/>
    <w:rsid w:val="00E14DA3"/>
    <w:rsid w:val="00E2790A"/>
    <w:rsid w:val="00E32151"/>
    <w:rsid w:val="00E4596E"/>
    <w:rsid w:val="00E45977"/>
    <w:rsid w:val="00E540D1"/>
    <w:rsid w:val="00E55FFF"/>
    <w:rsid w:val="00E63C0C"/>
    <w:rsid w:val="00EA0D58"/>
    <w:rsid w:val="00EA1AB6"/>
    <w:rsid w:val="00EA4648"/>
    <w:rsid w:val="00EA470C"/>
    <w:rsid w:val="00EA6E7E"/>
    <w:rsid w:val="00EB2ADD"/>
    <w:rsid w:val="00EB5F4E"/>
    <w:rsid w:val="00ED020F"/>
    <w:rsid w:val="00EE19FA"/>
    <w:rsid w:val="00F00A9B"/>
    <w:rsid w:val="00F037C5"/>
    <w:rsid w:val="00F04CE3"/>
    <w:rsid w:val="00F04DAA"/>
    <w:rsid w:val="00F26227"/>
    <w:rsid w:val="00F30FB9"/>
    <w:rsid w:val="00F3169C"/>
    <w:rsid w:val="00F40C30"/>
    <w:rsid w:val="00F468DA"/>
    <w:rsid w:val="00F51234"/>
    <w:rsid w:val="00F54A1F"/>
    <w:rsid w:val="00F57C7F"/>
    <w:rsid w:val="00F83A14"/>
    <w:rsid w:val="00F868AC"/>
    <w:rsid w:val="00FA2156"/>
    <w:rsid w:val="00FB34C5"/>
    <w:rsid w:val="00FC13AC"/>
    <w:rsid w:val="00FC1AB3"/>
    <w:rsid w:val="00FE6B99"/>
    <w:rsid w:val="00FF2266"/>
    <w:rsid w:val="00FF460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938E22"/>
  <w15:chartTrackingRefBased/>
  <w15:docId w15:val="{AA259A19-1E02-4046-87B1-1FC85B9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A14"/>
    <w:rPr>
      <w:rFonts w:ascii="Arial" w:eastAsia="Batang" w:hAnsi="Arial" w:cs="Arial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A14"/>
    <w:pPr>
      <w:keepNext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E02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E02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4E27"/>
    <w:rPr>
      <w:rFonts w:ascii="Arial" w:eastAsia="Batang" w:hAnsi="Arial" w:cs="Arial"/>
      <w:b/>
      <w:sz w:val="28"/>
      <w:szCs w:val="28"/>
      <w:lang w:val="en-GB" w:eastAsia="ko-KR"/>
    </w:rPr>
  </w:style>
  <w:style w:type="character" w:customStyle="1" w:styleId="Heading2Char">
    <w:name w:val="Heading 2 Char"/>
    <w:link w:val="Heading2"/>
    <w:uiPriority w:val="99"/>
    <w:semiHidden/>
    <w:locked/>
    <w:rsid w:val="00704E02"/>
    <w:rPr>
      <w:rFonts w:ascii="Cambria" w:hAnsi="Cambria" w:cs="Times New Roman"/>
      <w:b/>
      <w:bCs/>
      <w:color w:val="4F81BD"/>
      <w:sz w:val="26"/>
      <w:szCs w:val="26"/>
      <w:lang w:val="en-GB" w:eastAsia="ko-KR"/>
    </w:rPr>
  </w:style>
  <w:style w:type="character" w:customStyle="1" w:styleId="Heading3Char">
    <w:name w:val="Heading 3 Char"/>
    <w:link w:val="Heading3"/>
    <w:uiPriority w:val="99"/>
    <w:semiHidden/>
    <w:locked/>
    <w:rsid w:val="00704E02"/>
    <w:rPr>
      <w:rFonts w:ascii="Cambria" w:hAnsi="Cambria" w:cs="Times New Roman"/>
      <w:b/>
      <w:bCs/>
      <w:color w:val="4F81BD"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rsid w:val="00F83A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538BF"/>
    <w:rPr>
      <w:rFonts w:ascii="Arial" w:eastAsia="Batang" w:hAnsi="Arial" w:cs="Arial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rsid w:val="00F83A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538BF"/>
    <w:rPr>
      <w:rFonts w:ascii="Arial" w:eastAsia="Batang" w:hAnsi="Arial" w:cs="Arial"/>
      <w:sz w:val="24"/>
      <w:szCs w:val="24"/>
      <w:lang w:val="en-GB" w:eastAsia="ko-KR"/>
    </w:rPr>
  </w:style>
  <w:style w:type="table" w:styleId="TableGrid">
    <w:name w:val="Table Grid"/>
    <w:basedOn w:val="TableNormal"/>
    <w:uiPriority w:val="99"/>
    <w:rsid w:val="00F8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6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234"/>
    <w:rPr>
      <w:rFonts w:ascii="Tahoma" w:eastAsia="Batang" w:hAnsi="Tahoma" w:cs="Tahoma"/>
      <w:sz w:val="16"/>
      <w:szCs w:val="16"/>
      <w:lang w:val="en-GB" w:eastAsia="ko-KR"/>
    </w:rPr>
  </w:style>
  <w:style w:type="paragraph" w:styleId="ListParagraph">
    <w:name w:val="List Paragraph"/>
    <w:basedOn w:val="Normal"/>
    <w:uiPriority w:val="99"/>
    <w:qFormat/>
    <w:rsid w:val="005B4E27"/>
    <w:pPr>
      <w:ind w:left="720"/>
      <w:contextualSpacing/>
    </w:pPr>
    <w:rPr>
      <w:rFonts w:ascii="Times New Roman" w:eastAsia="SimSun" w:hAnsi="Times New Roman" w:cs="Times New Roman"/>
      <w:lang w:val="en-AU" w:eastAsia="en-AU"/>
    </w:rPr>
  </w:style>
  <w:style w:type="character" w:customStyle="1" w:styleId="ms-rtecustom-articlebody1">
    <w:name w:val="ms-rtecustom-articlebody1"/>
    <w:uiPriority w:val="99"/>
    <w:rsid w:val="00484D1A"/>
    <w:rPr>
      <w:rFonts w:ascii="Arial" w:hAnsi="Arial" w:cs="Arial"/>
      <w:sz w:val="25"/>
      <w:szCs w:val="25"/>
    </w:rPr>
  </w:style>
  <w:style w:type="paragraph" w:customStyle="1" w:styleId="NonIndentedAnswer">
    <w:name w:val="Non Indented Answer"/>
    <w:basedOn w:val="Normal"/>
    <w:link w:val="NonIndentedAnswerChar"/>
    <w:uiPriority w:val="99"/>
    <w:rsid w:val="002407B3"/>
    <w:pPr>
      <w:widowControl w:val="0"/>
      <w:autoSpaceDE w:val="0"/>
      <w:autoSpaceDN w:val="0"/>
      <w:adjustRightInd w:val="0"/>
      <w:spacing w:before="120" w:line="260" w:lineRule="exact"/>
    </w:pPr>
    <w:rPr>
      <w:rFonts w:eastAsia="SimSun"/>
      <w:sz w:val="20"/>
      <w:szCs w:val="20"/>
      <w:lang w:val="en-US" w:eastAsia="en-US"/>
    </w:rPr>
  </w:style>
  <w:style w:type="character" w:customStyle="1" w:styleId="NonIndentedAnswerChar">
    <w:name w:val="Non Indented Answer Char"/>
    <w:link w:val="NonIndentedAnswer"/>
    <w:uiPriority w:val="99"/>
    <w:locked/>
    <w:rsid w:val="002407B3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2407B3"/>
    <w:rPr>
      <w:rFonts w:cs="Times New Roman"/>
      <w:color w:val="0000FF"/>
      <w:u w:val="single"/>
    </w:rPr>
  </w:style>
  <w:style w:type="paragraph" w:customStyle="1" w:styleId="BoldHeading">
    <w:name w:val="Bold Heading"/>
    <w:basedOn w:val="Normal"/>
    <w:link w:val="BoldHeadingChar"/>
    <w:uiPriority w:val="99"/>
    <w:rsid w:val="00F57C7F"/>
    <w:pPr>
      <w:keepNext/>
      <w:widowControl w:val="0"/>
      <w:autoSpaceDE w:val="0"/>
      <w:autoSpaceDN w:val="0"/>
      <w:adjustRightInd w:val="0"/>
      <w:spacing w:before="240"/>
    </w:pPr>
    <w:rPr>
      <w:rFonts w:eastAsia="SimSun"/>
      <w:b/>
      <w:bCs/>
      <w:color w:val="000000"/>
      <w:sz w:val="20"/>
      <w:szCs w:val="20"/>
      <w:lang w:val="en-US" w:eastAsia="en-US"/>
    </w:rPr>
  </w:style>
  <w:style w:type="character" w:customStyle="1" w:styleId="BoldHeadingChar">
    <w:name w:val="Bold Heading Char"/>
    <w:link w:val="BoldHeading"/>
    <w:uiPriority w:val="99"/>
    <w:locked/>
    <w:rsid w:val="00F57C7F"/>
    <w:rPr>
      <w:rFonts w:ascii="Arial" w:hAnsi="Arial" w:cs="Arial"/>
      <w:b/>
      <w:bCs/>
      <w:color w:val="000000"/>
      <w:lang w:val="en-US" w:eastAsia="en-US"/>
    </w:rPr>
  </w:style>
  <w:style w:type="paragraph" w:customStyle="1" w:styleId="MainHeading">
    <w:name w:val="Main Heading"/>
    <w:basedOn w:val="Normal"/>
    <w:link w:val="MainHeadingChar"/>
    <w:uiPriority w:val="99"/>
    <w:rsid w:val="00704E02"/>
    <w:pPr>
      <w:spacing w:after="120"/>
      <w:jc w:val="center"/>
    </w:pPr>
    <w:rPr>
      <w:rFonts w:ascii="Calibri" w:hAnsi="Calibri"/>
      <w:b/>
      <w:color w:val="009999"/>
      <w:sz w:val="56"/>
      <w:szCs w:val="56"/>
    </w:rPr>
  </w:style>
  <w:style w:type="paragraph" w:styleId="TOC1">
    <w:name w:val="toc 1"/>
    <w:basedOn w:val="Normal"/>
    <w:next w:val="Normal"/>
    <w:autoRedefine/>
    <w:uiPriority w:val="99"/>
    <w:rsid w:val="00A0403B"/>
    <w:pPr>
      <w:tabs>
        <w:tab w:val="right" w:leader="dot" w:pos="8990"/>
      </w:tabs>
      <w:spacing w:before="240" w:after="240"/>
    </w:pPr>
  </w:style>
  <w:style w:type="character" w:customStyle="1" w:styleId="MainHeadingChar">
    <w:name w:val="Main Heading Char"/>
    <w:link w:val="MainHeading"/>
    <w:uiPriority w:val="99"/>
    <w:locked/>
    <w:rsid w:val="00704E02"/>
    <w:rPr>
      <w:rFonts w:ascii="Calibri" w:eastAsia="Batang" w:hAnsi="Calibri" w:cs="Arial"/>
      <w:b/>
      <w:color w:val="009999"/>
      <w:sz w:val="56"/>
      <w:szCs w:val="56"/>
      <w:lang w:val="en-GB" w:eastAsia="ko-KR"/>
    </w:rPr>
  </w:style>
  <w:style w:type="paragraph" w:customStyle="1" w:styleId="Style1">
    <w:name w:val="Style1"/>
    <w:basedOn w:val="Heading1"/>
    <w:link w:val="Style1Char"/>
    <w:uiPriority w:val="99"/>
    <w:rsid w:val="00704E02"/>
    <w:pPr>
      <w:jc w:val="center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704E02"/>
    <w:pPr>
      <w:jc w:val="center"/>
    </w:pPr>
    <w:rPr>
      <w:rFonts w:ascii="Calibri" w:hAnsi="Calibri"/>
      <w:color w:val="009999"/>
      <w:sz w:val="56"/>
      <w:szCs w:val="24"/>
    </w:rPr>
  </w:style>
  <w:style w:type="character" w:customStyle="1" w:styleId="Style1Char">
    <w:name w:val="Style1 Char"/>
    <w:link w:val="Style1"/>
    <w:uiPriority w:val="99"/>
    <w:locked/>
    <w:rsid w:val="00704E02"/>
    <w:rPr>
      <w:rFonts w:ascii="Calibri" w:eastAsia="Batang" w:hAnsi="Calibri" w:cs="Arial"/>
      <w:b/>
      <w:sz w:val="24"/>
      <w:szCs w:val="24"/>
      <w:lang w:val="en-GB" w:eastAsia="ko-KR"/>
    </w:rPr>
  </w:style>
  <w:style w:type="paragraph" w:customStyle="1" w:styleId="Style3">
    <w:name w:val="Style3"/>
    <w:basedOn w:val="Heading1"/>
    <w:link w:val="Style3Char"/>
    <w:uiPriority w:val="99"/>
    <w:rsid w:val="00704E02"/>
    <w:pPr>
      <w:jc w:val="center"/>
    </w:pPr>
    <w:rPr>
      <w:rFonts w:ascii="Calibri" w:hAnsi="Calibri"/>
      <w:sz w:val="24"/>
      <w:szCs w:val="24"/>
    </w:rPr>
  </w:style>
  <w:style w:type="character" w:customStyle="1" w:styleId="Style2Char">
    <w:name w:val="Style2 Char"/>
    <w:link w:val="Style2"/>
    <w:uiPriority w:val="99"/>
    <w:locked/>
    <w:rsid w:val="00704E02"/>
    <w:rPr>
      <w:rFonts w:ascii="Calibri" w:eastAsia="Batang" w:hAnsi="Calibri" w:cs="Arial"/>
      <w:b/>
      <w:color w:val="009999"/>
      <w:sz w:val="24"/>
      <w:szCs w:val="24"/>
      <w:lang w:val="en-GB" w:eastAsia="ko-KR"/>
    </w:rPr>
  </w:style>
  <w:style w:type="paragraph" w:customStyle="1" w:styleId="Style4">
    <w:name w:val="Style4"/>
    <w:basedOn w:val="MainHeading"/>
    <w:link w:val="Style4Char"/>
    <w:uiPriority w:val="99"/>
    <w:rsid w:val="00704E02"/>
  </w:style>
  <w:style w:type="character" w:customStyle="1" w:styleId="Style3Char">
    <w:name w:val="Style3 Char"/>
    <w:link w:val="Style3"/>
    <w:uiPriority w:val="99"/>
    <w:locked/>
    <w:rsid w:val="00704E02"/>
    <w:rPr>
      <w:rFonts w:ascii="Calibri" w:eastAsia="Batang" w:hAnsi="Calibri" w:cs="Arial"/>
      <w:b/>
      <w:sz w:val="24"/>
      <w:szCs w:val="24"/>
      <w:lang w:val="en-GB" w:eastAsia="ko-KR"/>
    </w:rPr>
  </w:style>
  <w:style w:type="character" w:customStyle="1" w:styleId="Style4Char">
    <w:name w:val="Style4 Char"/>
    <w:basedOn w:val="MainHeadingChar"/>
    <w:link w:val="Style4"/>
    <w:uiPriority w:val="99"/>
    <w:locked/>
    <w:rsid w:val="00704E02"/>
    <w:rPr>
      <w:rFonts w:ascii="Calibri" w:eastAsia="Batang" w:hAnsi="Calibri" w:cs="Arial"/>
      <w:b/>
      <w:color w:val="009999"/>
      <w:sz w:val="56"/>
      <w:szCs w:val="5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vemaker\Sydney\Partners\Client%20Partners\NSW%20Gov\2019\2.%20Admin\Client%20Brief%20Template\Wavemaker%20Brief%20Template%20-%20NSW%20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60978-F45E-413B-A85B-19ED23361D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87a2919-2c93-4886-b645-bb85f213f532"/>
    <ds:schemaRef ds:uri="160e48e0-9973-490b-a600-a81142651d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F4750-EE9C-4019-A833-97E391BC2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2F02F-EEDA-43F0-B403-8FD1E854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Wavemaker Brief Template - NSW v03</Template>
  <TotalTime>0</TotalTime>
  <Pages>4</Pages>
  <Words>779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to Brief - Template</vt:lpstr>
    </vt:vector>
  </TitlesOfParts>
  <Company>Mediaedgecia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to Brief - Template</dc:title>
  <dc:subject/>
  <dc:creator>Jamie Connolly</dc:creator>
  <cp:keywords/>
  <dc:description/>
  <cp:lastModifiedBy>David Alonso Love</cp:lastModifiedBy>
  <cp:revision>2</cp:revision>
  <cp:lastPrinted>2011-11-24T03:47:00Z</cp:lastPrinted>
  <dcterms:created xsi:type="dcterms:W3CDTF">2020-07-08T01:44:00Z</dcterms:created>
  <dcterms:modified xsi:type="dcterms:W3CDTF">2020-07-08T01:44:00Z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414937</vt:lpwstr>
  </property>
  <property fmtid="{D5CDD505-2E9C-101B-9397-08002B2CF9AE}" pid="3" name="NXPowerLiteVersion">
    <vt:lpwstr>D4.1.2</vt:lpwstr>
  </property>
  <property fmtid="{D5CDD505-2E9C-101B-9397-08002B2CF9AE}" pid="4" name="NXTAG2">
    <vt:lpwstr>0008002e01000000000001024120</vt:lpwstr>
  </property>
  <property fmtid="{D5CDD505-2E9C-101B-9397-08002B2CF9AE}" pid="5" name="ContentTypeId">
    <vt:lpwstr>0x0101009B34B3FE57306C4DAA548FDA9031FB3A</vt:lpwstr>
  </property>
</Properties>
</file>