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DB13D" w14:textId="67A52423" w:rsidR="00286EF6" w:rsidRPr="00C6134C" w:rsidRDefault="00286EF6" w:rsidP="005F595B">
      <w:pPr>
        <w:pStyle w:val="Annexureheading"/>
      </w:pPr>
      <w:bookmarkStart w:id="0" w:name="_Toc105012125"/>
      <w:bookmarkStart w:id="1" w:name="_Toc109920071"/>
      <w:r w:rsidRPr="00C6134C">
        <w:drawing>
          <wp:anchor distT="0" distB="0" distL="114300" distR="114300" simplePos="0" relativeHeight="251658241" behindDoc="1" locked="0" layoutInCell="1" allowOverlap="1" wp14:anchorId="1565326D" wp14:editId="30548AB5">
            <wp:simplePos x="0" y="0"/>
            <wp:positionH relativeFrom="page">
              <wp:posOffset>0</wp:posOffset>
            </wp:positionH>
            <wp:positionV relativeFrom="page">
              <wp:posOffset>0</wp:posOffset>
            </wp:positionV>
            <wp:extent cx="7560000" cy="10692000"/>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C6134C">
        <w:t xml:space="preserve">Annexure </w:t>
      </w:r>
      <w:r w:rsidR="009F539C">
        <w:t>1</w:t>
      </w:r>
      <w:r w:rsidRPr="00C6134C">
        <w:br/>
      </w:r>
      <w:bookmarkEnd w:id="0"/>
      <w:r w:rsidR="00C56EF1">
        <w:rPr>
          <w:sz w:val="44"/>
          <w:szCs w:val="44"/>
        </w:rPr>
        <w:t>Returnable Schedules</w:t>
      </w:r>
      <w:bookmarkEnd w:id="1"/>
      <w:r w:rsidRPr="00C6134C">
        <w:br w:type="page"/>
      </w:r>
    </w:p>
    <w:p w14:paraId="223AE04E" w14:textId="23C9553B" w:rsidR="009B6A04" w:rsidRDefault="009B6A04" w:rsidP="00693A16">
      <w:pPr>
        <w:pStyle w:val="Heading1"/>
      </w:pPr>
      <w:bookmarkStart w:id="2" w:name="_Toc109920072"/>
      <w:r>
        <w:lastRenderedPageBreak/>
        <w:t>Returnable Schedule 1: Proponent details</w:t>
      </w:r>
      <w:bookmarkEnd w:id="2"/>
    </w:p>
    <w:p w14:paraId="213EDD3D" w14:textId="294FF6E7" w:rsidR="00890B29" w:rsidRDefault="00890B29" w:rsidP="00890B29">
      <w:pPr>
        <w:pStyle w:val="Heading2"/>
      </w:pPr>
      <w:bookmarkStart w:id="3" w:name="_Toc109920073"/>
      <w:r>
        <w:t>1.1  Proponent details</w:t>
      </w:r>
      <w:bookmarkEnd w:id="3"/>
    </w:p>
    <w:p w14:paraId="5ADE1252" w14:textId="268F6DFA" w:rsidR="00B84CAC" w:rsidRDefault="00B84CAC" w:rsidP="00B84CAC">
      <w:pPr>
        <w:pStyle w:val="BodyText"/>
      </w:pPr>
      <w:r>
        <w:t>I, the Duly Authorised Delegate of the Proponent named below certify that in submitting this EOI, we have read, understood and complied with the conditions of the EOI</w:t>
      </w:r>
      <w:r w:rsidR="0052671C">
        <w:t xml:space="preserve"> Invitation</w:t>
      </w:r>
      <w:r>
        <w:t>, and have the delegated authority to make this submission.</w:t>
      </w:r>
    </w:p>
    <w:p w14:paraId="4C550B40" w14:textId="33D59B84" w:rsidR="009B6A04" w:rsidRDefault="00B84CAC" w:rsidP="00B84CAC">
      <w:pPr>
        <w:pStyle w:val="Figureandtableheading"/>
      </w:pPr>
      <w:r>
        <w:t>Table 1 Proponent Entity Details</w:t>
      </w:r>
    </w:p>
    <w:tbl>
      <w:tblPr>
        <w:tblStyle w:val="TableGrid"/>
        <w:tblW w:w="0" w:type="auto"/>
        <w:tblBorders>
          <w:top w:val="single" w:sz="8" w:space="0" w:color="00AA45" w:themeColor="background2"/>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Caption w:val="1.1 Proponent details"/>
        <w:tblDescription w:val="Proponent entity details"/>
      </w:tblPr>
      <w:tblGrid>
        <w:gridCol w:w="3544"/>
        <w:gridCol w:w="6644"/>
      </w:tblGrid>
      <w:tr w:rsidR="00896C88" w:rsidRPr="00896C88" w14:paraId="71D6DC59" w14:textId="77777777" w:rsidTr="00CE5480">
        <w:trPr>
          <w:cantSplit/>
          <w:tblHeader/>
        </w:trPr>
        <w:tc>
          <w:tcPr>
            <w:tcW w:w="3544" w:type="dxa"/>
            <w:tcBorders>
              <w:top w:val="single" w:sz="12" w:space="0" w:color="00AA45" w:themeColor="background2"/>
              <w:bottom w:val="single" w:sz="4" w:space="0" w:color="00AA45" w:themeColor="background2"/>
              <w:right w:val="single" w:sz="4" w:space="0" w:color="8D979C" w:themeColor="accent6" w:themeTint="99"/>
            </w:tcBorders>
            <w:tcMar>
              <w:right w:w="170" w:type="dxa"/>
            </w:tcMar>
          </w:tcPr>
          <w:p w14:paraId="1C5C5FD5" w14:textId="54E9AEDA" w:rsidR="00BB67B9" w:rsidRPr="00896C88" w:rsidRDefault="00896C88" w:rsidP="00890B29">
            <w:pPr>
              <w:pStyle w:val="BodyText"/>
              <w:spacing w:before="60" w:after="60"/>
              <w:rPr>
                <w:rFonts w:ascii="Public Sans SemiBold" w:hAnsi="Public Sans SemiBold"/>
                <w:color w:val="00AA45" w:themeColor="background2"/>
              </w:rPr>
            </w:pPr>
            <w:r w:rsidRPr="00896C88">
              <w:rPr>
                <w:rFonts w:ascii="Public Sans SemiBold" w:hAnsi="Public Sans SemiBold"/>
                <w:color w:val="00AA45" w:themeColor="background2"/>
              </w:rPr>
              <w:t>Title</w:t>
            </w:r>
          </w:p>
        </w:tc>
        <w:tc>
          <w:tcPr>
            <w:tcW w:w="6644" w:type="dxa"/>
            <w:tcBorders>
              <w:top w:val="single" w:sz="12" w:space="0" w:color="00AA45" w:themeColor="background2"/>
              <w:left w:val="single" w:sz="4" w:space="0" w:color="8D979C" w:themeColor="accent6" w:themeTint="99"/>
              <w:bottom w:val="single" w:sz="4" w:space="0" w:color="00AA45" w:themeColor="background2"/>
            </w:tcBorders>
            <w:tcMar>
              <w:left w:w="227" w:type="dxa"/>
            </w:tcMar>
          </w:tcPr>
          <w:p w14:paraId="1ED5241B" w14:textId="0AA55AF8" w:rsidR="00BB67B9" w:rsidRPr="00896C88" w:rsidRDefault="00896C88" w:rsidP="00890B29">
            <w:pPr>
              <w:pStyle w:val="BodyText"/>
              <w:spacing w:before="60" w:after="60"/>
              <w:rPr>
                <w:rFonts w:ascii="Public Sans SemiBold" w:hAnsi="Public Sans SemiBold"/>
                <w:color w:val="00AA45" w:themeColor="background2"/>
              </w:rPr>
            </w:pPr>
            <w:r w:rsidRPr="00896C88">
              <w:rPr>
                <w:rFonts w:ascii="Public Sans SemiBold" w:hAnsi="Public Sans SemiBold"/>
                <w:color w:val="00AA45" w:themeColor="background2"/>
              </w:rPr>
              <w:t>Response</w:t>
            </w:r>
          </w:p>
        </w:tc>
      </w:tr>
      <w:tr w:rsidR="00BB67B9" w14:paraId="04B02C6F" w14:textId="77777777" w:rsidTr="00CE5480">
        <w:trPr>
          <w:cantSplit/>
          <w:tblHeader/>
        </w:trPr>
        <w:tc>
          <w:tcPr>
            <w:tcW w:w="3544" w:type="dxa"/>
            <w:tcBorders>
              <w:top w:val="single" w:sz="4" w:space="0" w:color="00AA45" w:themeColor="background2"/>
              <w:right w:val="single" w:sz="4" w:space="0" w:color="8D979C" w:themeColor="accent6" w:themeTint="99"/>
            </w:tcBorders>
            <w:tcMar>
              <w:right w:w="170" w:type="dxa"/>
            </w:tcMar>
          </w:tcPr>
          <w:p w14:paraId="5AD0398B" w14:textId="410FD7E6" w:rsidR="00BB67B9" w:rsidRPr="0083064F" w:rsidRDefault="00F957CA" w:rsidP="00890B29">
            <w:pPr>
              <w:pStyle w:val="BodyText"/>
              <w:spacing w:before="60" w:after="60"/>
              <w:rPr>
                <w:rFonts w:ascii="Public Sans" w:hAnsi="Public Sans"/>
              </w:rPr>
            </w:pPr>
            <w:r w:rsidRPr="0083064F">
              <w:rPr>
                <w:rFonts w:ascii="Public Sans" w:hAnsi="Public Sans"/>
              </w:rPr>
              <w:t>Legal entity</w:t>
            </w:r>
          </w:p>
        </w:tc>
        <w:tc>
          <w:tcPr>
            <w:tcW w:w="6644" w:type="dxa"/>
            <w:tcBorders>
              <w:top w:val="single" w:sz="4" w:space="0" w:color="00AA45" w:themeColor="background2"/>
              <w:left w:val="single" w:sz="4" w:space="0" w:color="8D979C" w:themeColor="accent6" w:themeTint="99"/>
            </w:tcBorders>
            <w:tcMar>
              <w:left w:w="227" w:type="dxa"/>
            </w:tcMar>
          </w:tcPr>
          <w:p w14:paraId="013C630A" w14:textId="77777777" w:rsidR="00BB67B9" w:rsidRDefault="00BB67B9" w:rsidP="00890B29">
            <w:pPr>
              <w:pStyle w:val="BodyText"/>
              <w:spacing w:before="60" w:after="60"/>
            </w:pPr>
          </w:p>
        </w:tc>
      </w:tr>
      <w:tr w:rsidR="00BB67B9" w14:paraId="7B8EB29C" w14:textId="77777777" w:rsidTr="00CE5480">
        <w:trPr>
          <w:cantSplit/>
          <w:tblHeader/>
        </w:trPr>
        <w:tc>
          <w:tcPr>
            <w:tcW w:w="3544" w:type="dxa"/>
            <w:tcBorders>
              <w:right w:val="single" w:sz="4" w:space="0" w:color="8D979C" w:themeColor="accent6" w:themeTint="99"/>
            </w:tcBorders>
            <w:tcMar>
              <w:right w:w="170" w:type="dxa"/>
            </w:tcMar>
          </w:tcPr>
          <w:p w14:paraId="75A561D5" w14:textId="51DAAE25" w:rsidR="00BB67B9" w:rsidRPr="0083064F" w:rsidRDefault="00F957CA" w:rsidP="00890B29">
            <w:pPr>
              <w:pStyle w:val="BodyText"/>
              <w:spacing w:before="60" w:after="60"/>
              <w:rPr>
                <w:rFonts w:ascii="Public Sans" w:hAnsi="Public Sans"/>
              </w:rPr>
            </w:pPr>
            <w:r w:rsidRPr="0083064F">
              <w:rPr>
                <w:rFonts w:ascii="Public Sans" w:hAnsi="Public Sans"/>
              </w:rPr>
              <w:t>ABN</w:t>
            </w:r>
          </w:p>
        </w:tc>
        <w:tc>
          <w:tcPr>
            <w:tcW w:w="6644" w:type="dxa"/>
            <w:tcBorders>
              <w:left w:val="single" w:sz="4" w:space="0" w:color="8D979C" w:themeColor="accent6" w:themeTint="99"/>
            </w:tcBorders>
            <w:tcMar>
              <w:left w:w="227" w:type="dxa"/>
            </w:tcMar>
          </w:tcPr>
          <w:p w14:paraId="64A726F7" w14:textId="77777777" w:rsidR="00BB67B9" w:rsidRDefault="00BB67B9" w:rsidP="00890B29">
            <w:pPr>
              <w:pStyle w:val="BodyText"/>
              <w:spacing w:before="60" w:after="60"/>
            </w:pPr>
          </w:p>
        </w:tc>
      </w:tr>
      <w:tr w:rsidR="00BB67B9" w14:paraId="2D5C1883" w14:textId="77777777" w:rsidTr="00CE5480">
        <w:trPr>
          <w:cantSplit/>
          <w:tblHeader/>
        </w:trPr>
        <w:tc>
          <w:tcPr>
            <w:tcW w:w="3544" w:type="dxa"/>
            <w:tcBorders>
              <w:right w:val="single" w:sz="4" w:space="0" w:color="8D979C" w:themeColor="accent6" w:themeTint="99"/>
            </w:tcBorders>
            <w:tcMar>
              <w:right w:w="170" w:type="dxa"/>
            </w:tcMar>
          </w:tcPr>
          <w:p w14:paraId="2C67058E" w14:textId="6C6DF091" w:rsidR="00BB67B9" w:rsidRPr="0083064F" w:rsidRDefault="00F957CA" w:rsidP="00890B29">
            <w:pPr>
              <w:pStyle w:val="BodyText"/>
              <w:spacing w:before="60" w:after="60"/>
              <w:rPr>
                <w:rFonts w:ascii="Public Sans" w:hAnsi="Public Sans"/>
              </w:rPr>
            </w:pPr>
            <w:r w:rsidRPr="0083064F">
              <w:rPr>
                <w:rFonts w:ascii="Public Sans" w:hAnsi="Public Sans"/>
              </w:rPr>
              <w:t>ACN</w:t>
            </w:r>
          </w:p>
        </w:tc>
        <w:tc>
          <w:tcPr>
            <w:tcW w:w="6644" w:type="dxa"/>
            <w:tcBorders>
              <w:left w:val="single" w:sz="4" w:space="0" w:color="8D979C" w:themeColor="accent6" w:themeTint="99"/>
            </w:tcBorders>
            <w:tcMar>
              <w:left w:w="227" w:type="dxa"/>
            </w:tcMar>
          </w:tcPr>
          <w:p w14:paraId="074CEE3C" w14:textId="77777777" w:rsidR="00BB67B9" w:rsidRDefault="00BB67B9" w:rsidP="00890B29">
            <w:pPr>
              <w:pStyle w:val="BodyText"/>
              <w:spacing w:before="60" w:after="60"/>
            </w:pPr>
          </w:p>
        </w:tc>
      </w:tr>
      <w:tr w:rsidR="00BB67B9" w14:paraId="54A0F805" w14:textId="77777777" w:rsidTr="00CE5480">
        <w:trPr>
          <w:cantSplit/>
          <w:tblHeader/>
        </w:trPr>
        <w:tc>
          <w:tcPr>
            <w:tcW w:w="3544" w:type="dxa"/>
            <w:tcBorders>
              <w:right w:val="single" w:sz="4" w:space="0" w:color="8D979C" w:themeColor="accent6" w:themeTint="99"/>
            </w:tcBorders>
            <w:tcMar>
              <w:right w:w="170" w:type="dxa"/>
            </w:tcMar>
          </w:tcPr>
          <w:p w14:paraId="41253394" w14:textId="6B6C385B" w:rsidR="00BB67B9" w:rsidRPr="0083064F" w:rsidRDefault="009C0C04" w:rsidP="00890B29">
            <w:pPr>
              <w:pStyle w:val="BodyText"/>
              <w:spacing w:before="60" w:after="60"/>
              <w:rPr>
                <w:rFonts w:ascii="Public Sans" w:hAnsi="Public Sans"/>
              </w:rPr>
            </w:pPr>
            <w:r w:rsidRPr="0083064F">
              <w:rPr>
                <w:rFonts w:ascii="Public Sans" w:hAnsi="Public Sans"/>
              </w:rPr>
              <w:t>Registered business address</w:t>
            </w:r>
          </w:p>
        </w:tc>
        <w:tc>
          <w:tcPr>
            <w:tcW w:w="6644" w:type="dxa"/>
            <w:tcBorders>
              <w:left w:val="single" w:sz="4" w:space="0" w:color="8D979C" w:themeColor="accent6" w:themeTint="99"/>
            </w:tcBorders>
            <w:tcMar>
              <w:left w:w="227" w:type="dxa"/>
            </w:tcMar>
          </w:tcPr>
          <w:p w14:paraId="4B389460" w14:textId="77777777" w:rsidR="00BB67B9" w:rsidRDefault="00BB67B9" w:rsidP="00890B29">
            <w:pPr>
              <w:pStyle w:val="BodyText"/>
              <w:spacing w:before="60" w:after="60"/>
            </w:pPr>
          </w:p>
        </w:tc>
      </w:tr>
      <w:tr w:rsidR="00BB67B9" w14:paraId="7221DFA7" w14:textId="77777777" w:rsidTr="00CE5480">
        <w:trPr>
          <w:cantSplit/>
          <w:tblHeader/>
        </w:trPr>
        <w:tc>
          <w:tcPr>
            <w:tcW w:w="3544" w:type="dxa"/>
            <w:tcBorders>
              <w:right w:val="single" w:sz="4" w:space="0" w:color="8D979C" w:themeColor="accent6" w:themeTint="99"/>
            </w:tcBorders>
            <w:tcMar>
              <w:right w:w="170" w:type="dxa"/>
            </w:tcMar>
          </w:tcPr>
          <w:p w14:paraId="3E57CD28" w14:textId="389F0956" w:rsidR="00BB67B9" w:rsidRPr="0083064F" w:rsidRDefault="007C520B" w:rsidP="00890B29">
            <w:pPr>
              <w:pStyle w:val="BodyText"/>
              <w:spacing w:before="60" w:after="60"/>
              <w:rPr>
                <w:rFonts w:ascii="Public Sans" w:hAnsi="Public Sans"/>
              </w:rPr>
            </w:pPr>
            <w:r w:rsidRPr="0083064F">
              <w:rPr>
                <w:rFonts w:ascii="Public Sans" w:hAnsi="Public Sans"/>
              </w:rPr>
              <w:t>Postal address</w:t>
            </w:r>
          </w:p>
        </w:tc>
        <w:tc>
          <w:tcPr>
            <w:tcW w:w="6644" w:type="dxa"/>
            <w:tcBorders>
              <w:left w:val="single" w:sz="4" w:space="0" w:color="8D979C" w:themeColor="accent6" w:themeTint="99"/>
            </w:tcBorders>
            <w:tcMar>
              <w:left w:w="227" w:type="dxa"/>
            </w:tcMar>
          </w:tcPr>
          <w:p w14:paraId="49663C3E" w14:textId="77777777" w:rsidR="00BB67B9" w:rsidRDefault="00BB67B9" w:rsidP="00890B29">
            <w:pPr>
              <w:pStyle w:val="BodyText"/>
              <w:spacing w:before="60" w:after="60"/>
            </w:pPr>
          </w:p>
        </w:tc>
      </w:tr>
      <w:tr w:rsidR="007C520B" w14:paraId="1C2AF1B0" w14:textId="77777777" w:rsidTr="00CE5480">
        <w:trPr>
          <w:cantSplit/>
          <w:tblHeader/>
        </w:trPr>
        <w:tc>
          <w:tcPr>
            <w:tcW w:w="3544" w:type="dxa"/>
            <w:tcBorders>
              <w:right w:val="single" w:sz="4" w:space="0" w:color="8D979C" w:themeColor="accent6" w:themeTint="99"/>
            </w:tcBorders>
            <w:tcMar>
              <w:right w:w="170" w:type="dxa"/>
            </w:tcMar>
          </w:tcPr>
          <w:p w14:paraId="24D7B27D" w14:textId="427F1508" w:rsidR="007C520B" w:rsidRPr="0083064F" w:rsidRDefault="007C520B" w:rsidP="00890B29">
            <w:pPr>
              <w:pStyle w:val="BodyText"/>
              <w:spacing w:before="60" w:after="60"/>
              <w:rPr>
                <w:rFonts w:ascii="Public Sans" w:hAnsi="Public Sans"/>
              </w:rPr>
            </w:pPr>
            <w:r w:rsidRPr="0083064F">
              <w:rPr>
                <w:rFonts w:ascii="Public Sans" w:hAnsi="Public Sans"/>
              </w:rPr>
              <w:t>Corporate website</w:t>
            </w:r>
          </w:p>
        </w:tc>
        <w:tc>
          <w:tcPr>
            <w:tcW w:w="6644" w:type="dxa"/>
            <w:tcBorders>
              <w:left w:val="single" w:sz="4" w:space="0" w:color="8D979C" w:themeColor="accent6" w:themeTint="99"/>
            </w:tcBorders>
            <w:tcMar>
              <w:left w:w="227" w:type="dxa"/>
            </w:tcMar>
          </w:tcPr>
          <w:p w14:paraId="01E72960" w14:textId="77777777" w:rsidR="007C520B" w:rsidRDefault="007C520B" w:rsidP="00890B29">
            <w:pPr>
              <w:pStyle w:val="BodyText"/>
              <w:spacing w:before="60" w:after="60"/>
            </w:pPr>
          </w:p>
        </w:tc>
      </w:tr>
      <w:tr w:rsidR="007C520B" w14:paraId="1E7E82EB" w14:textId="77777777" w:rsidTr="00CE5480">
        <w:trPr>
          <w:cantSplit/>
          <w:tblHeader/>
        </w:trPr>
        <w:tc>
          <w:tcPr>
            <w:tcW w:w="3544" w:type="dxa"/>
            <w:tcBorders>
              <w:right w:val="single" w:sz="4" w:space="0" w:color="8D979C" w:themeColor="accent6" w:themeTint="99"/>
            </w:tcBorders>
            <w:tcMar>
              <w:right w:w="170" w:type="dxa"/>
            </w:tcMar>
          </w:tcPr>
          <w:p w14:paraId="5A9AB248" w14:textId="4B571E48" w:rsidR="007C520B" w:rsidRPr="0083064F" w:rsidRDefault="007C520B" w:rsidP="00890B29">
            <w:pPr>
              <w:pStyle w:val="BodyText"/>
              <w:spacing w:before="60" w:after="60"/>
              <w:rPr>
                <w:rFonts w:ascii="Public Sans" w:hAnsi="Public Sans"/>
              </w:rPr>
            </w:pPr>
            <w:r w:rsidRPr="0083064F">
              <w:rPr>
                <w:rFonts w:ascii="Public Sans" w:hAnsi="Public Sans"/>
              </w:rPr>
              <w:t>Duly authorised delegate contact name</w:t>
            </w:r>
          </w:p>
        </w:tc>
        <w:tc>
          <w:tcPr>
            <w:tcW w:w="6644" w:type="dxa"/>
            <w:tcBorders>
              <w:left w:val="single" w:sz="4" w:space="0" w:color="8D979C" w:themeColor="accent6" w:themeTint="99"/>
            </w:tcBorders>
            <w:tcMar>
              <w:left w:w="227" w:type="dxa"/>
            </w:tcMar>
          </w:tcPr>
          <w:p w14:paraId="7BB65F9A" w14:textId="77777777" w:rsidR="007C520B" w:rsidRDefault="007C520B" w:rsidP="00890B29">
            <w:pPr>
              <w:pStyle w:val="BodyText"/>
              <w:spacing w:before="60" w:after="60"/>
            </w:pPr>
          </w:p>
        </w:tc>
      </w:tr>
      <w:tr w:rsidR="007C520B" w14:paraId="68647C80" w14:textId="77777777" w:rsidTr="00CE5480">
        <w:trPr>
          <w:cantSplit/>
          <w:tblHeader/>
        </w:trPr>
        <w:tc>
          <w:tcPr>
            <w:tcW w:w="3544" w:type="dxa"/>
            <w:tcBorders>
              <w:right w:val="single" w:sz="4" w:space="0" w:color="8D979C" w:themeColor="accent6" w:themeTint="99"/>
            </w:tcBorders>
            <w:tcMar>
              <w:right w:w="170" w:type="dxa"/>
            </w:tcMar>
          </w:tcPr>
          <w:p w14:paraId="18CAB5F1" w14:textId="4A8AE9E3" w:rsidR="007C520B" w:rsidRPr="0083064F" w:rsidRDefault="007C520B" w:rsidP="00890B29">
            <w:pPr>
              <w:pStyle w:val="BodyText"/>
              <w:spacing w:before="60" w:after="60"/>
              <w:rPr>
                <w:rFonts w:ascii="Public Sans" w:hAnsi="Public Sans"/>
              </w:rPr>
            </w:pPr>
            <w:r w:rsidRPr="0083064F">
              <w:rPr>
                <w:rFonts w:ascii="Public Sans" w:hAnsi="Public Sans"/>
              </w:rPr>
              <w:t>Company position</w:t>
            </w:r>
          </w:p>
        </w:tc>
        <w:tc>
          <w:tcPr>
            <w:tcW w:w="6644" w:type="dxa"/>
            <w:tcBorders>
              <w:left w:val="single" w:sz="4" w:space="0" w:color="8D979C" w:themeColor="accent6" w:themeTint="99"/>
            </w:tcBorders>
            <w:tcMar>
              <w:left w:w="227" w:type="dxa"/>
            </w:tcMar>
          </w:tcPr>
          <w:p w14:paraId="33B2AB5A" w14:textId="77777777" w:rsidR="007C520B" w:rsidRDefault="007C520B" w:rsidP="00890B29">
            <w:pPr>
              <w:pStyle w:val="BodyText"/>
              <w:spacing w:before="60" w:after="60"/>
            </w:pPr>
          </w:p>
        </w:tc>
      </w:tr>
      <w:tr w:rsidR="007C520B" w14:paraId="20E2600D" w14:textId="77777777" w:rsidTr="00CE5480">
        <w:trPr>
          <w:cantSplit/>
          <w:tblHeader/>
        </w:trPr>
        <w:tc>
          <w:tcPr>
            <w:tcW w:w="3544" w:type="dxa"/>
            <w:tcBorders>
              <w:right w:val="single" w:sz="4" w:space="0" w:color="8D979C" w:themeColor="accent6" w:themeTint="99"/>
            </w:tcBorders>
            <w:tcMar>
              <w:right w:w="170" w:type="dxa"/>
            </w:tcMar>
          </w:tcPr>
          <w:p w14:paraId="491E1838" w14:textId="0B71ABF5" w:rsidR="007C520B" w:rsidRPr="0083064F" w:rsidRDefault="007C520B" w:rsidP="00890B29">
            <w:pPr>
              <w:pStyle w:val="BodyText"/>
              <w:spacing w:before="60" w:after="60"/>
              <w:rPr>
                <w:rFonts w:ascii="Public Sans" w:hAnsi="Public Sans"/>
              </w:rPr>
            </w:pPr>
            <w:r w:rsidRPr="0083064F">
              <w:rPr>
                <w:rFonts w:ascii="Public Sans" w:hAnsi="Public Sans"/>
              </w:rPr>
              <w:t>Mobile</w:t>
            </w:r>
          </w:p>
        </w:tc>
        <w:tc>
          <w:tcPr>
            <w:tcW w:w="6644" w:type="dxa"/>
            <w:tcBorders>
              <w:left w:val="single" w:sz="4" w:space="0" w:color="8D979C" w:themeColor="accent6" w:themeTint="99"/>
            </w:tcBorders>
            <w:tcMar>
              <w:left w:w="227" w:type="dxa"/>
            </w:tcMar>
          </w:tcPr>
          <w:p w14:paraId="2293F31D" w14:textId="77777777" w:rsidR="007C520B" w:rsidRDefault="007C520B" w:rsidP="00890B29">
            <w:pPr>
              <w:pStyle w:val="BodyText"/>
              <w:spacing w:before="60" w:after="60"/>
            </w:pPr>
          </w:p>
        </w:tc>
      </w:tr>
      <w:tr w:rsidR="007C520B" w14:paraId="5EDD699A" w14:textId="77777777" w:rsidTr="00CE5480">
        <w:trPr>
          <w:cantSplit/>
          <w:tblHeader/>
        </w:trPr>
        <w:tc>
          <w:tcPr>
            <w:tcW w:w="3544" w:type="dxa"/>
            <w:tcBorders>
              <w:right w:val="single" w:sz="4" w:space="0" w:color="8D979C" w:themeColor="accent6" w:themeTint="99"/>
            </w:tcBorders>
            <w:tcMar>
              <w:right w:w="170" w:type="dxa"/>
            </w:tcMar>
          </w:tcPr>
          <w:p w14:paraId="389A5FEA" w14:textId="51DA9B70" w:rsidR="007C520B" w:rsidRPr="0083064F" w:rsidRDefault="007C520B" w:rsidP="00890B29">
            <w:pPr>
              <w:pStyle w:val="BodyText"/>
              <w:spacing w:before="60" w:after="60"/>
              <w:rPr>
                <w:rFonts w:ascii="Public Sans" w:hAnsi="Public Sans"/>
              </w:rPr>
            </w:pPr>
            <w:r w:rsidRPr="0083064F">
              <w:rPr>
                <w:rFonts w:ascii="Public Sans" w:hAnsi="Public Sans"/>
              </w:rPr>
              <w:t>Email</w:t>
            </w:r>
          </w:p>
        </w:tc>
        <w:tc>
          <w:tcPr>
            <w:tcW w:w="6644" w:type="dxa"/>
            <w:tcBorders>
              <w:left w:val="single" w:sz="4" w:space="0" w:color="8D979C" w:themeColor="accent6" w:themeTint="99"/>
            </w:tcBorders>
            <w:tcMar>
              <w:left w:w="227" w:type="dxa"/>
            </w:tcMar>
          </w:tcPr>
          <w:p w14:paraId="155E5487" w14:textId="77777777" w:rsidR="007C520B" w:rsidRDefault="007C520B" w:rsidP="00890B29">
            <w:pPr>
              <w:pStyle w:val="BodyText"/>
              <w:spacing w:before="60" w:after="60"/>
            </w:pPr>
          </w:p>
        </w:tc>
      </w:tr>
      <w:tr w:rsidR="007C520B" w14:paraId="0FFC0F69" w14:textId="77777777" w:rsidTr="00CE5480">
        <w:trPr>
          <w:cantSplit/>
          <w:tblHeader/>
        </w:trPr>
        <w:tc>
          <w:tcPr>
            <w:tcW w:w="3544" w:type="dxa"/>
            <w:tcBorders>
              <w:right w:val="single" w:sz="4" w:space="0" w:color="8D979C" w:themeColor="accent6" w:themeTint="99"/>
            </w:tcBorders>
            <w:tcMar>
              <w:right w:w="170" w:type="dxa"/>
            </w:tcMar>
          </w:tcPr>
          <w:p w14:paraId="690AE9AB" w14:textId="0246E0AE" w:rsidR="007C520B" w:rsidRPr="0083064F" w:rsidRDefault="00452B4E" w:rsidP="00890B29">
            <w:pPr>
              <w:pStyle w:val="BodyText"/>
              <w:spacing w:before="60" w:after="60"/>
              <w:rPr>
                <w:rFonts w:ascii="Public Sans" w:hAnsi="Public Sans"/>
              </w:rPr>
            </w:pPr>
            <w:r w:rsidRPr="0083064F">
              <w:rPr>
                <w:rFonts w:ascii="Public Sans" w:hAnsi="Public Sans"/>
              </w:rPr>
              <w:t>Does the Proponent require FIRB approval to acquire development rights or deliver the Project?</w:t>
            </w:r>
          </w:p>
        </w:tc>
        <w:tc>
          <w:tcPr>
            <w:tcW w:w="6644" w:type="dxa"/>
            <w:tcBorders>
              <w:left w:val="single" w:sz="4" w:space="0" w:color="8D979C" w:themeColor="accent6" w:themeTint="99"/>
            </w:tcBorders>
            <w:tcMar>
              <w:left w:w="227" w:type="dxa"/>
            </w:tcMar>
          </w:tcPr>
          <w:p w14:paraId="62B334C3" w14:textId="77777777" w:rsidR="007C520B" w:rsidRDefault="007C520B" w:rsidP="00890B29">
            <w:pPr>
              <w:pStyle w:val="BodyText"/>
              <w:spacing w:before="60" w:after="60"/>
            </w:pPr>
          </w:p>
        </w:tc>
      </w:tr>
      <w:tr w:rsidR="007C520B" w14:paraId="43A9EF3B" w14:textId="77777777" w:rsidTr="00CE5480">
        <w:trPr>
          <w:cantSplit/>
          <w:trHeight w:val="1141"/>
          <w:tblHeader/>
        </w:trPr>
        <w:tc>
          <w:tcPr>
            <w:tcW w:w="3544" w:type="dxa"/>
            <w:tcBorders>
              <w:right w:val="single" w:sz="4" w:space="0" w:color="8D979C" w:themeColor="accent6" w:themeTint="99"/>
            </w:tcBorders>
            <w:tcMar>
              <w:right w:w="170" w:type="dxa"/>
            </w:tcMar>
          </w:tcPr>
          <w:p w14:paraId="5A4590EA" w14:textId="3CEA87D9" w:rsidR="007C520B" w:rsidRPr="0083064F" w:rsidRDefault="00AC6CDD" w:rsidP="00890B29">
            <w:pPr>
              <w:pStyle w:val="BodyText"/>
              <w:spacing w:before="60" w:after="60"/>
              <w:rPr>
                <w:rFonts w:ascii="Public Sans" w:hAnsi="Public Sans"/>
              </w:rPr>
            </w:pPr>
            <w:r w:rsidRPr="0083064F">
              <w:rPr>
                <w:rFonts w:ascii="Public Sans" w:hAnsi="Public Sans"/>
              </w:rPr>
              <w:t xml:space="preserve">Signature </w:t>
            </w:r>
            <w:r w:rsidR="00C23C6A" w:rsidRPr="0083064F">
              <w:rPr>
                <w:rFonts w:ascii="Public Sans" w:hAnsi="Public Sans"/>
              </w:rPr>
              <w:t>a</w:t>
            </w:r>
            <w:r w:rsidRPr="0083064F">
              <w:rPr>
                <w:rFonts w:ascii="Public Sans" w:hAnsi="Public Sans"/>
              </w:rPr>
              <w:t xml:space="preserve">uthorised </w:t>
            </w:r>
            <w:r w:rsidR="00C23C6A" w:rsidRPr="0083064F">
              <w:rPr>
                <w:rFonts w:ascii="Public Sans" w:hAnsi="Public Sans"/>
              </w:rPr>
              <w:t>d</w:t>
            </w:r>
            <w:r w:rsidRPr="0083064F">
              <w:rPr>
                <w:rFonts w:ascii="Public Sans" w:hAnsi="Public Sans"/>
              </w:rPr>
              <w:t>elegate</w:t>
            </w:r>
          </w:p>
        </w:tc>
        <w:tc>
          <w:tcPr>
            <w:tcW w:w="6644" w:type="dxa"/>
            <w:tcBorders>
              <w:left w:val="single" w:sz="4" w:space="0" w:color="8D979C" w:themeColor="accent6" w:themeTint="99"/>
            </w:tcBorders>
            <w:tcMar>
              <w:left w:w="227" w:type="dxa"/>
            </w:tcMar>
          </w:tcPr>
          <w:p w14:paraId="39D536F4" w14:textId="77777777" w:rsidR="007C520B" w:rsidRDefault="007C520B" w:rsidP="00890B29">
            <w:pPr>
              <w:pStyle w:val="BodyText"/>
              <w:spacing w:before="60" w:after="60"/>
            </w:pPr>
          </w:p>
        </w:tc>
      </w:tr>
      <w:tr w:rsidR="00452B4E" w14:paraId="0DEEA199" w14:textId="77777777" w:rsidTr="00CE5480">
        <w:trPr>
          <w:cantSplit/>
          <w:trHeight w:val="1129"/>
          <w:tblHeader/>
        </w:trPr>
        <w:tc>
          <w:tcPr>
            <w:tcW w:w="3544" w:type="dxa"/>
            <w:tcBorders>
              <w:right w:val="single" w:sz="4" w:space="0" w:color="8D979C" w:themeColor="accent6" w:themeTint="99"/>
            </w:tcBorders>
            <w:tcMar>
              <w:right w:w="170" w:type="dxa"/>
            </w:tcMar>
          </w:tcPr>
          <w:p w14:paraId="3AFFED8B" w14:textId="6DD2C2D0" w:rsidR="00452B4E" w:rsidRPr="0083064F" w:rsidRDefault="003E2FB1" w:rsidP="00890B29">
            <w:pPr>
              <w:pStyle w:val="BodyText"/>
              <w:spacing w:before="60" w:after="60"/>
              <w:rPr>
                <w:rFonts w:ascii="Public Sans" w:hAnsi="Public Sans"/>
              </w:rPr>
            </w:pPr>
            <w:r w:rsidRPr="0083064F">
              <w:rPr>
                <w:rFonts w:ascii="Public Sans" w:hAnsi="Public Sans"/>
              </w:rPr>
              <w:t>Signature witness</w:t>
            </w:r>
          </w:p>
        </w:tc>
        <w:tc>
          <w:tcPr>
            <w:tcW w:w="6644" w:type="dxa"/>
            <w:tcBorders>
              <w:left w:val="single" w:sz="4" w:space="0" w:color="8D979C" w:themeColor="accent6" w:themeTint="99"/>
            </w:tcBorders>
            <w:tcMar>
              <w:left w:w="227" w:type="dxa"/>
            </w:tcMar>
          </w:tcPr>
          <w:p w14:paraId="0748C65D" w14:textId="77777777" w:rsidR="00452B4E" w:rsidRDefault="00452B4E" w:rsidP="00890B29">
            <w:pPr>
              <w:pStyle w:val="BodyText"/>
              <w:spacing w:before="60" w:after="60"/>
            </w:pPr>
          </w:p>
        </w:tc>
      </w:tr>
      <w:tr w:rsidR="00452B4E" w14:paraId="548AEF4A" w14:textId="77777777" w:rsidTr="00CE5480">
        <w:trPr>
          <w:cantSplit/>
          <w:tblHeader/>
        </w:trPr>
        <w:tc>
          <w:tcPr>
            <w:tcW w:w="3544" w:type="dxa"/>
            <w:tcBorders>
              <w:right w:val="single" w:sz="4" w:space="0" w:color="8D979C" w:themeColor="accent6" w:themeTint="99"/>
            </w:tcBorders>
            <w:tcMar>
              <w:right w:w="170" w:type="dxa"/>
            </w:tcMar>
          </w:tcPr>
          <w:p w14:paraId="633F0E19" w14:textId="59910958" w:rsidR="00452B4E" w:rsidRPr="0083064F" w:rsidRDefault="00EA1686" w:rsidP="00890B29">
            <w:pPr>
              <w:pStyle w:val="BodyText"/>
              <w:spacing w:before="60" w:after="60"/>
              <w:rPr>
                <w:rFonts w:ascii="Public Sans" w:hAnsi="Public Sans"/>
              </w:rPr>
            </w:pPr>
            <w:r w:rsidRPr="0083064F">
              <w:rPr>
                <w:rFonts w:ascii="Public Sans" w:hAnsi="Public Sans"/>
              </w:rPr>
              <w:t>Address of witness</w:t>
            </w:r>
          </w:p>
        </w:tc>
        <w:tc>
          <w:tcPr>
            <w:tcW w:w="6644" w:type="dxa"/>
            <w:tcBorders>
              <w:left w:val="single" w:sz="4" w:space="0" w:color="8D979C" w:themeColor="accent6" w:themeTint="99"/>
            </w:tcBorders>
            <w:tcMar>
              <w:left w:w="227" w:type="dxa"/>
            </w:tcMar>
          </w:tcPr>
          <w:p w14:paraId="050CBBBD" w14:textId="77777777" w:rsidR="00452B4E" w:rsidRDefault="00452B4E" w:rsidP="00890B29">
            <w:pPr>
              <w:pStyle w:val="BodyText"/>
              <w:spacing w:before="60" w:after="60"/>
            </w:pPr>
          </w:p>
        </w:tc>
      </w:tr>
      <w:tr w:rsidR="00452B4E" w14:paraId="4B9DE930" w14:textId="77777777" w:rsidTr="00CE5480">
        <w:trPr>
          <w:cantSplit/>
          <w:tblHeader/>
        </w:trPr>
        <w:tc>
          <w:tcPr>
            <w:tcW w:w="3544" w:type="dxa"/>
            <w:tcBorders>
              <w:right w:val="single" w:sz="4" w:space="0" w:color="8D979C" w:themeColor="accent6" w:themeTint="99"/>
            </w:tcBorders>
            <w:tcMar>
              <w:right w:w="170" w:type="dxa"/>
            </w:tcMar>
          </w:tcPr>
          <w:p w14:paraId="5AAC3B1A" w14:textId="33303C13" w:rsidR="00452B4E" w:rsidRPr="0083064F" w:rsidRDefault="00EA1686" w:rsidP="00890B29">
            <w:pPr>
              <w:pStyle w:val="BodyText"/>
              <w:spacing w:before="60" w:after="60"/>
              <w:rPr>
                <w:rFonts w:ascii="Public Sans" w:hAnsi="Public Sans"/>
              </w:rPr>
            </w:pPr>
            <w:r w:rsidRPr="0083064F">
              <w:rPr>
                <w:rFonts w:ascii="Public Sans" w:hAnsi="Public Sans"/>
              </w:rPr>
              <w:t>Date of execution</w:t>
            </w:r>
          </w:p>
        </w:tc>
        <w:tc>
          <w:tcPr>
            <w:tcW w:w="6644" w:type="dxa"/>
            <w:tcBorders>
              <w:left w:val="single" w:sz="4" w:space="0" w:color="8D979C" w:themeColor="accent6" w:themeTint="99"/>
            </w:tcBorders>
            <w:tcMar>
              <w:left w:w="227" w:type="dxa"/>
            </w:tcMar>
          </w:tcPr>
          <w:p w14:paraId="1C6436FA" w14:textId="77777777" w:rsidR="00452B4E" w:rsidRDefault="00452B4E" w:rsidP="00890B29">
            <w:pPr>
              <w:pStyle w:val="BodyText"/>
              <w:spacing w:before="60" w:after="60"/>
            </w:pPr>
          </w:p>
        </w:tc>
      </w:tr>
    </w:tbl>
    <w:p w14:paraId="0E6B8A8D" w14:textId="18EFBA71" w:rsidR="00A23507" w:rsidRDefault="00A23507" w:rsidP="00A23507">
      <w:pPr>
        <w:pStyle w:val="Heading2"/>
      </w:pPr>
      <w:bookmarkStart w:id="4" w:name="_Toc109920074"/>
      <w:r>
        <w:t>1.2</w:t>
      </w:r>
      <w:r>
        <w:tab/>
      </w:r>
      <w:r w:rsidR="006D3EA2">
        <w:t>Consortia details</w:t>
      </w:r>
      <w:bookmarkEnd w:id="4"/>
    </w:p>
    <w:p w14:paraId="4EAEF067" w14:textId="77777777" w:rsidR="00A23507" w:rsidRDefault="00A23507" w:rsidP="00A23507">
      <w:pPr>
        <w:pStyle w:val="BodyText"/>
      </w:pPr>
      <w:r>
        <w:t>Where the Proponent comprises a consortium:</w:t>
      </w:r>
    </w:p>
    <w:p w14:paraId="28498D90" w14:textId="6B904BC0" w:rsidR="00A23507" w:rsidRDefault="00A23507" w:rsidP="00890B29">
      <w:pPr>
        <w:pStyle w:val="Numberedlevel1"/>
      </w:pPr>
      <w:r>
        <w:t>1.</w:t>
      </w:r>
      <w:r>
        <w:tab/>
      </w:r>
      <w:r w:rsidR="00890B29">
        <w:t>p</w:t>
      </w:r>
      <w:r>
        <w:t>rovide the information identified in Section 1.1 (above) for each consortium member</w:t>
      </w:r>
    </w:p>
    <w:p w14:paraId="2430C6B8" w14:textId="2304B315" w:rsidR="003547CE" w:rsidRDefault="00A23507" w:rsidP="00890B29">
      <w:pPr>
        <w:pStyle w:val="Numberedlevel1"/>
      </w:pPr>
      <w:r>
        <w:t>2.</w:t>
      </w:r>
      <w:r>
        <w:tab/>
      </w:r>
      <w:r w:rsidR="00890B29">
        <w:t>p</w:t>
      </w:r>
      <w:r>
        <w:t>rovide an overall structure diagram outlining the role that each consortium member will undertake in delivering the Project</w:t>
      </w:r>
      <w:r w:rsidR="00890B29">
        <w:t>.</w:t>
      </w:r>
      <w:r w:rsidR="003547CE">
        <w:br w:type="page"/>
      </w:r>
    </w:p>
    <w:p w14:paraId="5CF8DCF5" w14:textId="489E6792" w:rsidR="00EB150F" w:rsidRDefault="00F506F2" w:rsidP="00672635">
      <w:pPr>
        <w:pStyle w:val="Heading1"/>
        <w:ind w:left="0" w:firstLine="0"/>
      </w:pPr>
      <w:bookmarkStart w:id="5" w:name="_Toc109920075"/>
      <w:r>
        <w:lastRenderedPageBreak/>
        <w:t>Returnable Schedule 2: P</w:t>
      </w:r>
      <w:r w:rsidRPr="00F506F2">
        <w:t>roject understanding</w:t>
      </w:r>
      <w:r w:rsidR="009E564B">
        <w:t xml:space="preserve"> &amp;</w:t>
      </w:r>
      <w:r w:rsidRPr="00F506F2">
        <w:t xml:space="preserve"> </w:t>
      </w:r>
      <w:r w:rsidR="00D05D14">
        <w:t>details</w:t>
      </w:r>
      <w:bookmarkEnd w:id="5"/>
    </w:p>
    <w:p w14:paraId="36C12ACB" w14:textId="77777777" w:rsidR="002511EE" w:rsidRDefault="002511EE" w:rsidP="002511EE">
      <w:pPr>
        <w:pStyle w:val="BodyText"/>
      </w:pPr>
      <w:r>
        <w:t>In addressing Evaluation Criteria 1, Proponents are required to provide the information requested in this Returnable Schedule.</w:t>
      </w:r>
    </w:p>
    <w:p w14:paraId="2B93729B" w14:textId="0BA4EE14" w:rsidR="002511EE" w:rsidRDefault="002511EE" w:rsidP="002511EE">
      <w:pPr>
        <w:pStyle w:val="Heading2"/>
      </w:pPr>
      <w:bookmarkStart w:id="6" w:name="_Toc109920076"/>
      <w:r>
        <w:t>2.1</w:t>
      </w:r>
      <w:r>
        <w:tab/>
        <w:t>Project understanding - development intent</w:t>
      </w:r>
      <w:bookmarkEnd w:id="6"/>
      <w:r>
        <w:t xml:space="preserve"> </w:t>
      </w:r>
    </w:p>
    <w:p w14:paraId="2601571C" w14:textId="14A3D1A9" w:rsidR="00321F68" w:rsidRDefault="002511EE" w:rsidP="00BA79EC">
      <w:pPr>
        <w:pStyle w:val="Figureandtableheading"/>
        <w:spacing w:after="120"/>
      </w:pPr>
      <w:r>
        <w:t xml:space="preserve">Table 2.1 </w:t>
      </w:r>
      <w:r w:rsidR="007D642E">
        <w:t>Project understanding</w:t>
      </w:r>
    </w:p>
    <w:tbl>
      <w:tblPr>
        <w:tblStyle w:val="TableGrid"/>
        <w:tblW w:w="0" w:type="auto"/>
        <w:tblBorders>
          <w:top w:val="single" w:sz="4" w:space="0" w:color="8D979C" w:themeColor="accent6" w:themeTint="99"/>
          <w:left w:val="single" w:sz="4" w:space="0" w:color="8D979C" w:themeColor="accent6" w:themeTint="99"/>
          <w:bottom w:val="single" w:sz="4" w:space="0" w:color="8D979C" w:themeColor="accent6" w:themeTint="99"/>
          <w:right w:val="single" w:sz="4" w:space="0" w:color="8D979C" w:themeColor="accent6" w:themeTint="99"/>
          <w:insideH w:val="single" w:sz="4" w:space="0" w:color="8D979C" w:themeColor="accent6" w:themeTint="99"/>
          <w:insideV w:val="single" w:sz="4" w:space="0" w:color="8D979C" w:themeColor="accent6" w:themeTint="99"/>
        </w:tblBorders>
        <w:tblCellMar>
          <w:top w:w="85" w:type="dxa"/>
          <w:left w:w="85" w:type="dxa"/>
          <w:bottom w:w="85" w:type="dxa"/>
          <w:right w:w="85" w:type="dxa"/>
        </w:tblCellMar>
        <w:tblLook w:val="04A0" w:firstRow="1" w:lastRow="0" w:firstColumn="1" w:lastColumn="0" w:noHBand="0" w:noVBand="1"/>
        <w:tblCaption w:val="Table 2.1 Project understanding"/>
        <w:tblDescription w:val="Development intent details"/>
      </w:tblPr>
      <w:tblGrid>
        <w:gridCol w:w="704"/>
        <w:gridCol w:w="9484"/>
      </w:tblGrid>
      <w:tr w:rsidR="00C50612" w:rsidRPr="00C50612" w14:paraId="33DD6C07" w14:textId="77777777" w:rsidTr="00A9395F">
        <w:trPr>
          <w:cantSplit/>
          <w:tblHeader/>
        </w:trPr>
        <w:tc>
          <w:tcPr>
            <w:tcW w:w="704" w:type="dxa"/>
            <w:tcBorders>
              <w:top w:val="single" w:sz="12" w:space="0" w:color="00AA45" w:themeColor="background2"/>
              <w:left w:val="nil"/>
              <w:bottom w:val="single" w:sz="4" w:space="0" w:color="85939E" w:themeColor="text1" w:themeTint="80"/>
            </w:tcBorders>
          </w:tcPr>
          <w:p w14:paraId="27268184" w14:textId="7EA470CD" w:rsidR="00696EA0" w:rsidRPr="00CE5480" w:rsidRDefault="00696EA0" w:rsidP="00CE5480">
            <w:pPr>
              <w:pStyle w:val="BodyText"/>
              <w:rPr>
                <w:rFonts w:ascii="Public Sans SemiBold" w:hAnsi="Public Sans SemiBold"/>
                <w:color w:val="00AA45" w:themeColor="background2"/>
              </w:rPr>
            </w:pPr>
            <w:r w:rsidRPr="00CE5480">
              <w:rPr>
                <w:rFonts w:ascii="Public Sans SemiBold" w:hAnsi="Public Sans SemiBold"/>
                <w:color w:val="00AA45" w:themeColor="background2"/>
              </w:rPr>
              <w:t>No.</w:t>
            </w:r>
          </w:p>
        </w:tc>
        <w:tc>
          <w:tcPr>
            <w:tcW w:w="9484" w:type="dxa"/>
            <w:tcBorders>
              <w:top w:val="single" w:sz="12" w:space="0" w:color="00AA45" w:themeColor="background2"/>
              <w:bottom w:val="single" w:sz="4" w:space="0" w:color="85939E" w:themeColor="text1" w:themeTint="80"/>
              <w:right w:val="nil"/>
            </w:tcBorders>
          </w:tcPr>
          <w:p w14:paraId="0B436745" w14:textId="72661B6A" w:rsidR="00696EA0" w:rsidRPr="00CE5480" w:rsidRDefault="006F415A" w:rsidP="00CE5480">
            <w:pPr>
              <w:pStyle w:val="BodyText"/>
              <w:rPr>
                <w:color w:val="00AA45" w:themeColor="background2"/>
              </w:rPr>
            </w:pPr>
            <w:r w:rsidRPr="00CE5480">
              <w:rPr>
                <w:rFonts w:ascii="Public Sans SemiBold" w:hAnsi="Public Sans SemiBold"/>
                <w:color w:val="00AA45" w:themeColor="background2"/>
              </w:rPr>
              <w:t>Requested information</w:t>
            </w:r>
          </w:p>
        </w:tc>
      </w:tr>
      <w:tr w:rsidR="0041207E" w14:paraId="5CCEF55C" w14:textId="77777777" w:rsidTr="00A9395F">
        <w:trPr>
          <w:cantSplit/>
        </w:trPr>
        <w:tc>
          <w:tcPr>
            <w:tcW w:w="704" w:type="dxa"/>
            <w:tcBorders>
              <w:top w:val="single" w:sz="4" w:space="0" w:color="85939E" w:themeColor="text1" w:themeTint="80"/>
              <w:left w:val="nil"/>
              <w:bottom w:val="nil"/>
            </w:tcBorders>
          </w:tcPr>
          <w:p w14:paraId="1584AFC2" w14:textId="6DF13C60" w:rsidR="0041207E" w:rsidRPr="00DA5CFE" w:rsidRDefault="0041207E" w:rsidP="00D339EF">
            <w:pPr>
              <w:rPr>
                <w:bCs/>
                <w:sz w:val="40"/>
                <w:szCs w:val="40"/>
              </w:rPr>
            </w:pPr>
            <w:bookmarkStart w:id="7" w:name="_Toc108002634"/>
            <w:r w:rsidRPr="00DA5CFE">
              <w:rPr>
                <w:sz w:val="40"/>
                <w:szCs w:val="40"/>
              </w:rPr>
              <w:t>1.</w:t>
            </w:r>
            <w:bookmarkEnd w:id="7"/>
          </w:p>
        </w:tc>
        <w:tc>
          <w:tcPr>
            <w:tcW w:w="9484" w:type="dxa"/>
            <w:tcBorders>
              <w:top w:val="single" w:sz="4" w:space="0" w:color="85939E" w:themeColor="text1" w:themeTint="80"/>
              <w:right w:val="nil"/>
            </w:tcBorders>
          </w:tcPr>
          <w:p w14:paraId="261AD106" w14:textId="47C88208" w:rsidR="0041207E" w:rsidRDefault="0041207E" w:rsidP="00701119">
            <w:pPr>
              <w:pStyle w:val="Heading3"/>
              <w:spacing w:before="120"/>
              <w:outlineLvl w:val="2"/>
            </w:pPr>
            <w:bookmarkStart w:id="8" w:name="_Toc108002635"/>
            <w:r w:rsidRPr="007622D6">
              <w:t xml:space="preserve">Overall </w:t>
            </w:r>
            <w:r>
              <w:t>d</w:t>
            </w:r>
            <w:r w:rsidRPr="007622D6">
              <w:t xml:space="preserve">evelopment </w:t>
            </w:r>
            <w:r>
              <w:t>i</w:t>
            </w:r>
            <w:r w:rsidRPr="007622D6">
              <w:t>ntent</w:t>
            </w:r>
            <w:bookmarkEnd w:id="8"/>
          </w:p>
          <w:p w14:paraId="37633765" w14:textId="63A1B4E1" w:rsidR="0041207E" w:rsidRDefault="0041207E" w:rsidP="00D339EF">
            <w:r>
              <w:t xml:space="preserve">Provide a description of the Proponent’s overall vision and development intent for the Project, including development use/s that would optimise site value and achieve the Project </w:t>
            </w:r>
            <w:r w:rsidR="00E1576E">
              <w:t>O</w:t>
            </w:r>
            <w:r>
              <w:t>bjectives. Consideration to be given to:</w:t>
            </w:r>
          </w:p>
          <w:p w14:paraId="2E699049" w14:textId="023F612C" w:rsidR="0083132A" w:rsidRDefault="00230844" w:rsidP="009728C9">
            <w:pPr>
              <w:pStyle w:val="Bullet1"/>
            </w:pPr>
            <w:r>
              <w:t>whether the Project is consistent with RGDC’s vision and objectives</w:t>
            </w:r>
            <w:r w:rsidR="004F5F9B">
              <w:t xml:space="preserve"> as set out in this EOI Invitation</w:t>
            </w:r>
          </w:p>
          <w:p w14:paraId="7450F534" w14:textId="7F244836" w:rsidR="0041207E" w:rsidRDefault="056DC7F8" w:rsidP="009728C9">
            <w:pPr>
              <w:pStyle w:val="Bullet1"/>
            </w:pPr>
            <w:r>
              <w:t xml:space="preserve">quantifying </w:t>
            </w:r>
            <w:r w:rsidR="10526B3F">
              <w:t>local employment generation both during construction phase and operation phase</w:t>
            </w:r>
          </w:p>
          <w:p w14:paraId="456207B8" w14:textId="2CF32AE9" w:rsidR="0041207E" w:rsidRDefault="40641138" w:rsidP="009728C9">
            <w:pPr>
              <w:pStyle w:val="Bullet1"/>
            </w:pPr>
            <w:r w:rsidRPr="00F65D13">
              <w:t xml:space="preserve">demonstrable </w:t>
            </w:r>
            <w:r w:rsidR="10526B3F" w:rsidRPr="00F65D13">
              <w:t>social / community benefits</w:t>
            </w:r>
            <w:r w:rsidR="5BEF96C2">
              <w:t xml:space="preserve"> </w:t>
            </w:r>
          </w:p>
        </w:tc>
      </w:tr>
      <w:tr w:rsidR="0041207E" w14:paraId="5D3B65AA" w14:textId="77777777" w:rsidTr="00A9395F">
        <w:trPr>
          <w:cantSplit/>
          <w:trHeight w:val="2322"/>
        </w:trPr>
        <w:tc>
          <w:tcPr>
            <w:tcW w:w="704" w:type="dxa"/>
            <w:tcBorders>
              <w:top w:val="nil"/>
              <w:left w:val="nil"/>
              <w:bottom w:val="single" w:sz="12" w:space="0" w:color="22272B" w:themeColor="text1"/>
            </w:tcBorders>
          </w:tcPr>
          <w:p w14:paraId="57470EAB" w14:textId="77777777" w:rsidR="0041207E" w:rsidRDefault="0041207E" w:rsidP="00345ED7">
            <w:pPr>
              <w:pStyle w:val="BodyText"/>
              <w:spacing w:before="0"/>
            </w:pPr>
          </w:p>
        </w:tc>
        <w:tc>
          <w:tcPr>
            <w:tcW w:w="9484" w:type="dxa"/>
            <w:tcBorders>
              <w:bottom w:val="single" w:sz="12" w:space="0" w:color="22272B" w:themeColor="text1"/>
              <w:right w:val="nil"/>
            </w:tcBorders>
          </w:tcPr>
          <w:p w14:paraId="0AA7AA42" w14:textId="75D034A3" w:rsidR="0041207E" w:rsidRPr="00701119" w:rsidRDefault="00CF79BF" w:rsidP="00321F68">
            <w:pPr>
              <w:pStyle w:val="BodyText"/>
              <w:rPr>
                <w:color w:val="BFBFBF" w:themeColor="background1" w:themeShade="BF"/>
              </w:rPr>
            </w:pPr>
            <w:r>
              <w:rPr>
                <w:color w:val="BFBFBF" w:themeColor="background1" w:themeShade="BF"/>
              </w:rPr>
              <w:t>[maximum</w:t>
            </w:r>
            <w:r w:rsidR="006B595E">
              <w:rPr>
                <w:color w:val="BFBFBF" w:themeColor="background1" w:themeShade="BF"/>
              </w:rPr>
              <w:t xml:space="preserve"> 3 pages]</w:t>
            </w:r>
          </w:p>
        </w:tc>
      </w:tr>
      <w:tr w:rsidR="00350A29" w14:paraId="2E818A49" w14:textId="77777777" w:rsidTr="00A9395F">
        <w:trPr>
          <w:cantSplit/>
        </w:trPr>
        <w:tc>
          <w:tcPr>
            <w:tcW w:w="704" w:type="dxa"/>
            <w:tcBorders>
              <w:top w:val="single" w:sz="12" w:space="0" w:color="22272B" w:themeColor="text1"/>
              <w:left w:val="nil"/>
              <w:bottom w:val="nil"/>
            </w:tcBorders>
          </w:tcPr>
          <w:p w14:paraId="26B714B3" w14:textId="0AC183F7" w:rsidR="00350A29" w:rsidRPr="00E832A0" w:rsidRDefault="00350A29" w:rsidP="00D339EF">
            <w:pPr>
              <w:rPr>
                <w:bCs/>
              </w:rPr>
            </w:pPr>
            <w:bookmarkStart w:id="9" w:name="_Toc108002636"/>
            <w:r>
              <w:rPr>
                <w:sz w:val="40"/>
                <w:szCs w:val="40"/>
              </w:rPr>
              <w:t>2</w:t>
            </w:r>
            <w:r w:rsidRPr="00DA5CFE">
              <w:rPr>
                <w:sz w:val="40"/>
                <w:szCs w:val="40"/>
              </w:rPr>
              <w:t>.</w:t>
            </w:r>
            <w:bookmarkEnd w:id="9"/>
          </w:p>
        </w:tc>
        <w:tc>
          <w:tcPr>
            <w:tcW w:w="9484" w:type="dxa"/>
            <w:tcBorders>
              <w:top w:val="single" w:sz="12" w:space="0" w:color="22272B" w:themeColor="text1"/>
              <w:right w:val="nil"/>
            </w:tcBorders>
          </w:tcPr>
          <w:p w14:paraId="58A1CE9F" w14:textId="2BD28A10" w:rsidR="00350A29" w:rsidRDefault="00DA53BC" w:rsidP="00701119">
            <w:pPr>
              <w:pStyle w:val="Heading3"/>
              <w:spacing w:before="120"/>
              <w:outlineLvl w:val="2"/>
            </w:pPr>
            <w:r>
              <w:t>Timing of development of the Site</w:t>
            </w:r>
          </w:p>
          <w:p w14:paraId="2A12CE50" w14:textId="66DCBAD3" w:rsidR="00350A29" w:rsidRDefault="00350A29" w:rsidP="00D339EF">
            <w:r w:rsidRPr="008379FB">
              <w:t xml:space="preserve">Provide </w:t>
            </w:r>
            <w:r>
              <w:t xml:space="preserve">proposed timing/program for development </w:t>
            </w:r>
            <w:r w:rsidR="00575523">
              <w:t xml:space="preserve">planning approvals, development </w:t>
            </w:r>
            <w:r>
              <w:t>commencement and target completion date.</w:t>
            </w:r>
          </w:p>
        </w:tc>
      </w:tr>
      <w:tr w:rsidR="00B14C64" w14:paraId="12D9D922" w14:textId="77777777" w:rsidTr="00A9395F">
        <w:trPr>
          <w:cantSplit/>
          <w:trHeight w:val="1923"/>
        </w:trPr>
        <w:tc>
          <w:tcPr>
            <w:tcW w:w="704" w:type="dxa"/>
            <w:tcBorders>
              <w:top w:val="nil"/>
              <w:left w:val="nil"/>
              <w:bottom w:val="single" w:sz="4" w:space="0" w:color="85939E" w:themeColor="text1" w:themeTint="80"/>
            </w:tcBorders>
          </w:tcPr>
          <w:p w14:paraId="1A4A12F7" w14:textId="77777777" w:rsidR="00B14C64" w:rsidRDefault="00B14C64" w:rsidP="00B14C64">
            <w:pPr>
              <w:pStyle w:val="BodyText"/>
              <w:spacing w:before="0"/>
            </w:pPr>
          </w:p>
        </w:tc>
        <w:tc>
          <w:tcPr>
            <w:tcW w:w="9484" w:type="dxa"/>
            <w:tcBorders>
              <w:right w:val="nil"/>
            </w:tcBorders>
          </w:tcPr>
          <w:p w14:paraId="69DC1416" w14:textId="77777777" w:rsidR="00B14C64" w:rsidRDefault="00B14C64" w:rsidP="00B14C64">
            <w:pPr>
              <w:pStyle w:val="BodyText"/>
              <w:rPr>
                <w:color w:val="BFBFBF" w:themeColor="background1" w:themeShade="BF"/>
              </w:rPr>
            </w:pPr>
            <w:r>
              <w:rPr>
                <w:color w:val="BFBFBF" w:themeColor="background1" w:themeShade="BF"/>
              </w:rPr>
              <w:t>[maximum 3 pages]</w:t>
            </w:r>
          </w:p>
          <w:p w14:paraId="5EE62AB3" w14:textId="77777777" w:rsidR="0089048F" w:rsidRDefault="0089048F" w:rsidP="00B14C64">
            <w:pPr>
              <w:pStyle w:val="BodyText"/>
              <w:rPr>
                <w:color w:val="BFBFBF" w:themeColor="background1" w:themeShade="BF"/>
              </w:rPr>
            </w:pPr>
          </w:p>
          <w:p w14:paraId="21E9CB8C" w14:textId="77777777" w:rsidR="0089048F" w:rsidRDefault="0089048F" w:rsidP="00B14C64">
            <w:pPr>
              <w:pStyle w:val="BodyText"/>
              <w:rPr>
                <w:color w:val="BFBFBF" w:themeColor="background1" w:themeShade="BF"/>
              </w:rPr>
            </w:pPr>
          </w:p>
          <w:p w14:paraId="28933728" w14:textId="77777777" w:rsidR="0089048F" w:rsidRDefault="0089048F" w:rsidP="00B14C64">
            <w:pPr>
              <w:pStyle w:val="BodyText"/>
              <w:rPr>
                <w:color w:val="BFBFBF" w:themeColor="background1" w:themeShade="BF"/>
              </w:rPr>
            </w:pPr>
          </w:p>
          <w:p w14:paraId="4BEDB1F7" w14:textId="77777777" w:rsidR="0089048F" w:rsidRDefault="0089048F" w:rsidP="00B14C64">
            <w:pPr>
              <w:pStyle w:val="BodyText"/>
              <w:rPr>
                <w:color w:val="BFBFBF" w:themeColor="background1" w:themeShade="BF"/>
              </w:rPr>
            </w:pPr>
          </w:p>
          <w:p w14:paraId="0E185529" w14:textId="77777777" w:rsidR="0089048F" w:rsidRDefault="0089048F" w:rsidP="00B14C64">
            <w:pPr>
              <w:pStyle w:val="BodyText"/>
              <w:rPr>
                <w:color w:val="BFBFBF" w:themeColor="background1" w:themeShade="BF"/>
              </w:rPr>
            </w:pPr>
          </w:p>
          <w:p w14:paraId="4AB813BB" w14:textId="78D13CD9" w:rsidR="0089048F" w:rsidRDefault="0089048F" w:rsidP="00B14C64">
            <w:pPr>
              <w:pStyle w:val="BodyText"/>
            </w:pPr>
          </w:p>
        </w:tc>
      </w:tr>
      <w:tr w:rsidR="00B14C64" w14:paraId="5413763B" w14:textId="77777777" w:rsidTr="00A9395F">
        <w:trPr>
          <w:cantSplit/>
        </w:trPr>
        <w:tc>
          <w:tcPr>
            <w:tcW w:w="704" w:type="dxa"/>
            <w:tcBorders>
              <w:top w:val="single" w:sz="4" w:space="0" w:color="85939E" w:themeColor="text1" w:themeTint="80"/>
              <w:left w:val="nil"/>
              <w:bottom w:val="nil"/>
            </w:tcBorders>
          </w:tcPr>
          <w:p w14:paraId="69E5EF9E" w14:textId="042BB1F6" w:rsidR="00B14C64" w:rsidRPr="00E832A0" w:rsidRDefault="00B14C64" w:rsidP="00B14C64">
            <w:pPr>
              <w:rPr>
                <w:bCs/>
              </w:rPr>
            </w:pPr>
            <w:bookmarkStart w:id="10" w:name="_Toc108002638"/>
            <w:r>
              <w:rPr>
                <w:sz w:val="40"/>
                <w:szCs w:val="40"/>
              </w:rPr>
              <w:lastRenderedPageBreak/>
              <w:t>3</w:t>
            </w:r>
            <w:r w:rsidRPr="00DA5CFE">
              <w:rPr>
                <w:sz w:val="40"/>
                <w:szCs w:val="40"/>
              </w:rPr>
              <w:t>.</w:t>
            </w:r>
            <w:bookmarkEnd w:id="10"/>
          </w:p>
        </w:tc>
        <w:tc>
          <w:tcPr>
            <w:tcW w:w="9484" w:type="dxa"/>
            <w:tcBorders>
              <w:top w:val="single" w:sz="12" w:space="0" w:color="22272B" w:themeColor="text1"/>
              <w:right w:val="nil"/>
            </w:tcBorders>
          </w:tcPr>
          <w:p w14:paraId="352670B8" w14:textId="4CE8ED77" w:rsidR="00B14C64" w:rsidRDefault="00B14C64" w:rsidP="006B25ED">
            <w:pPr>
              <w:pStyle w:val="Heading3"/>
              <w:spacing w:before="120"/>
              <w:outlineLvl w:val="2"/>
            </w:pPr>
            <w:bookmarkStart w:id="11" w:name="_Toc108002639"/>
            <w:r>
              <w:t>Planning</w:t>
            </w:r>
            <w:bookmarkEnd w:id="11"/>
          </w:p>
          <w:p w14:paraId="3FE87669" w14:textId="79B2D8B0" w:rsidR="00B14C64" w:rsidRDefault="00B14C64" w:rsidP="00B14C64">
            <w:r w:rsidRPr="00FF5F5D">
              <w:t>Provide an overview of your knowledge of</w:t>
            </w:r>
            <w:r>
              <w:t xml:space="preserve"> the applicable statutory planning framework</w:t>
            </w:r>
            <w:r w:rsidRPr="00FF5F5D">
              <w:t xml:space="preserve">, and </w:t>
            </w:r>
            <w:r>
              <w:t xml:space="preserve">Proponent’s </w:t>
            </w:r>
            <w:r w:rsidRPr="00FF5F5D">
              <w:t>commitment to compl</w:t>
            </w:r>
            <w:r>
              <w:t>iance</w:t>
            </w:r>
            <w:r w:rsidRPr="00FF5F5D">
              <w:t>, including any constraints or additional approvals required</w:t>
            </w:r>
            <w:r>
              <w:t>.</w:t>
            </w:r>
          </w:p>
        </w:tc>
      </w:tr>
      <w:tr w:rsidR="00862167" w14:paraId="78D0C59A" w14:textId="77777777" w:rsidTr="00A9395F">
        <w:trPr>
          <w:cantSplit/>
          <w:trHeight w:val="1923"/>
        </w:trPr>
        <w:tc>
          <w:tcPr>
            <w:tcW w:w="704" w:type="dxa"/>
            <w:tcBorders>
              <w:top w:val="nil"/>
              <w:left w:val="nil"/>
              <w:bottom w:val="single" w:sz="12" w:space="0" w:color="22272B" w:themeColor="text1"/>
            </w:tcBorders>
          </w:tcPr>
          <w:p w14:paraId="09AB9858" w14:textId="77777777" w:rsidR="00862167" w:rsidRDefault="00862167" w:rsidP="00862167">
            <w:pPr>
              <w:pStyle w:val="BodyText"/>
              <w:spacing w:before="0"/>
            </w:pPr>
          </w:p>
        </w:tc>
        <w:tc>
          <w:tcPr>
            <w:tcW w:w="9484" w:type="dxa"/>
            <w:tcBorders>
              <w:right w:val="nil"/>
            </w:tcBorders>
          </w:tcPr>
          <w:p w14:paraId="17001275" w14:textId="27AE4423" w:rsidR="00862167" w:rsidRDefault="00862167" w:rsidP="00862167">
            <w:pPr>
              <w:pStyle w:val="BodyText"/>
            </w:pPr>
            <w:r>
              <w:rPr>
                <w:color w:val="BFBFBF" w:themeColor="background1" w:themeShade="BF"/>
              </w:rPr>
              <w:t>[maximum 1 page]</w:t>
            </w:r>
          </w:p>
        </w:tc>
      </w:tr>
      <w:tr w:rsidR="00862167" w14:paraId="303CE3AD" w14:textId="77777777" w:rsidTr="00A9395F">
        <w:trPr>
          <w:cantSplit/>
        </w:trPr>
        <w:tc>
          <w:tcPr>
            <w:tcW w:w="704" w:type="dxa"/>
            <w:tcBorders>
              <w:top w:val="single" w:sz="12" w:space="0" w:color="22272B" w:themeColor="text1"/>
              <w:left w:val="nil"/>
              <w:bottom w:val="nil"/>
            </w:tcBorders>
          </w:tcPr>
          <w:p w14:paraId="6FF6DA22" w14:textId="228737EA" w:rsidR="00862167" w:rsidRPr="00E832A0" w:rsidRDefault="00862167" w:rsidP="00862167">
            <w:pPr>
              <w:rPr>
                <w:bCs/>
              </w:rPr>
            </w:pPr>
            <w:bookmarkStart w:id="12" w:name="_Toc108002640"/>
            <w:r>
              <w:rPr>
                <w:sz w:val="40"/>
                <w:szCs w:val="40"/>
              </w:rPr>
              <w:t>4</w:t>
            </w:r>
            <w:r w:rsidRPr="00DA5CFE">
              <w:rPr>
                <w:sz w:val="40"/>
                <w:szCs w:val="40"/>
              </w:rPr>
              <w:t>.</w:t>
            </w:r>
            <w:bookmarkEnd w:id="12"/>
          </w:p>
        </w:tc>
        <w:tc>
          <w:tcPr>
            <w:tcW w:w="9484" w:type="dxa"/>
            <w:tcBorders>
              <w:top w:val="single" w:sz="12" w:space="0" w:color="22272B" w:themeColor="text1"/>
              <w:right w:val="nil"/>
            </w:tcBorders>
          </w:tcPr>
          <w:p w14:paraId="6C1B2F94" w14:textId="23EB32A5" w:rsidR="00862167" w:rsidRDefault="00862167" w:rsidP="00862167">
            <w:pPr>
              <w:pStyle w:val="Heading3"/>
              <w:spacing w:before="120"/>
              <w:outlineLvl w:val="2"/>
            </w:pPr>
            <w:bookmarkStart w:id="13" w:name="_Toc108002641"/>
            <w:r>
              <w:t>Land requirements</w:t>
            </w:r>
            <w:bookmarkEnd w:id="13"/>
          </w:p>
          <w:p w14:paraId="25F0C783" w14:textId="77777777" w:rsidR="00862167" w:rsidRDefault="00862167" w:rsidP="00862167">
            <w:r>
              <w:t>Describe:</w:t>
            </w:r>
          </w:p>
          <w:p w14:paraId="44192522" w14:textId="0825E4F4" w:rsidR="00862167" w:rsidRDefault="00862167" w:rsidP="00862167">
            <w:pPr>
              <w:pStyle w:val="Bullet1"/>
            </w:pPr>
            <w:r w:rsidRPr="00D805AD">
              <w:t xml:space="preserve">an indicative land area </w:t>
            </w:r>
            <w:r>
              <w:t xml:space="preserve">(sqm) </w:t>
            </w:r>
            <w:r w:rsidRPr="00D805AD">
              <w:t>requirement for the proposed development</w:t>
            </w:r>
            <w:r w:rsidR="004A170B">
              <w:t xml:space="preserve"> and</w:t>
            </w:r>
          </w:p>
          <w:p w14:paraId="018C5C0C" w14:textId="4BDF7C76" w:rsidR="00862167" w:rsidRDefault="00862167" w:rsidP="00862167">
            <w:pPr>
              <w:pStyle w:val="Bullet1"/>
            </w:pPr>
            <w:r w:rsidRPr="00D805AD">
              <w:t>any possible future expansion requirements</w:t>
            </w:r>
          </w:p>
          <w:p w14:paraId="69FD29E3" w14:textId="3B99AD0D" w:rsidR="00862167" w:rsidRDefault="00862167" w:rsidP="00862167">
            <w:pPr>
              <w:pStyle w:val="Bullet1"/>
            </w:pPr>
            <w:r>
              <w:t xml:space="preserve">Proponent’s preferred location within the Site and why. </w:t>
            </w:r>
          </w:p>
        </w:tc>
      </w:tr>
      <w:tr w:rsidR="00862167" w14:paraId="720353B7" w14:textId="77777777" w:rsidTr="00A9395F">
        <w:trPr>
          <w:cantSplit/>
          <w:trHeight w:val="1923"/>
        </w:trPr>
        <w:tc>
          <w:tcPr>
            <w:tcW w:w="704" w:type="dxa"/>
            <w:tcBorders>
              <w:top w:val="nil"/>
              <w:left w:val="nil"/>
              <w:bottom w:val="single" w:sz="12" w:space="0" w:color="22272B" w:themeColor="text1"/>
            </w:tcBorders>
          </w:tcPr>
          <w:p w14:paraId="2AF72124" w14:textId="77777777" w:rsidR="00862167" w:rsidRDefault="00862167" w:rsidP="00862167">
            <w:pPr>
              <w:pStyle w:val="BodyText"/>
              <w:spacing w:before="0"/>
            </w:pPr>
          </w:p>
        </w:tc>
        <w:tc>
          <w:tcPr>
            <w:tcW w:w="9484" w:type="dxa"/>
            <w:tcBorders>
              <w:right w:val="nil"/>
            </w:tcBorders>
          </w:tcPr>
          <w:p w14:paraId="65BF2BE1" w14:textId="5AAA5BCC" w:rsidR="00862167" w:rsidRPr="00E05E8F" w:rsidRDefault="00862167" w:rsidP="00862167">
            <w:pPr>
              <w:pStyle w:val="BodyText"/>
              <w:rPr>
                <w:color w:val="8D979C" w:themeColor="accent6" w:themeTint="99"/>
              </w:rPr>
            </w:pPr>
            <w:r>
              <w:rPr>
                <w:color w:val="8D979C" w:themeColor="accent6" w:themeTint="99"/>
              </w:rPr>
              <w:t xml:space="preserve"> </w:t>
            </w:r>
          </w:p>
        </w:tc>
      </w:tr>
      <w:tr w:rsidR="00862167" w14:paraId="69E67D92" w14:textId="77777777" w:rsidTr="00A9395F">
        <w:trPr>
          <w:cantSplit/>
        </w:trPr>
        <w:tc>
          <w:tcPr>
            <w:tcW w:w="704" w:type="dxa"/>
            <w:tcBorders>
              <w:top w:val="single" w:sz="12" w:space="0" w:color="22272B" w:themeColor="text1"/>
              <w:left w:val="nil"/>
              <w:bottom w:val="single" w:sz="4" w:space="0" w:color="85939E" w:themeColor="text1" w:themeTint="80"/>
            </w:tcBorders>
          </w:tcPr>
          <w:p w14:paraId="3715F25E" w14:textId="3F574070" w:rsidR="00862167" w:rsidRPr="00E832A0" w:rsidRDefault="00862167" w:rsidP="00862167">
            <w:pPr>
              <w:rPr>
                <w:bCs/>
              </w:rPr>
            </w:pPr>
            <w:bookmarkStart w:id="14" w:name="_Toc108002642"/>
            <w:r>
              <w:rPr>
                <w:sz w:val="40"/>
                <w:szCs w:val="40"/>
              </w:rPr>
              <w:t>5</w:t>
            </w:r>
            <w:r w:rsidRPr="00DA5CFE">
              <w:rPr>
                <w:sz w:val="40"/>
                <w:szCs w:val="40"/>
              </w:rPr>
              <w:t>.</w:t>
            </w:r>
            <w:bookmarkEnd w:id="14"/>
          </w:p>
        </w:tc>
        <w:tc>
          <w:tcPr>
            <w:tcW w:w="9484" w:type="dxa"/>
            <w:tcBorders>
              <w:top w:val="single" w:sz="12" w:space="0" w:color="22272B" w:themeColor="text1"/>
              <w:right w:val="nil"/>
            </w:tcBorders>
          </w:tcPr>
          <w:p w14:paraId="5FFFC980" w14:textId="4952AE5E" w:rsidR="00862167" w:rsidRDefault="00862167" w:rsidP="004D3178">
            <w:pPr>
              <w:pStyle w:val="Heading3"/>
              <w:spacing w:before="120"/>
              <w:outlineLvl w:val="2"/>
            </w:pPr>
            <w:bookmarkStart w:id="15" w:name="_Toc108002643"/>
            <w:r>
              <w:t>Site identification process</w:t>
            </w:r>
            <w:bookmarkEnd w:id="15"/>
          </w:p>
          <w:p w14:paraId="18F470F9" w14:textId="77777777" w:rsidR="00862167" w:rsidRDefault="00862167" w:rsidP="00862167">
            <w:r>
              <w:t>Describe the following:</w:t>
            </w:r>
          </w:p>
          <w:p w14:paraId="749EB3DB" w14:textId="644BB042" w:rsidR="00862167" w:rsidRDefault="00862167" w:rsidP="004D3178">
            <w:pPr>
              <w:pStyle w:val="Bullet1"/>
            </w:pPr>
            <w:r>
              <w:t xml:space="preserve">any site identification process that you may have undertaken and/or </w:t>
            </w:r>
          </w:p>
          <w:p w14:paraId="0766C9A1" w14:textId="45833DF3" w:rsidR="00862167" w:rsidRDefault="00862167" w:rsidP="004D3178">
            <w:pPr>
              <w:pStyle w:val="Bullet1"/>
            </w:pPr>
            <w:r>
              <w:t>any due-diligence and/or assurance measures to inform why Parkes SAP is best aligned to your development, and’</w:t>
            </w:r>
          </w:p>
          <w:p w14:paraId="0D51DCB7" w14:textId="446E28BD" w:rsidR="00862167" w:rsidRDefault="00862167" w:rsidP="004D3178">
            <w:pPr>
              <w:pStyle w:val="Bullet1"/>
            </w:pPr>
            <w:r>
              <w:t>any identified site development needs</w:t>
            </w:r>
          </w:p>
          <w:p w14:paraId="72E22D08" w14:textId="7D3FB8FF" w:rsidR="00862167" w:rsidRDefault="00862167" w:rsidP="004D3178">
            <w:pPr>
              <w:pStyle w:val="Bullet1"/>
            </w:pPr>
            <w:r>
              <w:t>Include a timeline of your engagements, if any with State or Local Government regarding the Parkes SAP.</w:t>
            </w:r>
          </w:p>
        </w:tc>
      </w:tr>
      <w:tr w:rsidR="00862167" w14:paraId="3EA97AB4" w14:textId="77777777" w:rsidTr="00A9395F">
        <w:trPr>
          <w:cantSplit/>
          <w:trHeight w:val="1923"/>
        </w:trPr>
        <w:tc>
          <w:tcPr>
            <w:tcW w:w="704" w:type="dxa"/>
            <w:tcBorders>
              <w:top w:val="single" w:sz="4" w:space="0" w:color="85939E" w:themeColor="text1" w:themeTint="80"/>
              <w:left w:val="nil"/>
              <w:bottom w:val="single" w:sz="12" w:space="0" w:color="22272B" w:themeColor="text1"/>
            </w:tcBorders>
          </w:tcPr>
          <w:p w14:paraId="4A6C3902" w14:textId="77777777" w:rsidR="00862167" w:rsidRDefault="00862167" w:rsidP="00862167">
            <w:pPr>
              <w:pStyle w:val="BodyText"/>
              <w:spacing w:before="0"/>
            </w:pPr>
          </w:p>
        </w:tc>
        <w:tc>
          <w:tcPr>
            <w:tcW w:w="9484" w:type="dxa"/>
            <w:tcBorders>
              <w:right w:val="nil"/>
            </w:tcBorders>
          </w:tcPr>
          <w:p w14:paraId="34D3DBF1" w14:textId="7B9CBFEF" w:rsidR="00862167" w:rsidRDefault="00862167" w:rsidP="00862167">
            <w:pPr>
              <w:pStyle w:val="BodyText"/>
            </w:pPr>
            <w:r>
              <w:rPr>
                <w:color w:val="BFBFBF" w:themeColor="background1" w:themeShade="BF"/>
              </w:rPr>
              <w:t xml:space="preserve">[maximum </w:t>
            </w:r>
            <w:r w:rsidR="008448B5">
              <w:rPr>
                <w:color w:val="BFBFBF" w:themeColor="background1" w:themeShade="BF"/>
              </w:rPr>
              <w:t>2</w:t>
            </w:r>
            <w:r>
              <w:rPr>
                <w:color w:val="BFBFBF" w:themeColor="background1" w:themeShade="BF"/>
              </w:rPr>
              <w:t xml:space="preserve"> pages]</w:t>
            </w:r>
          </w:p>
        </w:tc>
      </w:tr>
      <w:tr w:rsidR="00862167" w14:paraId="111171B8" w14:textId="77777777" w:rsidTr="00A9395F">
        <w:trPr>
          <w:cantSplit/>
        </w:trPr>
        <w:tc>
          <w:tcPr>
            <w:tcW w:w="704" w:type="dxa"/>
            <w:tcBorders>
              <w:top w:val="single" w:sz="12" w:space="0" w:color="22272B" w:themeColor="text1"/>
              <w:left w:val="nil"/>
              <w:bottom w:val="nil"/>
            </w:tcBorders>
          </w:tcPr>
          <w:p w14:paraId="4E46357D" w14:textId="3C5C67B8" w:rsidR="00862167" w:rsidRPr="00E832A0" w:rsidRDefault="00862167" w:rsidP="00862167">
            <w:pPr>
              <w:rPr>
                <w:bCs/>
              </w:rPr>
            </w:pPr>
            <w:bookmarkStart w:id="16" w:name="_Toc108002644"/>
            <w:r>
              <w:rPr>
                <w:sz w:val="40"/>
                <w:szCs w:val="40"/>
              </w:rPr>
              <w:t>6</w:t>
            </w:r>
            <w:r w:rsidRPr="00DA5CFE">
              <w:rPr>
                <w:sz w:val="40"/>
                <w:szCs w:val="40"/>
              </w:rPr>
              <w:t>.</w:t>
            </w:r>
            <w:bookmarkEnd w:id="16"/>
          </w:p>
        </w:tc>
        <w:tc>
          <w:tcPr>
            <w:tcW w:w="9484" w:type="dxa"/>
            <w:tcBorders>
              <w:top w:val="single" w:sz="12" w:space="0" w:color="22272B" w:themeColor="text1"/>
              <w:right w:val="nil"/>
            </w:tcBorders>
          </w:tcPr>
          <w:p w14:paraId="767EE023" w14:textId="662643D3" w:rsidR="00862167" w:rsidRPr="004D3178" w:rsidRDefault="00862167" w:rsidP="004D3178">
            <w:pPr>
              <w:pStyle w:val="Heading3"/>
              <w:spacing w:before="120"/>
              <w:outlineLvl w:val="2"/>
            </w:pPr>
            <w:bookmarkStart w:id="17" w:name="_Toc108002645"/>
            <w:r w:rsidRPr="004D3178">
              <w:t>Servicing and infrastructure</w:t>
            </w:r>
            <w:bookmarkEnd w:id="17"/>
          </w:p>
          <w:p w14:paraId="1063F27A" w14:textId="04AD5DF7" w:rsidR="00862167" w:rsidRPr="004D3178" w:rsidRDefault="00862167" w:rsidP="00862167">
            <w:pPr>
              <w:rPr>
                <w:color w:val="auto"/>
              </w:rPr>
            </w:pPr>
            <w:r w:rsidRPr="004D3178">
              <w:rPr>
                <w:color w:val="auto"/>
              </w:rPr>
              <w:t>Outline the Proponent’s estimated requirements regarding provision of roads / utilities / services during construction and once fully operational. For example:</w:t>
            </w:r>
          </w:p>
          <w:p w14:paraId="1BE15B22" w14:textId="10A9113D" w:rsidR="00862167" w:rsidRPr="004D3178" w:rsidRDefault="00862167" w:rsidP="004D3178">
            <w:pPr>
              <w:pStyle w:val="Bullet1"/>
              <w:rPr>
                <w:color w:val="auto"/>
              </w:rPr>
            </w:pPr>
            <w:r w:rsidRPr="004D3178">
              <w:t xml:space="preserve">estimated daily </w:t>
            </w:r>
            <w:r w:rsidRPr="004D3178">
              <w:rPr>
                <w:color w:val="auto"/>
              </w:rPr>
              <w:t xml:space="preserve">truck/vehicle/rail movements </w:t>
            </w:r>
          </w:p>
          <w:p w14:paraId="775EF79A" w14:textId="5A175E08" w:rsidR="00862167" w:rsidRPr="004D3178" w:rsidRDefault="00862167" w:rsidP="00862167">
            <w:pPr>
              <w:pStyle w:val="Bullet1"/>
            </w:pPr>
            <w:r w:rsidRPr="004D3178">
              <w:t>estimate of Proponent’s electricity, gas, sewer, water (potable and non-potable) and telecommunications consumption or outputs, including an estimate of peak demand and its expected timing in construction and operation phases of the project.</w:t>
            </w:r>
          </w:p>
          <w:p w14:paraId="3C17807B" w14:textId="443255EE" w:rsidR="00862167" w:rsidRPr="004D3178" w:rsidRDefault="00862167" w:rsidP="00862167">
            <w:pPr>
              <w:pStyle w:val="Bullet1"/>
              <w:numPr>
                <w:ilvl w:val="0"/>
                <w:numId w:val="0"/>
              </w:numPr>
              <w:ind w:left="284"/>
            </w:pPr>
            <w:r w:rsidRPr="004D3178">
              <w:t xml:space="preserve">This information needs to be provided in </w:t>
            </w:r>
            <w:r w:rsidR="005F3AA6">
              <w:t xml:space="preserve">the </w:t>
            </w:r>
            <w:r w:rsidRPr="004D3178">
              <w:t>following units unless a justification for other approach is included:</w:t>
            </w:r>
          </w:p>
          <w:p w14:paraId="7F4B0102" w14:textId="4D65C0E0" w:rsidR="00862167" w:rsidRPr="004D3178" w:rsidRDefault="00862167" w:rsidP="00862167">
            <w:pPr>
              <w:pStyle w:val="Bullet1"/>
              <w:numPr>
                <w:ilvl w:val="0"/>
                <w:numId w:val="50"/>
              </w:numPr>
            </w:pPr>
            <w:r w:rsidRPr="004D3178">
              <w:t>Electricity (MVA)</w:t>
            </w:r>
          </w:p>
          <w:p w14:paraId="141FC0C3" w14:textId="4357C4F1" w:rsidR="00862167" w:rsidRPr="004D3178" w:rsidRDefault="00862167" w:rsidP="00862167">
            <w:pPr>
              <w:pStyle w:val="Bullet1"/>
              <w:numPr>
                <w:ilvl w:val="0"/>
                <w:numId w:val="50"/>
              </w:numPr>
            </w:pPr>
            <w:r w:rsidRPr="004D3178">
              <w:t>Water (potable) - Peak in L (litres)/day and supply &amp; demand KL(</w:t>
            </w:r>
            <w:r w:rsidR="006F10F3">
              <w:t>k</w:t>
            </w:r>
            <w:r w:rsidRPr="004D3178">
              <w:t>ilolitres)/year</w:t>
            </w:r>
          </w:p>
          <w:p w14:paraId="5C7A53F2" w14:textId="7568F998" w:rsidR="00862167" w:rsidRPr="004D3178" w:rsidRDefault="00862167" w:rsidP="00862167">
            <w:pPr>
              <w:pStyle w:val="Bullet1"/>
              <w:numPr>
                <w:ilvl w:val="0"/>
                <w:numId w:val="50"/>
              </w:numPr>
            </w:pPr>
            <w:r w:rsidRPr="004D3178">
              <w:t>Water (non-potable) - Peak in L (litres)/day and supply &amp; demand KL (kilolitres)/year</w:t>
            </w:r>
          </w:p>
          <w:p w14:paraId="5E17951E" w14:textId="5747C74E" w:rsidR="00862167" w:rsidRPr="004D3178" w:rsidRDefault="00862167" w:rsidP="00862167">
            <w:pPr>
              <w:pStyle w:val="Bullet1"/>
              <w:numPr>
                <w:ilvl w:val="0"/>
                <w:numId w:val="50"/>
              </w:numPr>
            </w:pPr>
            <w:r w:rsidRPr="004D3178">
              <w:t>Sewer – KL (kilolitres)/day</w:t>
            </w:r>
          </w:p>
          <w:p w14:paraId="56245A39" w14:textId="192B2480" w:rsidR="00862167" w:rsidRPr="004D3178" w:rsidRDefault="00862167" w:rsidP="00862167">
            <w:pPr>
              <w:pStyle w:val="Bullet1"/>
              <w:numPr>
                <w:ilvl w:val="0"/>
                <w:numId w:val="50"/>
              </w:numPr>
            </w:pPr>
            <w:r w:rsidRPr="004D3178">
              <w:t>Telecommunications – Mbps (</w:t>
            </w:r>
            <w:r w:rsidR="00AE57CD">
              <w:t>m</w:t>
            </w:r>
            <w:r w:rsidRPr="004D3178">
              <w:t>egabits per second)</w:t>
            </w:r>
          </w:p>
          <w:p w14:paraId="5F3BB812" w14:textId="21B44FF1" w:rsidR="00862167" w:rsidRPr="004D3178" w:rsidRDefault="00862167" w:rsidP="004D3178">
            <w:pPr>
              <w:pStyle w:val="Bullet1"/>
              <w:numPr>
                <w:ilvl w:val="0"/>
                <w:numId w:val="50"/>
              </w:numPr>
            </w:pPr>
            <w:r w:rsidRPr="004D3178">
              <w:t>Gas</w:t>
            </w:r>
            <w:r w:rsidR="0015221E">
              <w:t xml:space="preserve"> </w:t>
            </w:r>
            <w:r w:rsidR="00EF66A0">
              <w:t>–</w:t>
            </w:r>
            <w:r w:rsidR="0015221E">
              <w:t xml:space="preserve"> T</w:t>
            </w:r>
            <w:r w:rsidR="0098139C">
              <w:t>J</w:t>
            </w:r>
            <w:r w:rsidR="00EF66A0">
              <w:t xml:space="preserve"> (</w:t>
            </w:r>
            <w:r w:rsidR="00D25D1F">
              <w:t>t</w:t>
            </w:r>
            <w:r w:rsidR="00EF66A0">
              <w:t>erajoules)/day</w:t>
            </w:r>
            <w:r w:rsidR="00AE57CD">
              <w:t xml:space="preserve"> and T</w:t>
            </w:r>
            <w:r w:rsidR="0098139C">
              <w:t>J</w:t>
            </w:r>
            <w:r w:rsidR="00AE57CD">
              <w:t xml:space="preserve"> (</w:t>
            </w:r>
            <w:r w:rsidR="00D25D1F">
              <w:t>t</w:t>
            </w:r>
            <w:r w:rsidR="00AE57CD">
              <w:t>erajoules)/year</w:t>
            </w:r>
          </w:p>
        </w:tc>
      </w:tr>
      <w:tr w:rsidR="008448B5" w14:paraId="54F2BD96" w14:textId="77777777" w:rsidTr="00A9395F">
        <w:trPr>
          <w:cantSplit/>
          <w:trHeight w:val="1923"/>
        </w:trPr>
        <w:tc>
          <w:tcPr>
            <w:tcW w:w="704" w:type="dxa"/>
            <w:tcBorders>
              <w:top w:val="nil"/>
              <w:left w:val="nil"/>
            </w:tcBorders>
          </w:tcPr>
          <w:p w14:paraId="654457E3" w14:textId="77777777" w:rsidR="008448B5" w:rsidRDefault="008448B5" w:rsidP="008448B5">
            <w:pPr>
              <w:pStyle w:val="BodyText"/>
              <w:spacing w:before="0"/>
            </w:pPr>
          </w:p>
        </w:tc>
        <w:tc>
          <w:tcPr>
            <w:tcW w:w="9484" w:type="dxa"/>
            <w:tcBorders>
              <w:right w:val="nil"/>
            </w:tcBorders>
          </w:tcPr>
          <w:p w14:paraId="09EC9A93" w14:textId="6452E7B5" w:rsidR="008448B5" w:rsidRDefault="008448B5" w:rsidP="008448B5">
            <w:pPr>
              <w:pStyle w:val="BodyText"/>
            </w:pPr>
            <w:r>
              <w:rPr>
                <w:color w:val="BFBFBF" w:themeColor="background1" w:themeShade="BF"/>
              </w:rPr>
              <w:t xml:space="preserve">[response in table format </w:t>
            </w:r>
            <w:r w:rsidR="0089048F">
              <w:rPr>
                <w:color w:val="BFBFBF" w:themeColor="background1" w:themeShade="BF"/>
              </w:rPr>
              <w:t xml:space="preserve">is </w:t>
            </w:r>
            <w:r>
              <w:rPr>
                <w:color w:val="BFBFBF" w:themeColor="background1" w:themeShade="BF"/>
              </w:rPr>
              <w:t>preferred]</w:t>
            </w:r>
          </w:p>
        </w:tc>
      </w:tr>
    </w:tbl>
    <w:p w14:paraId="7ACB7066" w14:textId="77777777" w:rsidR="00A9395F" w:rsidRDefault="00A9395F" w:rsidP="00B1006C">
      <w:pPr>
        <w:pStyle w:val="Heading2"/>
      </w:pPr>
      <w:bookmarkStart w:id="18" w:name="_Toc109920077"/>
    </w:p>
    <w:p w14:paraId="537B80B0" w14:textId="77777777" w:rsidR="00A9395F" w:rsidRDefault="00A9395F">
      <w:pPr>
        <w:rPr>
          <w:rFonts w:ascii="Public Sans SemiBold" w:hAnsi="Public Sans SemiBold"/>
          <w:color w:val="00AA45" w:themeColor="background2"/>
          <w:sz w:val="28"/>
        </w:rPr>
      </w:pPr>
      <w:r>
        <w:br w:type="page"/>
      </w:r>
    </w:p>
    <w:p w14:paraId="42EF59FF" w14:textId="69A3FF06" w:rsidR="00B1006C" w:rsidRDefault="00B1006C" w:rsidP="00B1006C">
      <w:pPr>
        <w:pStyle w:val="Heading2"/>
      </w:pPr>
      <w:r>
        <w:lastRenderedPageBreak/>
        <w:t>2.2</w:t>
      </w:r>
      <w:r w:rsidR="00A7233E">
        <w:tab/>
        <w:t>Market appreciation</w:t>
      </w:r>
      <w:bookmarkEnd w:id="18"/>
      <w:r w:rsidR="00A7233E">
        <w:t xml:space="preserve"> </w:t>
      </w:r>
    </w:p>
    <w:p w14:paraId="23693703" w14:textId="797558AA" w:rsidR="00321F68" w:rsidRDefault="00B1006C" w:rsidP="00BA79EC">
      <w:pPr>
        <w:pStyle w:val="Figureandtableheading"/>
        <w:spacing w:after="120"/>
      </w:pPr>
      <w:r>
        <w:t xml:space="preserve">Table 2.2 Market </w:t>
      </w:r>
      <w:r w:rsidR="00A7233E">
        <w:t>a</w:t>
      </w:r>
      <w:r>
        <w:t xml:space="preserve">ppreciation </w:t>
      </w:r>
      <w:r w:rsidR="0089048F">
        <w:t xml:space="preserve"> </w:t>
      </w:r>
    </w:p>
    <w:tbl>
      <w:tblPr>
        <w:tblStyle w:val="TableGrid"/>
        <w:tblW w:w="0" w:type="auto"/>
        <w:tblBorders>
          <w:top w:val="single" w:sz="12" w:space="0" w:color="22272B" w:themeColor="text1"/>
          <w:left w:val="none" w:sz="0" w:space="0" w:color="auto"/>
          <w:bottom w:val="single" w:sz="4" w:space="0" w:color="85939E" w:themeColor="text1" w:themeTint="80"/>
          <w:right w:val="none" w:sz="0" w:space="0" w:color="auto"/>
          <w:insideH w:val="single" w:sz="4" w:space="0" w:color="85939E" w:themeColor="text1" w:themeTint="80"/>
          <w:insideV w:val="single" w:sz="4" w:space="0" w:color="85939E" w:themeColor="text1" w:themeTint="80"/>
        </w:tblBorders>
        <w:tblCellMar>
          <w:top w:w="85" w:type="dxa"/>
          <w:left w:w="85" w:type="dxa"/>
          <w:bottom w:w="85" w:type="dxa"/>
          <w:right w:w="85" w:type="dxa"/>
        </w:tblCellMar>
        <w:tblLook w:val="04A0" w:firstRow="1" w:lastRow="0" w:firstColumn="1" w:lastColumn="0" w:noHBand="0" w:noVBand="1"/>
        <w:tblCaption w:val="Table 2.2 Market appreciation"/>
        <w:tblDescription w:val="Provide a brief market appreciation"/>
      </w:tblPr>
      <w:tblGrid>
        <w:gridCol w:w="9634"/>
      </w:tblGrid>
      <w:tr w:rsidR="008047D8" w14:paraId="310A8E04" w14:textId="197C6B15" w:rsidTr="00A9395F">
        <w:trPr>
          <w:cantSplit/>
          <w:tblHeader/>
        </w:trPr>
        <w:tc>
          <w:tcPr>
            <w:tcW w:w="9634" w:type="dxa"/>
          </w:tcPr>
          <w:p w14:paraId="305ABDC7" w14:textId="747131A9" w:rsidR="008047D8" w:rsidRDefault="008047D8" w:rsidP="00E44902">
            <w:pPr>
              <w:pStyle w:val="BodyText"/>
              <w:rPr>
                <w:rFonts w:ascii="Public Sans SemiBold" w:eastAsia="Times New Roman" w:hAnsi="Public Sans SemiBold" w:cs="Times New Roman"/>
                <w:bCs/>
                <w:color w:val="22272B" w:themeColor="text1"/>
                <w:sz w:val="24"/>
                <w:szCs w:val="24"/>
                <w:lang w:val="en-GB"/>
              </w:rPr>
            </w:pPr>
            <w:r>
              <w:rPr>
                <w:rFonts w:ascii="Public Sans SemiBold" w:eastAsia="Times New Roman" w:hAnsi="Public Sans SemiBold" w:cs="Times New Roman"/>
                <w:bCs/>
                <w:color w:val="22272B" w:themeColor="text1"/>
                <w:sz w:val="24"/>
                <w:szCs w:val="24"/>
                <w:lang w:val="en-GB"/>
              </w:rPr>
              <w:t>Market appreciation</w:t>
            </w:r>
          </w:p>
          <w:p w14:paraId="5524D613" w14:textId="60391B37" w:rsidR="008047D8" w:rsidRDefault="008047D8" w:rsidP="00E44902">
            <w:pPr>
              <w:pStyle w:val="BodyText"/>
            </w:pPr>
            <w:r>
              <w:t>Provide a brief market appreciation for the proposed uses identified in Section 2.1 above (including appreciation of potential capital values).</w:t>
            </w:r>
          </w:p>
        </w:tc>
      </w:tr>
      <w:tr w:rsidR="008047D8" w14:paraId="087A842B" w14:textId="59383D3C" w:rsidTr="00A9395F">
        <w:trPr>
          <w:cantSplit/>
          <w:trHeight w:val="1821"/>
          <w:tblHeader/>
        </w:trPr>
        <w:tc>
          <w:tcPr>
            <w:tcW w:w="9634" w:type="dxa"/>
          </w:tcPr>
          <w:p w14:paraId="5D9208E0" w14:textId="05CBE798" w:rsidR="008047D8" w:rsidRDefault="008047D8" w:rsidP="005458B8">
            <w:pPr>
              <w:pStyle w:val="BodyText"/>
            </w:pPr>
            <w:r>
              <w:rPr>
                <w:color w:val="BFBFBF" w:themeColor="background1" w:themeShade="BF"/>
              </w:rPr>
              <w:t>[maximum 2 pages]</w:t>
            </w:r>
          </w:p>
        </w:tc>
      </w:tr>
    </w:tbl>
    <w:p w14:paraId="67F53BA3" w14:textId="577339A1" w:rsidR="00AD56DD" w:rsidRDefault="00AD56DD" w:rsidP="00321F68">
      <w:pPr>
        <w:pStyle w:val="BodyText"/>
      </w:pPr>
    </w:p>
    <w:p w14:paraId="7A76A835" w14:textId="77777777" w:rsidR="00AD56DD" w:rsidRDefault="00AD56DD">
      <w:pPr>
        <w:rPr>
          <w:rFonts w:ascii="Public Sans Light" w:hAnsi="Public Sans Light" w:cs="Arial"/>
          <w:color w:val="000000"/>
          <w:szCs w:val="20"/>
        </w:rPr>
      </w:pPr>
      <w:r>
        <w:br w:type="page"/>
      </w:r>
    </w:p>
    <w:p w14:paraId="25691C1B" w14:textId="7284D75E" w:rsidR="00BC3313" w:rsidRDefault="00BC3313" w:rsidP="00BC3313">
      <w:pPr>
        <w:pStyle w:val="Heading1"/>
      </w:pPr>
      <w:bookmarkStart w:id="19" w:name="_Toc109920078"/>
      <w:r>
        <w:lastRenderedPageBreak/>
        <w:t>Returnable Schedule 3: Financial capacity</w:t>
      </w:r>
      <w:bookmarkEnd w:id="19"/>
      <w:r>
        <w:t xml:space="preserve"> </w:t>
      </w:r>
    </w:p>
    <w:p w14:paraId="4D6616E7" w14:textId="68E8C063" w:rsidR="00BC3313" w:rsidRDefault="00BC3313" w:rsidP="00BC3313">
      <w:pPr>
        <w:pStyle w:val="BodyText"/>
      </w:pPr>
      <w:r>
        <w:t xml:space="preserve">In addressing Evaluation Criteria 2, Proponents are required to provide the information requested in this Returnable Schedule. The Proponent is to assume </w:t>
      </w:r>
      <w:r w:rsidR="00122071">
        <w:t>RGDC</w:t>
      </w:r>
      <w:r>
        <w:t xml:space="preserve">, the Evaluation Committee and </w:t>
      </w:r>
      <w:r w:rsidR="00122071">
        <w:t>RGDC</w:t>
      </w:r>
      <w:r>
        <w:t>’s consultant team have no knowledge of its business operations or financial backing / capacity in completing this Returnable Schedule.</w:t>
      </w:r>
    </w:p>
    <w:p w14:paraId="6089706F" w14:textId="67683DED" w:rsidR="00BC3313" w:rsidRDefault="00BC3313" w:rsidP="00EC3DAA">
      <w:pPr>
        <w:pStyle w:val="Heading2"/>
      </w:pPr>
      <w:bookmarkStart w:id="20" w:name="_Toc109920079"/>
      <w:r>
        <w:t>3.1</w:t>
      </w:r>
      <w:r>
        <w:tab/>
      </w:r>
      <w:r w:rsidR="00EC3DAA">
        <w:t>Project funding intentions</w:t>
      </w:r>
      <w:bookmarkEnd w:id="20"/>
      <w:r w:rsidR="00EC3DAA">
        <w:t xml:space="preserve"> </w:t>
      </w:r>
    </w:p>
    <w:p w14:paraId="66A44FB8" w14:textId="1F60849C" w:rsidR="00321F68" w:rsidRDefault="00BC3313" w:rsidP="00BA79EC">
      <w:pPr>
        <w:pStyle w:val="Figureandtableheading"/>
        <w:spacing w:after="120"/>
      </w:pPr>
      <w:r>
        <w:t xml:space="preserve">Table 3.1 Project </w:t>
      </w:r>
      <w:r w:rsidR="002D4F5F">
        <w:t>f</w:t>
      </w:r>
      <w:r>
        <w:t xml:space="preserve">unding </w:t>
      </w:r>
      <w:r w:rsidR="002D4F5F">
        <w:t>i</w:t>
      </w:r>
      <w:r>
        <w:t>ntentions</w:t>
      </w:r>
    </w:p>
    <w:tbl>
      <w:tblPr>
        <w:tblStyle w:val="Parkes2column"/>
        <w:tblW w:w="0" w:type="auto"/>
        <w:tblLook w:val="04A0" w:firstRow="1" w:lastRow="0" w:firstColumn="1" w:lastColumn="0" w:noHBand="0" w:noVBand="1"/>
        <w:tblCaption w:val="Table 3.1 Project funding intentions"/>
        <w:tblDescription w:val="Details about funding structure and proposed sources of funding"/>
      </w:tblPr>
      <w:tblGrid>
        <w:gridCol w:w="3119"/>
        <w:gridCol w:w="7069"/>
      </w:tblGrid>
      <w:tr w:rsidR="006F2315" w:rsidRPr="006F2315" w14:paraId="1F21A906" w14:textId="77777777" w:rsidTr="00CE5480">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bottom w:val="single" w:sz="4" w:space="0" w:color="004000" w:themeColor="text2"/>
              <w:right w:val="single" w:sz="4" w:space="0" w:color="8D979C" w:themeColor="accent6" w:themeTint="99"/>
            </w:tcBorders>
            <w:tcMar>
              <w:left w:w="0" w:type="dxa"/>
            </w:tcMar>
          </w:tcPr>
          <w:p w14:paraId="689758A7" w14:textId="5180D755" w:rsidR="008F361C" w:rsidRPr="006F2315" w:rsidRDefault="008F361C" w:rsidP="008F361C">
            <w:pPr>
              <w:pStyle w:val="BodyText"/>
              <w:spacing w:before="144" w:after="144"/>
              <w:rPr>
                <w:rFonts w:ascii="Public Sans SemiBold" w:hAnsi="Public Sans SemiBold"/>
                <w:color w:val="004000" w:themeColor="text2"/>
              </w:rPr>
            </w:pPr>
            <w:r w:rsidRPr="006F2315">
              <w:rPr>
                <w:rFonts w:ascii="Public Sans SemiBold" w:hAnsi="Public Sans SemiBold"/>
                <w:color w:val="004000" w:themeColor="text2"/>
              </w:rPr>
              <w:t>Item to be provided</w:t>
            </w:r>
          </w:p>
        </w:tc>
        <w:tc>
          <w:tcPr>
            <w:tcW w:w="0" w:type="dxa"/>
            <w:tcBorders>
              <w:left w:val="single" w:sz="4" w:space="0" w:color="8D979C" w:themeColor="accent6" w:themeTint="99"/>
              <w:bottom w:val="single" w:sz="4" w:space="0" w:color="004000" w:themeColor="text2"/>
            </w:tcBorders>
          </w:tcPr>
          <w:p w14:paraId="1130FB34" w14:textId="14353E4F" w:rsidR="008F361C" w:rsidRPr="006F2315" w:rsidRDefault="008F361C" w:rsidP="008F361C">
            <w:pPr>
              <w:pStyle w:val="BodyText"/>
              <w:spacing w:before="144" w:after="144"/>
              <w:rPr>
                <w:rFonts w:ascii="Public Sans SemiBold" w:hAnsi="Public Sans SemiBold"/>
                <w:color w:val="004000" w:themeColor="text2"/>
              </w:rPr>
            </w:pPr>
            <w:r w:rsidRPr="006F2315">
              <w:rPr>
                <w:rFonts w:ascii="Public Sans SemiBold" w:hAnsi="Public Sans SemiBold"/>
                <w:color w:val="004000" w:themeColor="text2"/>
              </w:rPr>
              <w:t>Response</w:t>
            </w:r>
          </w:p>
        </w:tc>
      </w:tr>
      <w:tr w:rsidR="004E37CA" w14:paraId="4E76E2AD" w14:textId="77777777" w:rsidTr="00A921C1">
        <w:trPr>
          <w:trHeight w:val="1654"/>
        </w:trPr>
        <w:tc>
          <w:tcPr>
            <w:tcW w:w="3119" w:type="dxa"/>
            <w:tcBorders>
              <w:top w:val="single" w:sz="4" w:space="0" w:color="004000" w:themeColor="text2"/>
              <w:bottom w:val="nil"/>
              <w:right w:val="single" w:sz="4" w:space="0" w:color="8D979C" w:themeColor="accent6" w:themeTint="99"/>
            </w:tcBorders>
            <w:tcMar>
              <w:left w:w="0" w:type="dxa"/>
            </w:tcMar>
          </w:tcPr>
          <w:p w14:paraId="695E0852" w14:textId="7A0E632E" w:rsidR="004E37CA" w:rsidRDefault="004E37CA" w:rsidP="008F361C">
            <w:pPr>
              <w:pStyle w:val="BodyText"/>
            </w:pPr>
            <w:r w:rsidRPr="004E37CA">
              <w:t>How does the Proponent intend to fund project delivery and land settlement amounts?</w:t>
            </w:r>
          </w:p>
        </w:tc>
        <w:tc>
          <w:tcPr>
            <w:tcW w:w="7069" w:type="dxa"/>
            <w:tcBorders>
              <w:top w:val="single" w:sz="4" w:space="0" w:color="004000" w:themeColor="text2"/>
              <w:left w:val="single" w:sz="4" w:space="0" w:color="8D979C" w:themeColor="accent6" w:themeTint="99"/>
            </w:tcBorders>
          </w:tcPr>
          <w:p w14:paraId="57721405" w14:textId="4DA921B9" w:rsidR="004E37CA" w:rsidRDefault="00DF23F4" w:rsidP="008F361C">
            <w:pPr>
              <w:pStyle w:val="BodyText"/>
            </w:pPr>
            <w:r>
              <w:t>Funding structure:</w:t>
            </w:r>
          </w:p>
        </w:tc>
      </w:tr>
      <w:tr w:rsidR="004E37CA" w14:paraId="2A1BCD78" w14:textId="77777777" w:rsidTr="00A921C1">
        <w:trPr>
          <w:trHeight w:val="1834"/>
        </w:trPr>
        <w:tc>
          <w:tcPr>
            <w:tcW w:w="3119" w:type="dxa"/>
            <w:tcBorders>
              <w:top w:val="nil"/>
              <w:right w:val="single" w:sz="4" w:space="0" w:color="8D979C" w:themeColor="accent6" w:themeTint="99"/>
            </w:tcBorders>
            <w:tcMar>
              <w:left w:w="0" w:type="dxa"/>
            </w:tcMar>
          </w:tcPr>
          <w:p w14:paraId="41E2DF0A" w14:textId="77777777" w:rsidR="004E37CA" w:rsidRDefault="004E37CA" w:rsidP="008F361C">
            <w:pPr>
              <w:pStyle w:val="BodyText"/>
            </w:pPr>
          </w:p>
        </w:tc>
        <w:tc>
          <w:tcPr>
            <w:tcW w:w="7069" w:type="dxa"/>
            <w:tcBorders>
              <w:left w:val="single" w:sz="4" w:space="0" w:color="8D979C" w:themeColor="accent6" w:themeTint="99"/>
            </w:tcBorders>
          </w:tcPr>
          <w:p w14:paraId="37935475" w14:textId="0F8AA5B0" w:rsidR="004E37CA" w:rsidRDefault="00D619AF" w:rsidP="008F361C">
            <w:pPr>
              <w:pStyle w:val="BodyText"/>
            </w:pPr>
            <w:r w:rsidRPr="00D619AF">
              <w:t>Proposed sources of funding:</w:t>
            </w:r>
          </w:p>
        </w:tc>
      </w:tr>
    </w:tbl>
    <w:p w14:paraId="408EC72E" w14:textId="77777777" w:rsidR="008C6218" w:rsidRDefault="008C6218" w:rsidP="00DB43CE">
      <w:pPr>
        <w:pStyle w:val="Heading2"/>
      </w:pPr>
      <w:bookmarkStart w:id="21" w:name="_Toc109920080"/>
    </w:p>
    <w:p w14:paraId="13764F2A" w14:textId="6CE24C1C" w:rsidR="00DB43CE" w:rsidRDefault="00DB43CE" w:rsidP="00DB43CE">
      <w:pPr>
        <w:pStyle w:val="Heading2"/>
      </w:pPr>
      <w:r>
        <w:t>3.2</w:t>
      </w:r>
      <w:r>
        <w:tab/>
        <w:t>Proponent financial capacity</w:t>
      </w:r>
      <w:bookmarkEnd w:id="21"/>
      <w:r>
        <w:t xml:space="preserve"> </w:t>
      </w:r>
    </w:p>
    <w:p w14:paraId="6292D6FF" w14:textId="54CC04A0" w:rsidR="00DB43CE" w:rsidRDefault="00DB43CE" w:rsidP="00BA79EC">
      <w:pPr>
        <w:pStyle w:val="Figureandtableheading"/>
        <w:spacing w:after="120"/>
      </w:pPr>
      <w:r>
        <w:t>Table 3.2 Proponent financial capacity</w:t>
      </w:r>
    </w:p>
    <w:tbl>
      <w:tblPr>
        <w:tblStyle w:val="Parkes2column"/>
        <w:tblW w:w="0" w:type="auto"/>
        <w:tblLook w:val="04A0" w:firstRow="1" w:lastRow="0" w:firstColumn="1" w:lastColumn="0" w:noHBand="0" w:noVBand="1"/>
        <w:tblCaption w:val="Table 3.2 Proponent financial capacity"/>
        <w:tblDescription w:val="Checklist of items to be provided"/>
      </w:tblPr>
      <w:tblGrid>
        <w:gridCol w:w="426"/>
        <w:gridCol w:w="2692"/>
        <w:gridCol w:w="3119"/>
        <w:gridCol w:w="1975"/>
        <w:gridCol w:w="1976"/>
      </w:tblGrid>
      <w:tr w:rsidR="00151515" w14:paraId="490E3DD6" w14:textId="77777777" w:rsidTr="00CE5480">
        <w:trPr>
          <w:cnfStyle w:val="100000000000" w:firstRow="1" w:lastRow="0" w:firstColumn="0" w:lastColumn="0" w:oddVBand="0" w:evenVBand="0" w:oddHBand="0" w:evenHBand="0" w:firstRowFirstColumn="0" w:firstRowLastColumn="0" w:lastRowFirstColumn="0" w:lastRowLastColumn="0"/>
          <w:tblHeader/>
        </w:trPr>
        <w:tc>
          <w:tcPr>
            <w:tcW w:w="3118" w:type="dxa"/>
            <w:gridSpan w:val="2"/>
            <w:tcBorders>
              <w:bottom w:val="single" w:sz="8" w:space="0" w:color="004000" w:themeColor="text2"/>
              <w:right w:val="nil"/>
            </w:tcBorders>
            <w:tcMar>
              <w:left w:w="0" w:type="dxa"/>
            </w:tcMar>
          </w:tcPr>
          <w:p w14:paraId="3A40268A" w14:textId="77777777" w:rsidR="00441B12" w:rsidRPr="006F2315" w:rsidRDefault="00441B12" w:rsidP="00DB43CE">
            <w:pPr>
              <w:pStyle w:val="BodyText"/>
              <w:spacing w:before="144" w:after="144"/>
              <w:rPr>
                <w:rFonts w:ascii="Public Sans SemiBold" w:hAnsi="Public Sans SemiBold"/>
                <w:color w:val="004000" w:themeColor="text2"/>
              </w:rPr>
            </w:pPr>
            <w:r w:rsidRPr="006F2315">
              <w:rPr>
                <w:rFonts w:ascii="Public Sans SemiBold" w:hAnsi="Public Sans SemiBold"/>
                <w:color w:val="004000" w:themeColor="text2"/>
              </w:rPr>
              <w:t>Item to be provided</w:t>
            </w:r>
          </w:p>
        </w:tc>
        <w:tc>
          <w:tcPr>
            <w:tcW w:w="3119" w:type="dxa"/>
            <w:tcBorders>
              <w:left w:val="nil"/>
              <w:bottom w:val="single" w:sz="8" w:space="0" w:color="004000" w:themeColor="text2"/>
              <w:right w:val="single" w:sz="4" w:space="0" w:color="8D979C" w:themeColor="accent6" w:themeTint="99"/>
            </w:tcBorders>
          </w:tcPr>
          <w:p w14:paraId="1C74D7F0" w14:textId="6E9737AF" w:rsidR="00151515" w:rsidRDefault="00151515" w:rsidP="00DB43CE">
            <w:pPr>
              <w:pStyle w:val="BodyText"/>
              <w:spacing w:before="144" w:after="144"/>
            </w:pPr>
          </w:p>
        </w:tc>
        <w:tc>
          <w:tcPr>
            <w:tcW w:w="1975" w:type="dxa"/>
            <w:tcBorders>
              <w:left w:val="single" w:sz="4" w:space="0" w:color="8D979C" w:themeColor="accent6" w:themeTint="99"/>
              <w:bottom w:val="single" w:sz="8" w:space="0" w:color="004000" w:themeColor="text2"/>
              <w:right w:val="single" w:sz="4" w:space="0" w:color="8D979C" w:themeColor="accent6" w:themeTint="99"/>
            </w:tcBorders>
          </w:tcPr>
          <w:p w14:paraId="498CCC2F" w14:textId="58376452" w:rsidR="00151515" w:rsidRPr="00151515" w:rsidRDefault="00151515" w:rsidP="000C3E4B">
            <w:pPr>
              <w:pStyle w:val="BodyText"/>
              <w:spacing w:before="144" w:after="144"/>
              <w:jc w:val="center"/>
              <w:rPr>
                <w:rFonts w:ascii="Public Sans SemiBold" w:hAnsi="Public Sans SemiBold"/>
                <w:color w:val="004000" w:themeColor="text2"/>
              </w:rPr>
            </w:pPr>
            <w:r w:rsidRPr="00151515">
              <w:rPr>
                <w:rFonts w:ascii="Public Sans SemiBold" w:hAnsi="Public Sans SemiBold"/>
                <w:color w:val="004000" w:themeColor="text2"/>
              </w:rPr>
              <w:t xml:space="preserve">Provided as part </w:t>
            </w:r>
            <w:r>
              <w:rPr>
                <w:rFonts w:ascii="Public Sans SemiBold" w:hAnsi="Public Sans SemiBold"/>
                <w:color w:val="004000" w:themeColor="text2"/>
              </w:rPr>
              <w:br/>
            </w:r>
            <w:r w:rsidRPr="00151515">
              <w:rPr>
                <w:rFonts w:ascii="Public Sans SemiBold" w:hAnsi="Public Sans SemiBold"/>
                <w:color w:val="004000" w:themeColor="text2"/>
              </w:rPr>
              <w:t>of EOI proposal</w:t>
            </w:r>
          </w:p>
        </w:tc>
        <w:tc>
          <w:tcPr>
            <w:tcW w:w="1976" w:type="dxa"/>
            <w:tcBorders>
              <w:left w:val="single" w:sz="4" w:space="0" w:color="8D979C" w:themeColor="accent6" w:themeTint="99"/>
              <w:bottom w:val="single" w:sz="8" w:space="0" w:color="004000" w:themeColor="text2"/>
            </w:tcBorders>
          </w:tcPr>
          <w:p w14:paraId="3981F12E" w14:textId="2ADAF257" w:rsidR="00151515" w:rsidRPr="00151515" w:rsidRDefault="00151515" w:rsidP="000C3E4B">
            <w:pPr>
              <w:pStyle w:val="BodyText"/>
              <w:spacing w:before="144" w:after="144"/>
              <w:jc w:val="center"/>
              <w:rPr>
                <w:rFonts w:ascii="Public Sans SemiBold" w:hAnsi="Public Sans SemiBold"/>
                <w:color w:val="004000" w:themeColor="text2"/>
              </w:rPr>
            </w:pPr>
            <w:r w:rsidRPr="00151515">
              <w:rPr>
                <w:rFonts w:ascii="Public Sans SemiBold" w:hAnsi="Public Sans SemiBold"/>
                <w:color w:val="004000" w:themeColor="text2"/>
              </w:rPr>
              <w:t xml:space="preserve">Attached as </w:t>
            </w:r>
            <w:r w:rsidR="008278C6">
              <w:rPr>
                <w:rFonts w:ascii="Public Sans SemiBold" w:hAnsi="Public Sans SemiBold"/>
                <w:color w:val="004000" w:themeColor="text2"/>
              </w:rPr>
              <w:br/>
            </w:r>
            <w:r w:rsidRPr="00151515">
              <w:rPr>
                <w:rFonts w:ascii="Public Sans SemiBold" w:hAnsi="Public Sans SemiBold"/>
                <w:color w:val="004000" w:themeColor="text2"/>
              </w:rPr>
              <w:t>appendix</w:t>
            </w:r>
          </w:p>
        </w:tc>
      </w:tr>
      <w:tr w:rsidR="00151515" w14:paraId="64CF9EA9" w14:textId="77777777" w:rsidTr="00837E2B">
        <w:tc>
          <w:tcPr>
            <w:tcW w:w="426" w:type="dxa"/>
            <w:tcBorders>
              <w:top w:val="single" w:sz="8" w:space="0" w:color="004000" w:themeColor="text2"/>
              <w:bottom w:val="single" w:sz="8" w:space="0" w:color="004000" w:themeColor="text2"/>
            </w:tcBorders>
            <w:tcMar>
              <w:left w:w="0" w:type="dxa"/>
            </w:tcMar>
          </w:tcPr>
          <w:p w14:paraId="42672990" w14:textId="5A5A17A0" w:rsidR="00151515" w:rsidRPr="00405E23" w:rsidRDefault="00F81737" w:rsidP="00702230">
            <w:pPr>
              <w:pStyle w:val="BodyText"/>
              <w:spacing w:before="60"/>
              <w:rPr>
                <w:color w:val="004000" w:themeColor="text2"/>
                <w:sz w:val="30"/>
                <w:szCs w:val="30"/>
              </w:rPr>
            </w:pPr>
            <w:r w:rsidRPr="00405E23">
              <w:rPr>
                <w:color w:val="004000" w:themeColor="text2"/>
                <w:sz w:val="30"/>
                <w:szCs w:val="30"/>
              </w:rPr>
              <w:t>1</w:t>
            </w:r>
          </w:p>
        </w:tc>
        <w:tc>
          <w:tcPr>
            <w:tcW w:w="5811" w:type="dxa"/>
            <w:gridSpan w:val="2"/>
            <w:tcBorders>
              <w:top w:val="single" w:sz="8" w:space="0" w:color="004000" w:themeColor="text2"/>
              <w:bottom w:val="single" w:sz="8" w:space="0" w:color="004000" w:themeColor="text2"/>
              <w:right w:val="single" w:sz="4" w:space="0" w:color="8D979C" w:themeColor="accent6" w:themeTint="99"/>
            </w:tcBorders>
          </w:tcPr>
          <w:p w14:paraId="0AB24598" w14:textId="5ECA287A" w:rsidR="00151515" w:rsidRDefault="000542BF" w:rsidP="000542BF">
            <w:pPr>
              <w:pStyle w:val="BodyText"/>
            </w:pPr>
            <w:r>
              <w:t>The Proponent entity’s latest full year audited financial statements</w:t>
            </w:r>
          </w:p>
        </w:tc>
        <w:tc>
          <w:tcPr>
            <w:tcW w:w="1975" w:type="dxa"/>
            <w:tcBorders>
              <w:top w:val="single" w:sz="8" w:space="0" w:color="004000" w:themeColor="text2"/>
              <w:left w:val="single" w:sz="4" w:space="0" w:color="8D979C" w:themeColor="accent6" w:themeTint="99"/>
              <w:bottom w:val="single" w:sz="8" w:space="0" w:color="004000" w:themeColor="text2"/>
              <w:right w:val="single" w:sz="4" w:space="0" w:color="8D979C" w:themeColor="accent6" w:themeTint="99"/>
            </w:tcBorders>
          </w:tcPr>
          <w:p w14:paraId="7424883F" w14:textId="1FFF4A2C" w:rsidR="00151515" w:rsidRDefault="000C3E4B" w:rsidP="000C3E4B">
            <w:pPr>
              <w:pStyle w:val="BodyText"/>
              <w:jc w:val="center"/>
            </w:pPr>
            <w:r w:rsidRPr="000C3E4B">
              <w:t>Yes / No</w:t>
            </w:r>
          </w:p>
        </w:tc>
        <w:tc>
          <w:tcPr>
            <w:tcW w:w="1976" w:type="dxa"/>
            <w:tcBorders>
              <w:top w:val="single" w:sz="8" w:space="0" w:color="004000" w:themeColor="text2"/>
              <w:left w:val="single" w:sz="4" w:space="0" w:color="8D979C" w:themeColor="accent6" w:themeTint="99"/>
              <w:bottom w:val="single" w:sz="8" w:space="0" w:color="004000" w:themeColor="text2"/>
            </w:tcBorders>
          </w:tcPr>
          <w:p w14:paraId="388BC349" w14:textId="53B65FFB" w:rsidR="00151515" w:rsidRDefault="00F84A23" w:rsidP="000C3E4B">
            <w:pPr>
              <w:pStyle w:val="BodyText"/>
              <w:jc w:val="center"/>
            </w:pPr>
            <w:r w:rsidRPr="00F84A23">
              <w:t xml:space="preserve">Refer </w:t>
            </w:r>
            <w:r w:rsidR="00847052">
              <w:br/>
            </w:r>
            <w:r w:rsidRPr="00F84A23">
              <w:t>Appendix [x]</w:t>
            </w:r>
          </w:p>
        </w:tc>
      </w:tr>
      <w:tr w:rsidR="000A647F" w14:paraId="063A7E8C" w14:textId="77777777" w:rsidTr="00A921C1">
        <w:tc>
          <w:tcPr>
            <w:tcW w:w="426" w:type="dxa"/>
            <w:tcBorders>
              <w:top w:val="single" w:sz="8" w:space="0" w:color="004000" w:themeColor="text2"/>
              <w:bottom w:val="nil"/>
            </w:tcBorders>
            <w:tcMar>
              <w:left w:w="0" w:type="dxa"/>
            </w:tcMar>
          </w:tcPr>
          <w:p w14:paraId="0C069CC1" w14:textId="3FD924E1" w:rsidR="000A647F" w:rsidRPr="00405E23" w:rsidRDefault="000A647F" w:rsidP="00702230">
            <w:pPr>
              <w:pStyle w:val="BodyText"/>
              <w:spacing w:before="60"/>
              <w:rPr>
                <w:color w:val="004000" w:themeColor="text2"/>
                <w:sz w:val="30"/>
                <w:szCs w:val="30"/>
              </w:rPr>
            </w:pPr>
            <w:r w:rsidRPr="00405E23">
              <w:rPr>
                <w:color w:val="004000" w:themeColor="text2"/>
                <w:sz w:val="30"/>
                <w:szCs w:val="30"/>
              </w:rPr>
              <w:t>2</w:t>
            </w:r>
          </w:p>
        </w:tc>
        <w:tc>
          <w:tcPr>
            <w:tcW w:w="9762" w:type="dxa"/>
            <w:gridSpan w:val="4"/>
            <w:tcBorders>
              <w:top w:val="single" w:sz="8" w:space="0" w:color="004000" w:themeColor="text2"/>
            </w:tcBorders>
          </w:tcPr>
          <w:p w14:paraId="02A4C587" w14:textId="612E9E76" w:rsidR="000A647F" w:rsidRDefault="00E25C71" w:rsidP="002E5056">
            <w:pPr>
              <w:pStyle w:val="BodyText"/>
            </w:pPr>
            <w:r>
              <w:t xml:space="preserve">Where the </w:t>
            </w:r>
            <w:r w:rsidR="000A647F">
              <w:t>Proponent</w:t>
            </w:r>
            <w:r>
              <w:t>’s</w:t>
            </w:r>
            <w:r w:rsidR="000A647F">
              <w:t xml:space="preserve"> </w:t>
            </w:r>
            <w:r w:rsidR="00B1557D">
              <w:t xml:space="preserve">latest </w:t>
            </w:r>
            <w:r w:rsidR="000A647F">
              <w:t>full year audited financial statements</w:t>
            </w:r>
            <w:r w:rsidR="00FB0BCD">
              <w:t xml:space="preserve"> are not provided, other suitable evidence of the Proponent’s financial capacity</w:t>
            </w:r>
            <w:r w:rsidR="00C36A73">
              <w:t>, including:</w:t>
            </w:r>
          </w:p>
        </w:tc>
      </w:tr>
      <w:tr w:rsidR="000A647F" w14:paraId="7F79498E" w14:textId="77777777" w:rsidTr="00A921C1">
        <w:tc>
          <w:tcPr>
            <w:tcW w:w="426" w:type="dxa"/>
            <w:tcBorders>
              <w:top w:val="nil"/>
              <w:bottom w:val="nil"/>
            </w:tcBorders>
            <w:tcMar>
              <w:left w:w="0" w:type="dxa"/>
            </w:tcMar>
          </w:tcPr>
          <w:p w14:paraId="0D1584AD" w14:textId="77777777" w:rsidR="000A647F" w:rsidRPr="00405E23" w:rsidRDefault="000A647F" w:rsidP="00702230">
            <w:pPr>
              <w:pStyle w:val="BodyText"/>
              <w:spacing w:before="60"/>
              <w:rPr>
                <w:color w:val="004000" w:themeColor="text2"/>
                <w:sz w:val="30"/>
                <w:szCs w:val="30"/>
              </w:rPr>
            </w:pPr>
          </w:p>
        </w:tc>
        <w:tc>
          <w:tcPr>
            <w:tcW w:w="5811" w:type="dxa"/>
            <w:gridSpan w:val="2"/>
            <w:tcBorders>
              <w:right w:val="single" w:sz="4" w:space="0" w:color="8D979C" w:themeColor="accent6" w:themeTint="99"/>
            </w:tcBorders>
          </w:tcPr>
          <w:p w14:paraId="0D8F93B8" w14:textId="1E8BD922" w:rsidR="000A647F" w:rsidRDefault="002B63EC" w:rsidP="002B63EC">
            <w:pPr>
              <w:pStyle w:val="Bullet1"/>
            </w:pPr>
            <w:r>
              <w:t>l</w:t>
            </w:r>
            <w:r w:rsidRPr="002B63EC">
              <w:t>etters from financiers confirming the Proponent’s track record in financing projects</w:t>
            </w:r>
            <w:r>
              <w:t xml:space="preserve"> </w:t>
            </w:r>
            <w:r w:rsidRPr="002B63EC">
              <w:t>and/or</w:t>
            </w:r>
          </w:p>
        </w:tc>
        <w:tc>
          <w:tcPr>
            <w:tcW w:w="1975" w:type="dxa"/>
            <w:tcBorders>
              <w:left w:val="single" w:sz="4" w:space="0" w:color="8D979C" w:themeColor="accent6" w:themeTint="99"/>
              <w:right w:val="single" w:sz="4" w:space="0" w:color="8D979C" w:themeColor="accent6" w:themeTint="99"/>
            </w:tcBorders>
          </w:tcPr>
          <w:p w14:paraId="5822AAE0" w14:textId="2E55CB30" w:rsidR="000A647F" w:rsidRDefault="00847052" w:rsidP="000C3E4B">
            <w:pPr>
              <w:pStyle w:val="BodyText"/>
              <w:jc w:val="center"/>
            </w:pPr>
            <w:r w:rsidRPr="000C3E4B">
              <w:t>Yes / No</w:t>
            </w:r>
          </w:p>
        </w:tc>
        <w:tc>
          <w:tcPr>
            <w:tcW w:w="1976" w:type="dxa"/>
            <w:tcBorders>
              <w:left w:val="single" w:sz="4" w:space="0" w:color="8D979C" w:themeColor="accent6" w:themeTint="99"/>
            </w:tcBorders>
          </w:tcPr>
          <w:p w14:paraId="45022CB1" w14:textId="320DEB59" w:rsidR="000A647F" w:rsidRDefault="00847052" w:rsidP="000C3E4B">
            <w:pPr>
              <w:pStyle w:val="BodyText"/>
              <w:jc w:val="center"/>
            </w:pPr>
            <w:r w:rsidRPr="00F84A23">
              <w:t xml:space="preserve">Refer </w:t>
            </w:r>
            <w:r>
              <w:br/>
            </w:r>
            <w:r w:rsidRPr="00F84A23">
              <w:t>Appendix [x]</w:t>
            </w:r>
          </w:p>
        </w:tc>
      </w:tr>
      <w:tr w:rsidR="000A647F" w14:paraId="16A6EBD6" w14:textId="77777777" w:rsidTr="00A921C1">
        <w:tc>
          <w:tcPr>
            <w:tcW w:w="426" w:type="dxa"/>
            <w:tcBorders>
              <w:top w:val="nil"/>
              <w:bottom w:val="nil"/>
            </w:tcBorders>
            <w:tcMar>
              <w:left w:w="0" w:type="dxa"/>
            </w:tcMar>
          </w:tcPr>
          <w:p w14:paraId="6B07C2D2" w14:textId="77777777" w:rsidR="000A647F" w:rsidRPr="00405E23" w:rsidRDefault="000A647F" w:rsidP="00702230">
            <w:pPr>
              <w:pStyle w:val="BodyText"/>
              <w:spacing w:before="60"/>
              <w:rPr>
                <w:color w:val="004000" w:themeColor="text2"/>
                <w:sz w:val="30"/>
                <w:szCs w:val="30"/>
              </w:rPr>
            </w:pPr>
          </w:p>
        </w:tc>
        <w:tc>
          <w:tcPr>
            <w:tcW w:w="5811" w:type="dxa"/>
            <w:gridSpan w:val="2"/>
            <w:tcBorders>
              <w:right w:val="single" w:sz="4" w:space="0" w:color="8D979C" w:themeColor="accent6" w:themeTint="99"/>
            </w:tcBorders>
          </w:tcPr>
          <w:p w14:paraId="23C9E468" w14:textId="4CEF090E" w:rsidR="000A647F" w:rsidRDefault="006F52C2" w:rsidP="006F52C2">
            <w:pPr>
              <w:pStyle w:val="Bullet1"/>
            </w:pPr>
            <w:r>
              <w:t>m</w:t>
            </w:r>
            <w:r w:rsidRPr="006F52C2">
              <w:t>ost recent full year audited financial statements and/or</w:t>
            </w:r>
          </w:p>
        </w:tc>
        <w:tc>
          <w:tcPr>
            <w:tcW w:w="1975" w:type="dxa"/>
            <w:tcBorders>
              <w:left w:val="single" w:sz="4" w:space="0" w:color="8D979C" w:themeColor="accent6" w:themeTint="99"/>
              <w:right w:val="single" w:sz="4" w:space="0" w:color="8D979C" w:themeColor="accent6" w:themeTint="99"/>
            </w:tcBorders>
          </w:tcPr>
          <w:p w14:paraId="134C35D6" w14:textId="2C60B2FA" w:rsidR="000A647F" w:rsidRDefault="00847052" w:rsidP="000C3E4B">
            <w:pPr>
              <w:pStyle w:val="BodyText"/>
              <w:jc w:val="center"/>
            </w:pPr>
            <w:r w:rsidRPr="000C3E4B">
              <w:t>Yes / No</w:t>
            </w:r>
          </w:p>
        </w:tc>
        <w:tc>
          <w:tcPr>
            <w:tcW w:w="1976" w:type="dxa"/>
            <w:tcBorders>
              <w:left w:val="single" w:sz="4" w:space="0" w:color="8D979C" w:themeColor="accent6" w:themeTint="99"/>
            </w:tcBorders>
          </w:tcPr>
          <w:p w14:paraId="6DBA143A" w14:textId="5B0A8F52" w:rsidR="000A647F" w:rsidRDefault="00847052" w:rsidP="000C3E4B">
            <w:pPr>
              <w:pStyle w:val="BodyText"/>
              <w:jc w:val="center"/>
            </w:pPr>
            <w:r w:rsidRPr="00F84A23">
              <w:t xml:space="preserve">Refer </w:t>
            </w:r>
            <w:r>
              <w:br/>
            </w:r>
            <w:r w:rsidRPr="00F84A23">
              <w:t>Appendix [x]</w:t>
            </w:r>
          </w:p>
        </w:tc>
      </w:tr>
      <w:tr w:rsidR="000A647F" w14:paraId="51EF37E9" w14:textId="77777777" w:rsidTr="00441B12">
        <w:tc>
          <w:tcPr>
            <w:tcW w:w="426" w:type="dxa"/>
            <w:tcBorders>
              <w:top w:val="nil"/>
              <w:bottom w:val="single" w:sz="8" w:space="0" w:color="004000" w:themeColor="text2"/>
            </w:tcBorders>
            <w:tcMar>
              <w:left w:w="0" w:type="dxa"/>
            </w:tcMar>
          </w:tcPr>
          <w:p w14:paraId="1CB22079" w14:textId="77777777" w:rsidR="000A647F" w:rsidRPr="00405E23" w:rsidRDefault="000A647F" w:rsidP="00702230">
            <w:pPr>
              <w:pStyle w:val="BodyText"/>
              <w:spacing w:before="60"/>
              <w:rPr>
                <w:color w:val="004000" w:themeColor="text2"/>
                <w:sz w:val="30"/>
                <w:szCs w:val="30"/>
              </w:rPr>
            </w:pPr>
          </w:p>
        </w:tc>
        <w:tc>
          <w:tcPr>
            <w:tcW w:w="5811" w:type="dxa"/>
            <w:gridSpan w:val="2"/>
            <w:tcBorders>
              <w:bottom w:val="single" w:sz="8" w:space="0" w:color="004000" w:themeColor="text2"/>
              <w:right w:val="single" w:sz="4" w:space="0" w:color="8D979C" w:themeColor="accent6" w:themeTint="99"/>
            </w:tcBorders>
          </w:tcPr>
          <w:p w14:paraId="7894907B" w14:textId="0BF8C5C5" w:rsidR="000A647F" w:rsidRDefault="00847052" w:rsidP="00847052">
            <w:pPr>
              <w:pStyle w:val="Bullet1"/>
            </w:pPr>
            <w:r>
              <w:t>o</w:t>
            </w:r>
            <w:r w:rsidRPr="00847052">
              <w:t xml:space="preserve">ther evidence of the Proponent’s available funds to deliver the Project and support </w:t>
            </w:r>
            <w:r w:rsidR="00480B02">
              <w:t xml:space="preserve">the </w:t>
            </w:r>
            <w:r w:rsidRPr="00847052">
              <w:t>Proponent</w:t>
            </w:r>
            <w:r w:rsidR="00480B02">
              <w:t>’s</w:t>
            </w:r>
            <w:r w:rsidRPr="00847052">
              <w:t xml:space="preserve"> obligations under a P</w:t>
            </w:r>
            <w:r w:rsidR="00480B02">
              <w:t xml:space="preserve">roject </w:t>
            </w:r>
            <w:r w:rsidRPr="00847052">
              <w:t>D</w:t>
            </w:r>
            <w:r w:rsidR="00480B02">
              <w:t xml:space="preserve">elivery </w:t>
            </w:r>
            <w:r w:rsidRPr="00847052">
              <w:t>A</w:t>
            </w:r>
            <w:r w:rsidR="00480B02">
              <w:t>greement</w:t>
            </w:r>
            <w:r w:rsidRPr="00847052">
              <w:t xml:space="preserve"> and </w:t>
            </w:r>
            <w:r w:rsidR="00480B02">
              <w:t>r</w:t>
            </w:r>
            <w:r w:rsidR="00480B02" w:rsidRPr="00847052">
              <w:t xml:space="preserve">elated </w:t>
            </w:r>
            <w:r w:rsidR="00480B02">
              <w:t>Transaction</w:t>
            </w:r>
            <w:r w:rsidR="00480B02" w:rsidRPr="00847052">
              <w:t xml:space="preserve"> </w:t>
            </w:r>
            <w:r w:rsidRPr="00847052">
              <w:t>Documents</w:t>
            </w:r>
          </w:p>
        </w:tc>
        <w:tc>
          <w:tcPr>
            <w:tcW w:w="1975" w:type="dxa"/>
            <w:tcBorders>
              <w:left w:val="single" w:sz="4" w:space="0" w:color="8D979C" w:themeColor="accent6" w:themeTint="99"/>
              <w:bottom w:val="single" w:sz="8" w:space="0" w:color="004000" w:themeColor="text2"/>
              <w:right w:val="single" w:sz="4" w:space="0" w:color="8D979C" w:themeColor="accent6" w:themeTint="99"/>
            </w:tcBorders>
          </w:tcPr>
          <w:p w14:paraId="7677A64E" w14:textId="14BEDFB0" w:rsidR="000A647F" w:rsidRDefault="00847052" w:rsidP="000C3E4B">
            <w:pPr>
              <w:pStyle w:val="BodyText"/>
              <w:jc w:val="center"/>
            </w:pPr>
            <w:r w:rsidRPr="000C3E4B">
              <w:t>Yes / No</w:t>
            </w:r>
          </w:p>
        </w:tc>
        <w:tc>
          <w:tcPr>
            <w:tcW w:w="1976" w:type="dxa"/>
            <w:tcBorders>
              <w:left w:val="single" w:sz="4" w:space="0" w:color="8D979C" w:themeColor="accent6" w:themeTint="99"/>
              <w:bottom w:val="single" w:sz="8" w:space="0" w:color="004000" w:themeColor="text2"/>
            </w:tcBorders>
          </w:tcPr>
          <w:p w14:paraId="673406A1" w14:textId="3F291C66" w:rsidR="000A647F" w:rsidRDefault="00847052" w:rsidP="000C3E4B">
            <w:pPr>
              <w:pStyle w:val="BodyText"/>
              <w:jc w:val="center"/>
            </w:pPr>
            <w:r w:rsidRPr="00F84A23">
              <w:t xml:space="preserve">Refer </w:t>
            </w:r>
            <w:r>
              <w:br/>
            </w:r>
            <w:r w:rsidRPr="00F84A23">
              <w:t>Appendix [x]</w:t>
            </w:r>
          </w:p>
        </w:tc>
      </w:tr>
      <w:tr w:rsidR="005C5311" w14:paraId="6990574F" w14:textId="77777777" w:rsidTr="00CE5480">
        <w:tc>
          <w:tcPr>
            <w:tcW w:w="426" w:type="dxa"/>
            <w:tcBorders>
              <w:top w:val="single" w:sz="8" w:space="0" w:color="004000" w:themeColor="text2"/>
              <w:bottom w:val="nil"/>
            </w:tcBorders>
            <w:tcMar>
              <w:left w:w="0" w:type="dxa"/>
            </w:tcMar>
          </w:tcPr>
          <w:p w14:paraId="6140D549" w14:textId="62F0BF6D" w:rsidR="005C5311" w:rsidRPr="00405E23" w:rsidRDefault="005C5311" w:rsidP="00702230">
            <w:pPr>
              <w:pStyle w:val="BodyText"/>
              <w:spacing w:before="60"/>
              <w:rPr>
                <w:color w:val="004000" w:themeColor="text2"/>
                <w:sz w:val="30"/>
                <w:szCs w:val="30"/>
              </w:rPr>
            </w:pPr>
            <w:r w:rsidRPr="00405E23">
              <w:rPr>
                <w:color w:val="004000" w:themeColor="text2"/>
                <w:sz w:val="30"/>
                <w:szCs w:val="30"/>
              </w:rPr>
              <w:lastRenderedPageBreak/>
              <w:t>3.</w:t>
            </w:r>
          </w:p>
        </w:tc>
        <w:tc>
          <w:tcPr>
            <w:tcW w:w="9762" w:type="dxa"/>
            <w:gridSpan w:val="4"/>
            <w:tcBorders>
              <w:top w:val="single" w:sz="8" w:space="0" w:color="004000" w:themeColor="text2"/>
            </w:tcBorders>
          </w:tcPr>
          <w:p w14:paraId="34FD0407" w14:textId="691C6B6C" w:rsidR="005C5311" w:rsidRDefault="005C5311" w:rsidP="005C5311">
            <w:pPr>
              <w:pStyle w:val="BodyText"/>
            </w:pPr>
            <w:r>
              <w:t>Where the Proponent is reliant on the financial backing and capacity of a Guarantor:</w:t>
            </w:r>
          </w:p>
        </w:tc>
      </w:tr>
      <w:tr w:rsidR="00837E2B" w14:paraId="529DC270" w14:textId="77777777" w:rsidTr="00CE5480">
        <w:tc>
          <w:tcPr>
            <w:tcW w:w="426" w:type="dxa"/>
            <w:tcBorders>
              <w:top w:val="nil"/>
              <w:bottom w:val="nil"/>
            </w:tcBorders>
            <w:tcMar>
              <w:left w:w="0" w:type="dxa"/>
            </w:tcMar>
          </w:tcPr>
          <w:p w14:paraId="61725893" w14:textId="77777777" w:rsidR="00837E2B" w:rsidRPr="002E5056" w:rsidRDefault="00837E2B" w:rsidP="00702230">
            <w:pPr>
              <w:pStyle w:val="BodyText"/>
              <w:spacing w:before="60"/>
              <w:rPr>
                <w:sz w:val="30"/>
                <w:szCs w:val="30"/>
              </w:rPr>
            </w:pPr>
          </w:p>
        </w:tc>
        <w:tc>
          <w:tcPr>
            <w:tcW w:w="5811" w:type="dxa"/>
            <w:gridSpan w:val="2"/>
            <w:tcBorders>
              <w:right w:val="single" w:sz="4" w:space="0" w:color="8D979C" w:themeColor="accent6" w:themeTint="99"/>
            </w:tcBorders>
          </w:tcPr>
          <w:p w14:paraId="7ABCE84C" w14:textId="05856857" w:rsidR="00837E2B" w:rsidRDefault="001311D0" w:rsidP="001311D0">
            <w:pPr>
              <w:pStyle w:val="S1lista"/>
            </w:pPr>
            <w:r w:rsidRPr="004B58A7">
              <w:t>a)</w:t>
            </w:r>
            <w:r>
              <w:tab/>
            </w:r>
            <w:r w:rsidRPr="00902A21">
              <w:t xml:space="preserve">provide </w:t>
            </w:r>
            <w:r w:rsidR="004B58A7" w:rsidRPr="004B58A7">
              <w:t>information requested in items 1 and 2 above as if the Guarantor were the Proponent.</w:t>
            </w:r>
          </w:p>
        </w:tc>
        <w:tc>
          <w:tcPr>
            <w:tcW w:w="1975" w:type="dxa"/>
            <w:tcBorders>
              <w:left w:val="single" w:sz="4" w:space="0" w:color="8D979C" w:themeColor="accent6" w:themeTint="99"/>
              <w:right w:val="single" w:sz="4" w:space="0" w:color="8D979C" w:themeColor="accent6" w:themeTint="99"/>
            </w:tcBorders>
          </w:tcPr>
          <w:p w14:paraId="3C28B734" w14:textId="683FE049" w:rsidR="00837E2B" w:rsidRDefault="005C5311" w:rsidP="000C3E4B">
            <w:pPr>
              <w:pStyle w:val="BodyText"/>
              <w:jc w:val="center"/>
            </w:pPr>
            <w:r w:rsidRPr="000C3E4B">
              <w:t>Yes / No</w:t>
            </w:r>
          </w:p>
        </w:tc>
        <w:tc>
          <w:tcPr>
            <w:tcW w:w="1976" w:type="dxa"/>
            <w:tcBorders>
              <w:left w:val="single" w:sz="4" w:space="0" w:color="8D979C" w:themeColor="accent6" w:themeTint="99"/>
            </w:tcBorders>
          </w:tcPr>
          <w:p w14:paraId="010908A8" w14:textId="40FE7D67" w:rsidR="00837E2B" w:rsidRDefault="005C5311" w:rsidP="000C3E4B">
            <w:pPr>
              <w:pStyle w:val="BodyText"/>
              <w:jc w:val="center"/>
            </w:pPr>
            <w:r w:rsidRPr="00F84A23">
              <w:t xml:space="preserve">Refer </w:t>
            </w:r>
            <w:r>
              <w:br/>
            </w:r>
            <w:r w:rsidRPr="00F84A23">
              <w:t>Appendix [x]</w:t>
            </w:r>
          </w:p>
        </w:tc>
      </w:tr>
      <w:tr w:rsidR="006F610F" w14:paraId="1129D738" w14:textId="77777777" w:rsidTr="00CE5480">
        <w:tc>
          <w:tcPr>
            <w:tcW w:w="426" w:type="dxa"/>
            <w:tcBorders>
              <w:top w:val="nil"/>
            </w:tcBorders>
            <w:tcMar>
              <w:left w:w="0" w:type="dxa"/>
            </w:tcMar>
          </w:tcPr>
          <w:p w14:paraId="20B240E4" w14:textId="77777777" w:rsidR="006F610F" w:rsidRPr="002E5056" w:rsidRDefault="006F610F" w:rsidP="00702230">
            <w:pPr>
              <w:pStyle w:val="BodyText"/>
              <w:spacing w:before="60"/>
              <w:rPr>
                <w:sz w:val="30"/>
                <w:szCs w:val="30"/>
              </w:rPr>
            </w:pPr>
          </w:p>
        </w:tc>
        <w:tc>
          <w:tcPr>
            <w:tcW w:w="5811" w:type="dxa"/>
            <w:gridSpan w:val="2"/>
            <w:tcBorders>
              <w:right w:val="single" w:sz="4" w:space="0" w:color="8D979C" w:themeColor="accent6" w:themeTint="99"/>
            </w:tcBorders>
          </w:tcPr>
          <w:p w14:paraId="717025CB" w14:textId="771D4709" w:rsidR="006F610F" w:rsidRDefault="006F610F" w:rsidP="001311D0">
            <w:pPr>
              <w:pStyle w:val="S1lista"/>
            </w:pPr>
            <w:r>
              <w:t>b</w:t>
            </w:r>
            <w:r w:rsidRPr="004B58A7">
              <w:t>)</w:t>
            </w:r>
            <w:r>
              <w:tab/>
            </w:r>
            <w:r w:rsidRPr="00902A21">
              <w:t xml:space="preserve">provide </w:t>
            </w:r>
            <w:r w:rsidRPr="002A66D5">
              <w:t xml:space="preserve">details of the proposed Guarantor for Project </w:t>
            </w:r>
            <w:r w:rsidR="00480B02">
              <w:t>d</w:t>
            </w:r>
            <w:r w:rsidR="00480B02" w:rsidRPr="002A66D5">
              <w:t xml:space="preserve">elivery </w:t>
            </w:r>
            <w:r w:rsidRPr="002A66D5">
              <w:t xml:space="preserve">and the Proponent’s Obligations </w:t>
            </w:r>
            <w:r>
              <w:br/>
            </w:r>
            <w:r w:rsidRPr="002A66D5">
              <w:t>(if different from Proponent)</w:t>
            </w:r>
          </w:p>
        </w:tc>
        <w:tc>
          <w:tcPr>
            <w:tcW w:w="3951" w:type="dxa"/>
            <w:gridSpan w:val="2"/>
            <w:tcBorders>
              <w:left w:val="single" w:sz="4" w:space="0" w:color="8D979C" w:themeColor="accent6" w:themeTint="99"/>
            </w:tcBorders>
          </w:tcPr>
          <w:p w14:paraId="6C4A1C57" w14:textId="77777777" w:rsidR="006F610F" w:rsidRDefault="006F610F" w:rsidP="006F610F">
            <w:pPr>
              <w:pStyle w:val="BodyText"/>
            </w:pPr>
            <w:r>
              <w:t>Name:</w:t>
            </w:r>
          </w:p>
          <w:p w14:paraId="62EF4B55" w14:textId="41C1A826" w:rsidR="006F610F" w:rsidRDefault="006F610F" w:rsidP="006F610F">
            <w:pPr>
              <w:pStyle w:val="BodyText"/>
            </w:pPr>
            <w:r>
              <w:t>ABN:</w:t>
            </w:r>
          </w:p>
        </w:tc>
      </w:tr>
    </w:tbl>
    <w:p w14:paraId="08960D05" w14:textId="77777777" w:rsidR="00DB43CE" w:rsidRDefault="00DB43CE" w:rsidP="00DB43CE">
      <w:pPr>
        <w:pStyle w:val="BodyText"/>
      </w:pPr>
    </w:p>
    <w:p w14:paraId="02E45717" w14:textId="77777777" w:rsidR="001311D0" w:rsidRDefault="001311D0" w:rsidP="00DB43CE">
      <w:pPr>
        <w:pStyle w:val="BodyText"/>
      </w:pPr>
    </w:p>
    <w:p w14:paraId="0C93694D" w14:textId="0E3B77EB" w:rsidR="001311D0" w:rsidRDefault="001311D0">
      <w:pPr>
        <w:rPr>
          <w:rFonts w:ascii="Public Sans Light" w:hAnsi="Public Sans Light" w:cs="Arial"/>
          <w:color w:val="000000"/>
          <w:szCs w:val="20"/>
        </w:rPr>
      </w:pPr>
      <w:r>
        <w:br w:type="page"/>
      </w:r>
    </w:p>
    <w:p w14:paraId="005E8BE7" w14:textId="5DD8E5EB" w:rsidR="00E701B4" w:rsidRDefault="00E701B4" w:rsidP="00E701B4">
      <w:pPr>
        <w:pStyle w:val="Heading1"/>
      </w:pPr>
      <w:bookmarkStart w:id="22" w:name="_Toc109920081"/>
      <w:r>
        <w:lastRenderedPageBreak/>
        <w:t>Returnable Schedule 4: Demonstrated experience</w:t>
      </w:r>
      <w:bookmarkEnd w:id="22"/>
      <w:r>
        <w:t xml:space="preserve"> </w:t>
      </w:r>
    </w:p>
    <w:p w14:paraId="4A69642E" w14:textId="2E588159" w:rsidR="00E701B4" w:rsidRDefault="00E701B4" w:rsidP="00E701B4">
      <w:pPr>
        <w:pStyle w:val="BodyText"/>
      </w:pPr>
      <w:bookmarkStart w:id="23" w:name="_Hlk108598810"/>
      <w:r>
        <w:t>In addressing Evaluation Criteria 3, Proponents are required to provide the information requested in this Returnable Schedule.</w:t>
      </w:r>
    </w:p>
    <w:p w14:paraId="1A743266" w14:textId="60462518" w:rsidR="001311D0" w:rsidRDefault="00E701B4" w:rsidP="0060604E">
      <w:pPr>
        <w:pStyle w:val="Heading2"/>
      </w:pPr>
      <w:bookmarkStart w:id="24" w:name="_Toc109920082"/>
      <w:bookmarkEnd w:id="23"/>
      <w:r>
        <w:t>4.1</w:t>
      </w:r>
      <w:r w:rsidR="0060604E">
        <w:tab/>
        <w:t>Stakeholder engagement experience</w:t>
      </w:r>
      <w:bookmarkEnd w:id="24"/>
    </w:p>
    <w:p w14:paraId="7DCEAA58" w14:textId="795E5000" w:rsidR="00342EB3" w:rsidRDefault="00342EB3" w:rsidP="00342EB3">
      <w:pPr>
        <w:pStyle w:val="Figureandtableheading"/>
        <w:spacing w:after="120"/>
      </w:pPr>
      <w:r>
        <w:t xml:space="preserve">Table 4.1 Stakeholders and </w:t>
      </w:r>
      <w:r w:rsidR="00D1465F">
        <w:t>outcomes</w:t>
      </w:r>
    </w:p>
    <w:tbl>
      <w:tblPr>
        <w:tblStyle w:val="Parkes2column"/>
        <w:tblW w:w="10201" w:type="dxa"/>
        <w:tblBorders>
          <w:top w:val="single" w:sz="12" w:space="0" w:color="004000" w:themeColor="text2"/>
          <w:bottom w:val="single" w:sz="4" w:space="0" w:color="004000" w:themeColor="text2"/>
          <w:insideV w:val="single" w:sz="4" w:space="0" w:color="8D979C" w:themeColor="accent6" w:themeTint="99"/>
        </w:tblBorders>
        <w:tblLook w:val="04A0" w:firstRow="1" w:lastRow="0" w:firstColumn="1" w:lastColumn="0" w:noHBand="0" w:noVBand="1"/>
        <w:tblCaption w:val="Table 4.1 Stakeholder outcomes"/>
        <w:tblDescription w:val="Providing Proponent's experience and project outcomes"/>
      </w:tblPr>
      <w:tblGrid>
        <w:gridCol w:w="10201"/>
      </w:tblGrid>
      <w:tr w:rsidR="00187808" w:rsidRPr="006F2315" w14:paraId="0072104C" w14:textId="77777777" w:rsidTr="0008456A">
        <w:trPr>
          <w:cnfStyle w:val="100000000000" w:firstRow="1" w:lastRow="0" w:firstColumn="0" w:lastColumn="0" w:oddVBand="0" w:evenVBand="0" w:oddHBand="0" w:evenHBand="0" w:firstRowFirstColumn="0" w:firstRowLastColumn="0" w:lastRowFirstColumn="0" w:lastRowLastColumn="0"/>
          <w:cantSplit/>
          <w:tblHeader/>
        </w:trPr>
        <w:tc>
          <w:tcPr>
            <w:tcW w:w="10201" w:type="dxa"/>
            <w:tcBorders>
              <w:top w:val="single" w:sz="12" w:space="0" w:color="22272B" w:themeColor="text1"/>
              <w:bottom w:val="single" w:sz="4" w:space="0" w:color="8D979C" w:themeColor="accent6" w:themeTint="99"/>
            </w:tcBorders>
            <w:tcMar>
              <w:left w:w="0" w:type="dxa"/>
            </w:tcMar>
          </w:tcPr>
          <w:p w14:paraId="3B75B4A1" w14:textId="4B6FBE08" w:rsidR="00A0189B" w:rsidRPr="0008456A" w:rsidRDefault="00A0189B" w:rsidP="00A0189B">
            <w:pPr>
              <w:pStyle w:val="BodyText"/>
              <w:spacing w:before="144" w:after="144"/>
              <w:rPr>
                <w:rFonts w:ascii="Public Sans SemiBold" w:hAnsi="Public Sans SemiBold"/>
                <w:color w:val="22272B" w:themeColor="text1"/>
              </w:rPr>
            </w:pPr>
            <w:r w:rsidRPr="0008456A">
              <w:rPr>
                <w:rFonts w:ascii="Public Sans SemiBold" w:hAnsi="Public Sans SemiBold"/>
                <w:color w:val="22272B" w:themeColor="text1"/>
              </w:rPr>
              <w:t>Provide details regarding Proponent’s:</w:t>
            </w:r>
          </w:p>
          <w:p w14:paraId="2D9F6047" w14:textId="223EB1FA" w:rsidR="00A0189B" w:rsidRPr="00A0189B" w:rsidRDefault="00A0189B" w:rsidP="00D1465F">
            <w:pPr>
              <w:pStyle w:val="Bullet1"/>
              <w:spacing w:before="144" w:after="144"/>
              <w:ind w:hanging="218"/>
            </w:pPr>
            <w:r w:rsidRPr="00A0189B">
              <w:t>experience working in regional locations</w:t>
            </w:r>
          </w:p>
          <w:p w14:paraId="58BF1A16" w14:textId="2123D89E" w:rsidR="00AC74FA" w:rsidRPr="00263129" w:rsidRDefault="00A0189B" w:rsidP="00D1465F">
            <w:pPr>
              <w:pStyle w:val="Bullet1"/>
              <w:spacing w:before="144" w:after="144"/>
              <w:ind w:hanging="218"/>
              <w:rPr>
                <w:rFonts w:ascii="Public Sans SemiBold" w:hAnsi="Public Sans SemiBold"/>
                <w:b/>
              </w:rPr>
            </w:pPr>
            <w:r w:rsidRPr="00A0189B">
              <w:t>project outcomes or initiatives that contribute to community, social or environmental outcomes.</w:t>
            </w:r>
          </w:p>
        </w:tc>
      </w:tr>
      <w:tr w:rsidR="00A749D0" w:rsidRPr="006F2315" w14:paraId="419024EE" w14:textId="77777777" w:rsidTr="0008456A">
        <w:trPr>
          <w:cnfStyle w:val="100000000000" w:firstRow="1" w:lastRow="0" w:firstColumn="0" w:lastColumn="0" w:oddVBand="0" w:evenVBand="0" w:oddHBand="0" w:evenHBand="0" w:firstRowFirstColumn="0" w:firstRowLastColumn="0" w:lastRowFirstColumn="0" w:lastRowLastColumn="0"/>
          <w:cantSplit/>
          <w:tblHeader/>
        </w:trPr>
        <w:tc>
          <w:tcPr>
            <w:tcW w:w="10201" w:type="dxa"/>
            <w:tcBorders>
              <w:top w:val="single" w:sz="4" w:space="0" w:color="8D979C" w:themeColor="accent6" w:themeTint="99"/>
            </w:tcBorders>
            <w:tcMar>
              <w:left w:w="0" w:type="dxa"/>
            </w:tcMar>
          </w:tcPr>
          <w:p w14:paraId="6D049C47" w14:textId="77777777" w:rsidR="00A0189B" w:rsidRPr="00D43ABE" w:rsidRDefault="00563984" w:rsidP="00CE5480">
            <w:pPr>
              <w:pStyle w:val="BodyText"/>
              <w:pBdr>
                <w:bottom w:val="single" w:sz="4" w:space="1" w:color="85939E" w:themeColor="text1" w:themeTint="80"/>
              </w:pBdr>
              <w:spacing w:before="144" w:after="144"/>
              <w:rPr>
                <w:color w:val="D9D9D9" w:themeColor="background1" w:themeShade="D9"/>
              </w:rPr>
            </w:pPr>
            <w:r w:rsidRPr="00D43ABE">
              <w:rPr>
                <w:color w:val="D9D9D9" w:themeColor="background1" w:themeShade="D9"/>
              </w:rPr>
              <w:t>[maximum two pages]</w:t>
            </w:r>
          </w:p>
          <w:p w14:paraId="138A385C" w14:textId="77777777" w:rsidR="00B02617" w:rsidRPr="00B02617" w:rsidRDefault="00B02617" w:rsidP="00CE5480">
            <w:pPr>
              <w:pStyle w:val="BodyText"/>
              <w:pBdr>
                <w:bottom w:val="single" w:sz="4" w:space="1" w:color="85939E" w:themeColor="text1" w:themeTint="80"/>
              </w:pBdr>
              <w:spacing w:before="144" w:after="144"/>
            </w:pPr>
          </w:p>
          <w:p w14:paraId="1CDDA66E" w14:textId="77777777" w:rsidR="00563984" w:rsidRDefault="00563984" w:rsidP="00CE5480">
            <w:pPr>
              <w:pStyle w:val="BodyText"/>
              <w:pBdr>
                <w:bottom w:val="single" w:sz="4" w:space="1" w:color="85939E" w:themeColor="text1" w:themeTint="80"/>
              </w:pBdr>
              <w:spacing w:before="144" w:after="144"/>
            </w:pPr>
          </w:p>
          <w:p w14:paraId="18DF798C" w14:textId="3FA0EBD5" w:rsidR="00A749D0" w:rsidRPr="006F2315" w:rsidRDefault="00A749D0" w:rsidP="00263129">
            <w:pPr>
              <w:pStyle w:val="BodyText"/>
              <w:spacing w:before="144" w:after="144"/>
            </w:pPr>
          </w:p>
        </w:tc>
      </w:tr>
    </w:tbl>
    <w:p w14:paraId="59D1A446" w14:textId="2BAF4741" w:rsidR="00D003F6" w:rsidRDefault="00D003F6" w:rsidP="00D003F6">
      <w:pPr>
        <w:pStyle w:val="Heading2"/>
      </w:pPr>
      <w:bookmarkStart w:id="25" w:name="_Toc109920083"/>
      <w:r>
        <w:t>4.2</w:t>
      </w:r>
      <w:r>
        <w:tab/>
        <w:t>Proponent experience</w:t>
      </w:r>
      <w:bookmarkEnd w:id="25"/>
      <w:r>
        <w:t xml:space="preserve">   </w:t>
      </w:r>
    </w:p>
    <w:p w14:paraId="23BDAF35" w14:textId="4D39266E" w:rsidR="00C27C08" w:rsidRDefault="00D003F6" w:rsidP="00D003F6">
      <w:pPr>
        <w:pStyle w:val="BodyText"/>
      </w:pPr>
      <w:r>
        <w:t xml:space="preserve">Provide up to three (3) relevant examples of experience developing </w:t>
      </w:r>
      <w:r w:rsidR="00563984">
        <w:t>or operating</w:t>
      </w:r>
      <w:r>
        <w:t xml:space="preserve"> projects of a similar nature and scale.</w:t>
      </w:r>
    </w:p>
    <w:p w14:paraId="176B7F87" w14:textId="2442D883" w:rsidR="00C201E0" w:rsidRDefault="00C201E0" w:rsidP="00C201E0">
      <w:pPr>
        <w:pStyle w:val="Figureandtableheading"/>
        <w:spacing w:after="120"/>
      </w:pPr>
      <w:r>
        <w:t>Table 4.2</w:t>
      </w:r>
      <w:r w:rsidR="009433CE">
        <w:t>a</w:t>
      </w:r>
      <w:r>
        <w:t xml:space="preserve"> </w:t>
      </w:r>
      <w:r w:rsidR="00940486">
        <w:t>Similar d</w:t>
      </w:r>
      <w:r>
        <w:t xml:space="preserve">evelopment </w:t>
      </w:r>
      <w:r w:rsidR="00940486">
        <w:t>or operation experience</w:t>
      </w:r>
    </w:p>
    <w:tbl>
      <w:tblPr>
        <w:tblStyle w:val="Parkes2column"/>
        <w:tblW w:w="0" w:type="auto"/>
        <w:tblBorders>
          <w:top w:val="single" w:sz="12" w:space="0" w:color="004000" w:themeColor="text2"/>
          <w:insideV w:val="single" w:sz="4" w:space="0" w:color="8D979C" w:themeColor="accent6" w:themeTint="99"/>
        </w:tblBorders>
        <w:tblLook w:val="04A0" w:firstRow="1" w:lastRow="0" w:firstColumn="1" w:lastColumn="0" w:noHBand="0" w:noVBand="1"/>
        <w:tblCaption w:val="Table 4.2a Similar development or operation experience"/>
        <w:tblDescription w:val="Details of project"/>
      </w:tblPr>
      <w:tblGrid>
        <w:gridCol w:w="3686"/>
        <w:gridCol w:w="2167"/>
        <w:gridCol w:w="2167"/>
        <w:gridCol w:w="2168"/>
      </w:tblGrid>
      <w:tr w:rsidR="00963546" w:rsidRPr="00963546" w14:paraId="4AD35C34" w14:textId="77777777" w:rsidTr="00CE5480">
        <w:trPr>
          <w:cnfStyle w:val="100000000000" w:firstRow="1" w:lastRow="0" w:firstColumn="0" w:lastColumn="0" w:oddVBand="0" w:evenVBand="0" w:oddHBand="0" w:evenHBand="0" w:firstRowFirstColumn="0" w:firstRowLastColumn="0" w:lastRowFirstColumn="0" w:lastRowLastColumn="0"/>
          <w:cantSplit/>
          <w:tblHeader/>
        </w:trPr>
        <w:tc>
          <w:tcPr>
            <w:tcW w:w="0" w:type="dxa"/>
            <w:tcMar>
              <w:left w:w="0" w:type="dxa"/>
            </w:tcMar>
          </w:tcPr>
          <w:p w14:paraId="17F53333" w14:textId="09D68318" w:rsidR="00963546" w:rsidRPr="00963546" w:rsidRDefault="00963546" w:rsidP="00963546">
            <w:pPr>
              <w:pStyle w:val="BodyText"/>
              <w:spacing w:before="144" w:after="144"/>
              <w:rPr>
                <w:rFonts w:ascii="Public Sans SemiBold" w:hAnsi="Public Sans SemiBold"/>
                <w:color w:val="004000" w:themeColor="text2"/>
              </w:rPr>
            </w:pPr>
            <w:r w:rsidRPr="00963546">
              <w:rPr>
                <w:rFonts w:ascii="Public Sans SemiBold" w:hAnsi="Public Sans SemiBold"/>
                <w:color w:val="004000" w:themeColor="text2"/>
              </w:rPr>
              <w:t>Title</w:t>
            </w:r>
          </w:p>
        </w:tc>
        <w:tc>
          <w:tcPr>
            <w:tcW w:w="0" w:type="dxa"/>
          </w:tcPr>
          <w:p w14:paraId="34B9E406" w14:textId="056FDFFA" w:rsidR="00963546" w:rsidRPr="00963546" w:rsidRDefault="00963546" w:rsidP="00963546">
            <w:pPr>
              <w:pStyle w:val="BodyText"/>
              <w:spacing w:before="144" w:after="144"/>
              <w:jc w:val="center"/>
              <w:rPr>
                <w:rFonts w:ascii="Public Sans SemiBold" w:hAnsi="Public Sans SemiBold"/>
                <w:color w:val="004000" w:themeColor="text2"/>
              </w:rPr>
            </w:pPr>
            <w:r w:rsidRPr="00963546">
              <w:rPr>
                <w:rFonts w:ascii="Public Sans SemiBold" w:hAnsi="Public Sans SemiBold"/>
                <w:color w:val="004000" w:themeColor="text2"/>
              </w:rPr>
              <w:t>Project 1</w:t>
            </w:r>
          </w:p>
        </w:tc>
        <w:tc>
          <w:tcPr>
            <w:tcW w:w="0" w:type="dxa"/>
          </w:tcPr>
          <w:p w14:paraId="5A6D925E" w14:textId="2FF02C66" w:rsidR="00963546" w:rsidRPr="00963546" w:rsidRDefault="00963546" w:rsidP="00963546">
            <w:pPr>
              <w:pStyle w:val="BodyText"/>
              <w:spacing w:before="144" w:after="144"/>
              <w:jc w:val="center"/>
              <w:rPr>
                <w:rFonts w:ascii="Public Sans SemiBold" w:hAnsi="Public Sans SemiBold"/>
                <w:color w:val="004000" w:themeColor="text2"/>
              </w:rPr>
            </w:pPr>
            <w:r w:rsidRPr="00963546">
              <w:rPr>
                <w:rFonts w:ascii="Public Sans SemiBold" w:hAnsi="Public Sans SemiBold"/>
                <w:color w:val="004000" w:themeColor="text2"/>
              </w:rPr>
              <w:t>Project 2</w:t>
            </w:r>
          </w:p>
        </w:tc>
        <w:tc>
          <w:tcPr>
            <w:tcW w:w="0" w:type="dxa"/>
          </w:tcPr>
          <w:p w14:paraId="38951856" w14:textId="2BE40FD6" w:rsidR="00963546" w:rsidRPr="00963546" w:rsidRDefault="00963546" w:rsidP="00963546">
            <w:pPr>
              <w:pStyle w:val="BodyText"/>
              <w:spacing w:before="144" w:after="144"/>
              <w:jc w:val="center"/>
              <w:rPr>
                <w:rFonts w:ascii="Public Sans SemiBold" w:hAnsi="Public Sans SemiBold"/>
                <w:color w:val="004000" w:themeColor="text2"/>
              </w:rPr>
            </w:pPr>
            <w:r w:rsidRPr="00963546">
              <w:rPr>
                <w:rFonts w:ascii="Public Sans SemiBold" w:hAnsi="Public Sans SemiBold"/>
                <w:color w:val="004000" w:themeColor="text2"/>
              </w:rPr>
              <w:t>Project 3</w:t>
            </w:r>
          </w:p>
        </w:tc>
      </w:tr>
      <w:tr w:rsidR="002534FE" w14:paraId="71C20081" w14:textId="77777777" w:rsidTr="00963546">
        <w:tc>
          <w:tcPr>
            <w:tcW w:w="3686" w:type="dxa"/>
            <w:tcMar>
              <w:left w:w="0" w:type="dxa"/>
            </w:tcMar>
          </w:tcPr>
          <w:p w14:paraId="2985233D" w14:textId="127C4F3A" w:rsidR="002534FE" w:rsidRDefault="002534FE" w:rsidP="002534FE">
            <w:pPr>
              <w:pStyle w:val="BodyText"/>
            </w:pPr>
            <w:r w:rsidRPr="00EC5B83">
              <w:t>Project name</w:t>
            </w:r>
          </w:p>
        </w:tc>
        <w:tc>
          <w:tcPr>
            <w:tcW w:w="2167" w:type="dxa"/>
          </w:tcPr>
          <w:p w14:paraId="73A5A7A9" w14:textId="77777777" w:rsidR="002534FE" w:rsidRDefault="002534FE" w:rsidP="002534FE">
            <w:pPr>
              <w:pStyle w:val="BodyText"/>
            </w:pPr>
          </w:p>
        </w:tc>
        <w:tc>
          <w:tcPr>
            <w:tcW w:w="2167" w:type="dxa"/>
          </w:tcPr>
          <w:p w14:paraId="351DE9B1" w14:textId="77777777" w:rsidR="002534FE" w:rsidRDefault="002534FE" w:rsidP="002534FE">
            <w:pPr>
              <w:pStyle w:val="BodyText"/>
            </w:pPr>
          </w:p>
        </w:tc>
        <w:tc>
          <w:tcPr>
            <w:tcW w:w="2168" w:type="dxa"/>
          </w:tcPr>
          <w:p w14:paraId="579B0956" w14:textId="77777777" w:rsidR="002534FE" w:rsidRDefault="002534FE" w:rsidP="002534FE">
            <w:pPr>
              <w:pStyle w:val="BodyText"/>
            </w:pPr>
          </w:p>
        </w:tc>
      </w:tr>
      <w:tr w:rsidR="002534FE" w14:paraId="79AE219C" w14:textId="77777777" w:rsidTr="00963546">
        <w:tc>
          <w:tcPr>
            <w:tcW w:w="3686" w:type="dxa"/>
            <w:tcMar>
              <w:left w:w="0" w:type="dxa"/>
            </w:tcMar>
          </w:tcPr>
          <w:p w14:paraId="3A9A5404" w14:textId="45F82CFA" w:rsidR="002534FE" w:rsidRDefault="002534FE" w:rsidP="002534FE">
            <w:pPr>
              <w:pStyle w:val="BodyText"/>
            </w:pPr>
            <w:r w:rsidRPr="00EC5B83">
              <w:t>Project description</w:t>
            </w:r>
          </w:p>
        </w:tc>
        <w:tc>
          <w:tcPr>
            <w:tcW w:w="2167" w:type="dxa"/>
          </w:tcPr>
          <w:p w14:paraId="4D9600BC" w14:textId="77777777" w:rsidR="002534FE" w:rsidRDefault="002534FE" w:rsidP="002534FE">
            <w:pPr>
              <w:pStyle w:val="BodyText"/>
            </w:pPr>
          </w:p>
        </w:tc>
        <w:tc>
          <w:tcPr>
            <w:tcW w:w="2167" w:type="dxa"/>
          </w:tcPr>
          <w:p w14:paraId="0EA6F9A0" w14:textId="77777777" w:rsidR="002534FE" w:rsidRDefault="002534FE" w:rsidP="002534FE">
            <w:pPr>
              <w:pStyle w:val="BodyText"/>
            </w:pPr>
          </w:p>
        </w:tc>
        <w:tc>
          <w:tcPr>
            <w:tcW w:w="2168" w:type="dxa"/>
          </w:tcPr>
          <w:p w14:paraId="36C333FC" w14:textId="77777777" w:rsidR="002534FE" w:rsidRDefault="002534FE" w:rsidP="002534FE">
            <w:pPr>
              <w:pStyle w:val="BodyText"/>
            </w:pPr>
          </w:p>
        </w:tc>
      </w:tr>
      <w:tr w:rsidR="002534FE" w14:paraId="511AFD52" w14:textId="77777777" w:rsidTr="00963546">
        <w:tc>
          <w:tcPr>
            <w:tcW w:w="3686" w:type="dxa"/>
            <w:tcMar>
              <w:left w:w="0" w:type="dxa"/>
            </w:tcMar>
          </w:tcPr>
          <w:p w14:paraId="284C606C" w14:textId="5CE2428B" w:rsidR="002534FE" w:rsidRDefault="002534FE" w:rsidP="002534FE">
            <w:pPr>
              <w:pStyle w:val="BodyText"/>
            </w:pPr>
            <w:r w:rsidRPr="00EC5B83">
              <w:t>Property address</w:t>
            </w:r>
          </w:p>
        </w:tc>
        <w:tc>
          <w:tcPr>
            <w:tcW w:w="2167" w:type="dxa"/>
          </w:tcPr>
          <w:p w14:paraId="151BE7BA" w14:textId="77777777" w:rsidR="002534FE" w:rsidRDefault="002534FE" w:rsidP="002534FE">
            <w:pPr>
              <w:pStyle w:val="BodyText"/>
            </w:pPr>
          </w:p>
        </w:tc>
        <w:tc>
          <w:tcPr>
            <w:tcW w:w="2167" w:type="dxa"/>
          </w:tcPr>
          <w:p w14:paraId="6A9591E6" w14:textId="77777777" w:rsidR="002534FE" w:rsidRDefault="002534FE" w:rsidP="002534FE">
            <w:pPr>
              <w:pStyle w:val="BodyText"/>
            </w:pPr>
          </w:p>
        </w:tc>
        <w:tc>
          <w:tcPr>
            <w:tcW w:w="2168" w:type="dxa"/>
          </w:tcPr>
          <w:p w14:paraId="070B21C3" w14:textId="77777777" w:rsidR="002534FE" w:rsidRDefault="002534FE" w:rsidP="002534FE">
            <w:pPr>
              <w:pStyle w:val="BodyText"/>
            </w:pPr>
          </w:p>
        </w:tc>
      </w:tr>
      <w:tr w:rsidR="002534FE" w14:paraId="153811E2" w14:textId="77777777" w:rsidTr="00963546">
        <w:tc>
          <w:tcPr>
            <w:tcW w:w="3686" w:type="dxa"/>
            <w:tcMar>
              <w:left w:w="0" w:type="dxa"/>
            </w:tcMar>
          </w:tcPr>
          <w:p w14:paraId="16C4CA37" w14:textId="2E10AB54" w:rsidR="002534FE" w:rsidRDefault="002534FE" w:rsidP="002534FE">
            <w:pPr>
              <w:pStyle w:val="BodyText"/>
            </w:pPr>
            <w:r w:rsidRPr="00EC5B83">
              <w:t>Status of completion</w:t>
            </w:r>
          </w:p>
        </w:tc>
        <w:tc>
          <w:tcPr>
            <w:tcW w:w="2167" w:type="dxa"/>
          </w:tcPr>
          <w:p w14:paraId="168E5E2C" w14:textId="251DE3A3" w:rsidR="002534FE" w:rsidRDefault="00D502D1" w:rsidP="00D502D1">
            <w:pPr>
              <w:pStyle w:val="BodyText"/>
              <w:jc w:val="center"/>
            </w:pPr>
            <w:r w:rsidRPr="00D502D1">
              <w:t>(e.g. construction / completed)</w:t>
            </w:r>
          </w:p>
        </w:tc>
        <w:tc>
          <w:tcPr>
            <w:tcW w:w="2167" w:type="dxa"/>
          </w:tcPr>
          <w:p w14:paraId="6EBF8EAE" w14:textId="77777777" w:rsidR="002534FE" w:rsidRDefault="002534FE" w:rsidP="002534FE">
            <w:pPr>
              <w:pStyle w:val="BodyText"/>
            </w:pPr>
          </w:p>
        </w:tc>
        <w:tc>
          <w:tcPr>
            <w:tcW w:w="2168" w:type="dxa"/>
          </w:tcPr>
          <w:p w14:paraId="45D19B1A" w14:textId="77777777" w:rsidR="002534FE" w:rsidRDefault="002534FE" w:rsidP="002534FE">
            <w:pPr>
              <w:pStyle w:val="BodyText"/>
            </w:pPr>
          </w:p>
        </w:tc>
      </w:tr>
      <w:tr w:rsidR="002534FE" w14:paraId="7E895618" w14:textId="77777777" w:rsidTr="00963546">
        <w:tc>
          <w:tcPr>
            <w:tcW w:w="3686" w:type="dxa"/>
            <w:tcMar>
              <w:left w:w="0" w:type="dxa"/>
            </w:tcMar>
          </w:tcPr>
          <w:p w14:paraId="2312D1FC" w14:textId="508977AD" w:rsidR="002534FE" w:rsidRDefault="002534FE" w:rsidP="002534FE">
            <w:pPr>
              <w:pStyle w:val="BodyText"/>
            </w:pPr>
            <w:r w:rsidRPr="00EC5B83">
              <w:t>Date of completion</w:t>
            </w:r>
          </w:p>
        </w:tc>
        <w:tc>
          <w:tcPr>
            <w:tcW w:w="2167" w:type="dxa"/>
          </w:tcPr>
          <w:p w14:paraId="240E83F2" w14:textId="77777777" w:rsidR="002534FE" w:rsidRDefault="002534FE" w:rsidP="002534FE">
            <w:pPr>
              <w:pStyle w:val="BodyText"/>
            </w:pPr>
          </w:p>
        </w:tc>
        <w:tc>
          <w:tcPr>
            <w:tcW w:w="2167" w:type="dxa"/>
          </w:tcPr>
          <w:p w14:paraId="5BE894C2" w14:textId="77777777" w:rsidR="002534FE" w:rsidRDefault="002534FE" w:rsidP="002534FE">
            <w:pPr>
              <w:pStyle w:val="BodyText"/>
            </w:pPr>
          </w:p>
        </w:tc>
        <w:tc>
          <w:tcPr>
            <w:tcW w:w="2168" w:type="dxa"/>
          </w:tcPr>
          <w:p w14:paraId="049FB903" w14:textId="77777777" w:rsidR="002534FE" w:rsidRDefault="002534FE" w:rsidP="002534FE">
            <w:pPr>
              <w:pStyle w:val="BodyText"/>
            </w:pPr>
          </w:p>
        </w:tc>
      </w:tr>
      <w:tr w:rsidR="002534FE" w14:paraId="3BBBDC2B" w14:textId="77777777" w:rsidTr="0008456A">
        <w:tc>
          <w:tcPr>
            <w:tcW w:w="3686" w:type="dxa"/>
            <w:tcBorders>
              <w:bottom w:val="single" w:sz="4" w:space="0" w:color="8D979C" w:themeColor="accent6" w:themeTint="99"/>
            </w:tcBorders>
            <w:tcMar>
              <w:left w:w="0" w:type="dxa"/>
            </w:tcMar>
          </w:tcPr>
          <w:p w14:paraId="75B8C4C9" w14:textId="44C11099" w:rsidR="002534FE" w:rsidRDefault="002534FE" w:rsidP="002534FE">
            <w:pPr>
              <w:pStyle w:val="BodyText"/>
            </w:pPr>
            <w:r w:rsidRPr="00EC5B83">
              <w:t>Land area</w:t>
            </w:r>
          </w:p>
        </w:tc>
        <w:tc>
          <w:tcPr>
            <w:tcW w:w="2167" w:type="dxa"/>
            <w:tcBorders>
              <w:bottom w:val="single" w:sz="4" w:space="0" w:color="8D979C" w:themeColor="accent6" w:themeTint="99"/>
            </w:tcBorders>
          </w:tcPr>
          <w:p w14:paraId="4C624CC7" w14:textId="63DFB327" w:rsidR="002534FE" w:rsidRDefault="00C15803" w:rsidP="00C15803">
            <w:pPr>
              <w:pStyle w:val="BodyText"/>
              <w:jc w:val="right"/>
            </w:pPr>
            <w:r w:rsidRPr="00C15803">
              <w:t>sqm</w:t>
            </w:r>
          </w:p>
        </w:tc>
        <w:tc>
          <w:tcPr>
            <w:tcW w:w="2167" w:type="dxa"/>
            <w:tcBorders>
              <w:bottom w:val="single" w:sz="4" w:space="0" w:color="8D979C" w:themeColor="accent6" w:themeTint="99"/>
            </w:tcBorders>
          </w:tcPr>
          <w:p w14:paraId="72284E93" w14:textId="33145D22" w:rsidR="002534FE" w:rsidRDefault="00C15803" w:rsidP="00C15803">
            <w:pPr>
              <w:pStyle w:val="BodyText"/>
              <w:jc w:val="right"/>
            </w:pPr>
            <w:r w:rsidRPr="00C15803">
              <w:t>sqm</w:t>
            </w:r>
          </w:p>
        </w:tc>
        <w:tc>
          <w:tcPr>
            <w:tcW w:w="2168" w:type="dxa"/>
            <w:tcBorders>
              <w:bottom w:val="single" w:sz="4" w:space="0" w:color="8D979C" w:themeColor="accent6" w:themeTint="99"/>
            </w:tcBorders>
          </w:tcPr>
          <w:p w14:paraId="0F5B46E8" w14:textId="2F45A71C" w:rsidR="002534FE" w:rsidRDefault="00C15803" w:rsidP="00C15803">
            <w:pPr>
              <w:pStyle w:val="BodyText"/>
              <w:jc w:val="right"/>
            </w:pPr>
            <w:r w:rsidRPr="00C15803">
              <w:t>sqm</w:t>
            </w:r>
          </w:p>
        </w:tc>
      </w:tr>
      <w:tr w:rsidR="002534FE" w14:paraId="1A9104FF" w14:textId="77777777" w:rsidTr="0008456A">
        <w:tc>
          <w:tcPr>
            <w:tcW w:w="3686" w:type="dxa"/>
            <w:tcBorders>
              <w:top w:val="single" w:sz="4" w:space="0" w:color="8D979C" w:themeColor="accent6" w:themeTint="99"/>
              <w:bottom w:val="single" w:sz="4" w:space="0" w:color="85939E" w:themeColor="text1" w:themeTint="80"/>
            </w:tcBorders>
            <w:tcMar>
              <w:left w:w="0" w:type="dxa"/>
            </w:tcMar>
          </w:tcPr>
          <w:p w14:paraId="5C053E49" w14:textId="02504C69" w:rsidR="002534FE" w:rsidRPr="00EC5B83" w:rsidRDefault="00582CDF" w:rsidP="002534FE">
            <w:pPr>
              <w:pStyle w:val="BodyText"/>
            </w:pPr>
            <w:r w:rsidRPr="00582CDF">
              <w:t>Proponent role</w:t>
            </w:r>
          </w:p>
        </w:tc>
        <w:tc>
          <w:tcPr>
            <w:tcW w:w="2167" w:type="dxa"/>
            <w:tcBorders>
              <w:top w:val="single" w:sz="4" w:space="0" w:color="8D979C" w:themeColor="accent6" w:themeTint="99"/>
              <w:bottom w:val="single" w:sz="4" w:space="0" w:color="85939E" w:themeColor="text1" w:themeTint="80"/>
            </w:tcBorders>
          </w:tcPr>
          <w:p w14:paraId="503370BA" w14:textId="432839B4" w:rsidR="002534FE" w:rsidRDefault="00563984" w:rsidP="00D502D1">
            <w:pPr>
              <w:pStyle w:val="BodyText"/>
              <w:jc w:val="center"/>
            </w:pPr>
            <w:r>
              <w:t xml:space="preserve"> </w:t>
            </w:r>
          </w:p>
        </w:tc>
        <w:tc>
          <w:tcPr>
            <w:tcW w:w="2167" w:type="dxa"/>
            <w:tcBorders>
              <w:top w:val="single" w:sz="4" w:space="0" w:color="8D979C" w:themeColor="accent6" w:themeTint="99"/>
              <w:bottom w:val="single" w:sz="4" w:space="0" w:color="85939E" w:themeColor="text1" w:themeTint="80"/>
            </w:tcBorders>
          </w:tcPr>
          <w:p w14:paraId="60787339" w14:textId="77777777" w:rsidR="002534FE" w:rsidRDefault="002534FE" w:rsidP="002534FE">
            <w:pPr>
              <w:pStyle w:val="BodyText"/>
            </w:pPr>
          </w:p>
        </w:tc>
        <w:tc>
          <w:tcPr>
            <w:tcW w:w="2168" w:type="dxa"/>
            <w:tcBorders>
              <w:top w:val="single" w:sz="4" w:space="0" w:color="8D979C" w:themeColor="accent6" w:themeTint="99"/>
              <w:bottom w:val="single" w:sz="4" w:space="0" w:color="85939E" w:themeColor="text1" w:themeTint="80"/>
            </w:tcBorders>
          </w:tcPr>
          <w:p w14:paraId="07E941E1" w14:textId="77777777" w:rsidR="002534FE" w:rsidRDefault="002534FE" w:rsidP="002534FE">
            <w:pPr>
              <w:pStyle w:val="BodyText"/>
            </w:pPr>
          </w:p>
        </w:tc>
      </w:tr>
    </w:tbl>
    <w:p w14:paraId="26B48CB6" w14:textId="77777777" w:rsidR="0008456A" w:rsidRDefault="0008456A" w:rsidP="009433CE">
      <w:pPr>
        <w:pStyle w:val="Figureandtableheading"/>
        <w:spacing w:after="120"/>
      </w:pPr>
    </w:p>
    <w:p w14:paraId="0D1E5E7A" w14:textId="77777777" w:rsidR="0008456A" w:rsidRDefault="0008456A">
      <w:pPr>
        <w:rPr>
          <w:rFonts w:ascii="Public Sans Light" w:hAnsi="Public Sans Light" w:cs="Arial"/>
          <w:i/>
          <w:iCs/>
          <w:color w:val="495054" w:themeColor="accent6"/>
          <w:szCs w:val="20"/>
        </w:rPr>
      </w:pPr>
      <w:r>
        <w:br w:type="page"/>
      </w:r>
    </w:p>
    <w:p w14:paraId="59805B5A" w14:textId="7786E57A" w:rsidR="009433CE" w:rsidRDefault="009433CE" w:rsidP="009433CE">
      <w:pPr>
        <w:pStyle w:val="Figureandtableheading"/>
        <w:spacing w:after="120"/>
      </w:pPr>
      <w:r>
        <w:lastRenderedPageBreak/>
        <w:t>Table 4.2b Similar development or operation experience</w:t>
      </w:r>
    </w:p>
    <w:tbl>
      <w:tblPr>
        <w:tblStyle w:val="Parkes2column"/>
        <w:tblW w:w="0" w:type="auto"/>
        <w:tblBorders>
          <w:top w:val="single" w:sz="12" w:space="0" w:color="004000" w:themeColor="text2"/>
          <w:insideV w:val="single" w:sz="4" w:space="0" w:color="8D979C" w:themeColor="accent6" w:themeTint="99"/>
        </w:tblBorders>
        <w:tblLook w:val="04A0" w:firstRow="1" w:lastRow="0" w:firstColumn="1" w:lastColumn="0" w:noHBand="0" w:noVBand="1"/>
        <w:tblCaption w:val="Table 4.2b Similar development or operation experience"/>
        <w:tblDescription w:val="Details of development mix"/>
      </w:tblPr>
      <w:tblGrid>
        <w:gridCol w:w="3686"/>
        <w:gridCol w:w="2167"/>
        <w:gridCol w:w="2167"/>
        <w:gridCol w:w="2168"/>
      </w:tblGrid>
      <w:tr w:rsidR="00755F7A" w:rsidRPr="00963546" w14:paraId="0AB808C6"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32AB3D07" w14:textId="77777777" w:rsidR="00755F7A" w:rsidRPr="00963546" w:rsidRDefault="00755F7A" w:rsidP="00287827">
            <w:pPr>
              <w:pStyle w:val="BodyText"/>
              <w:spacing w:before="144" w:after="144"/>
              <w:rPr>
                <w:rFonts w:ascii="Public Sans SemiBold" w:hAnsi="Public Sans SemiBold"/>
                <w:color w:val="004000" w:themeColor="text2"/>
              </w:rPr>
            </w:pPr>
            <w:r>
              <w:rPr>
                <w:rFonts w:ascii="Public Sans SemiBold" w:hAnsi="Public Sans SemiBold"/>
                <w:color w:val="004000" w:themeColor="text2"/>
              </w:rPr>
              <w:t>Development mix</w:t>
            </w:r>
          </w:p>
        </w:tc>
        <w:tc>
          <w:tcPr>
            <w:tcW w:w="2167" w:type="dxa"/>
          </w:tcPr>
          <w:p w14:paraId="6E50F202" w14:textId="77777777" w:rsidR="00755F7A" w:rsidRPr="00963546" w:rsidRDefault="00755F7A" w:rsidP="00287827">
            <w:pPr>
              <w:pStyle w:val="BodyText"/>
              <w:spacing w:before="144" w:after="144"/>
              <w:jc w:val="center"/>
              <w:rPr>
                <w:rFonts w:ascii="Public Sans SemiBold" w:hAnsi="Public Sans SemiBold"/>
                <w:color w:val="004000" w:themeColor="text2"/>
              </w:rPr>
            </w:pPr>
            <w:r>
              <w:rPr>
                <w:rFonts w:ascii="Public Sans SemiBold" w:hAnsi="Public Sans SemiBold"/>
                <w:color w:val="004000" w:themeColor="text2"/>
              </w:rPr>
              <w:t>GFA</w:t>
            </w:r>
          </w:p>
        </w:tc>
        <w:tc>
          <w:tcPr>
            <w:tcW w:w="2167" w:type="dxa"/>
          </w:tcPr>
          <w:p w14:paraId="326126F8" w14:textId="77777777" w:rsidR="00755F7A" w:rsidRPr="00963546" w:rsidRDefault="00755F7A" w:rsidP="00287827">
            <w:pPr>
              <w:pStyle w:val="BodyText"/>
              <w:spacing w:before="144" w:after="144"/>
              <w:jc w:val="center"/>
              <w:rPr>
                <w:rFonts w:ascii="Public Sans SemiBold" w:hAnsi="Public Sans SemiBold"/>
                <w:color w:val="004000" w:themeColor="text2"/>
              </w:rPr>
            </w:pPr>
            <w:r>
              <w:rPr>
                <w:rFonts w:ascii="Public Sans SemiBold" w:hAnsi="Public Sans SemiBold"/>
                <w:color w:val="004000" w:themeColor="text2"/>
              </w:rPr>
              <w:t>GFA</w:t>
            </w:r>
          </w:p>
        </w:tc>
        <w:tc>
          <w:tcPr>
            <w:tcW w:w="2168" w:type="dxa"/>
          </w:tcPr>
          <w:p w14:paraId="5420D5D4" w14:textId="77777777" w:rsidR="00755F7A" w:rsidRPr="00963546" w:rsidRDefault="00755F7A" w:rsidP="00287827">
            <w:pPr>
              <w:pStyle w:val="BodyText"/>
              <w:spacing w:before="144" w:after="144"/>
              <w:jc w:val="center"/>
              <w:rPr>
                <w:rFonts w:ascii="Public Sans SemiBold" w:hAnsi="Public Sans SemiBold"/>
                <w:color w:val="004000" w:themeColor="text2"/>
              </w:rPr>
            </w:pPr>
            <w:r>
              <w:rPr>
                <w:rFonts w:ascii="Public Sans SemiBold" w:hAnsi="Public Sans SemiBold"/>
                <w:color w:val="004000" w:themeColor="text2"/>
              </w:rPr>
              <w:t>GFA</w:t>
            </w:r>
          </w:p>
        </w:tc>
      </w:tr>
      <w:tr w:rsidR="00755F7A" w14:paraId="12FBC0C5"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513556D7" w14:textId="77777777" w:rsidR="00755F7A" w:rsidRPr="00EC5B83" w:rsidRDefault="00755F7A" w:rsidP="00287827">
            <w:pPr>
              <w:pStyle w:val="BodyText"/>
              <w:spacing w:before="144" w:after="144"/>
            </w:pPr>
            <w:r w:rsidRPr="005F6CE1">
              <w:t xml:space="preserve">Industrial </w:t>
            </w:r>
          </w:p>
        </w:tc>
        <w:tc>
          <w:tcPr>
            <w:tcW w:w="2167" w:type="dxa"/>
          </w:tcPr>
          <w:p w14:paraId="065157D1" w14:textId="77777777" w:rsidR="00755F7A" w:rsidRDefault="00755F7A" w:rsidP="00287827">
            <w:pPr>
              <w:pStyle w:val="BodyText"/>
              <w:spacing w:before="144" w:after="144"/>
              <w:jc w:val="right"/>
            </w:pPr>
            <w:r>
              <w:t>s</w:t>
            </w:r>
            <w:r w:rsidRPr="00C15803">
              <w:t>qm</w:t>
            </w:r>
          </w:p>
        </w:tc>
        <w:tc>
          <w:tcPr>
            <w:tcW w:w="2167" w:type="dxa"/>
          </w:tcPr>
          <w:p w14:paraId="79A29B01" w14:textId="77777777" w:rsidR="00755F7A" w:rsidRDefault="00755F7A" w:rsidP="00287827">
            <w:pPr>
              <w:pStyle w:val="BodyText"/>
              <w:spacing w:before="144" w:after="144"/>
              <w:jc w:val="right"/>
            </w:pPr>
            <w:r>
              <w:t>s</w:t>
            </w:r>
            <w:r w:rsidRPr="00C15803">
              <w:t>qm</w:t>
            </w:r>
          </w:p>
        </w:tc>
        <w:tc>
          <w:tcPr>
            <w:tcW w:w="2168" w:type="dxa"/>
          </w:tcPr>
          <w:p w14:paraId="6E216A66" w14:textId="77777777" w:rsidR="00755F7A" w:rsidRDefault="00755F7A" w:rsidP="00287827">
            <w:pPr>
              <w:pStyle w:val="BodyText"/>
              <w:spacing w:before="144" w:after="144"/>
              <w:jc w:val="right"/>
            </w:pPr>
            <w:r>
              <w:t>s</w:t>
            </w:r>
            <w:r w:rsidRPr="00C15803">
              <w:t>qm</w:t>
            </w:r>
          </w:p>
        </w:tc>
      </w:tr>
      <w:tr w:rsidR="00755F7A" w14:paraId="314BD993"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5F1F06D4" w14:textId="77777777" w:rsidR="00755F7A" w:rsidRPr="00EC5B83" w:rsidRDefault="00755F7A" w:rsidP="00287827">
            <w:pPr>
              <w:pStyle w:val="BodyText"/>
              <w:spacing w:before="144" w:after="144"/>
            </w:pPr>
            <w:r w:rsidRPr="005F6CE1">
              <w:t>Retail/Hospitality</w:t>
            </w:r>
          </w:p>
        </w:tc>
        <w:tc>
          <w:tcPr>
            <w:tcW w:w="2167" w:type="dxa"/>
          </w:tcPr>
          <w:p w14:paraId="4455D4DF" w14:textId="77777777" w:rsidR="00755F7A" w:rsidRDefault="00755F7A" w:rsidP="00287827">
            <w:pPr>
              <w:pStyle w:val="BodyText"/>
              <w:spacing w:before="144" w:after="144"/>
              <w:jc w:val="right"/>
            </w:pPr>
            <w:r>
              <w:t>s</w:t>
            </w:r>
            <w:r w:rsidRPr="00C15803">
              <w:t>qm</w:t>
            </w:r>
          </w:p>
        </w:tc>
        <w:tc>
          <w:tcPr>
            <w:tcW w:w="2167" w:type="dxa"/>
          </w:tcPr>
          <w:p w14:paraId="2BD45165" w14:textId="77777777" w:rsidR="00755F7A" w:rsidRDefault="00755F7A" w:rsidP="00287827">
            <w:pPr>
              <w:pStyle w:val="BodyText"/>
              <w:spacing w:before="144" w:after="144"/>
              <w:jc w:val="right"/>
            </w:pPr>
            <w:r>
              <w:t>s</w:t>
            </w:r>
            <w:r w:rsidRPr="00C15803">
              <w:t>qm</w:t>
            </w:r>
          </w:p>
        </w:tc>
        <w:tc>
          <w:tcPr>
            <w:tcW w:w="2168" w:type="dxa"/>
          </w:tcPr>
          <w:p w14:paraId="0B435621" w14:textId="77777777" w:rsidR="00755F7A" w:rsidRDefault="00755F7A" w:rsidP="00287827">
            <w:pPr>
              <w:pStyle w:val="BodyText"/>
              <w:spacing w:before="144" w:after="144"/>
              <w:jc w:val="right"/>
            </w:pPr>
            <w:r>
              <w:t>s</w:t>
            </w:r>
            <w:r w:rsidRPr="00C15803">
              <w:t>qm</w:t>
            </w:r>
          </w:p>
        </w:tc>
      </w:tr>
      <w:tr w:rsidR="00755F7A" w14:paraId="38D06E99"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45E6AEF9" w14:textId="77777777" w:rsidR="00755F7A" w:rsidRPr="00EC5B83" w:rsidRDefault="00755F7A" w:rsidP="00287827">
            <w:pPr>
              <w:pStyle w:val="BodyText"/>
              <w:spacing w:before="144" w:after="144"/>
            </w:pPr>
            <w:r w:rsidRPr="005F6CE1">
              <w:t>Hospitality</w:t>
            </w:r>
          </w:p>
        </w:tc>
        <w:tc>
          <w:tcPr>
            <w:tcW w:w="2167" w:type="dxa"/>
          </w:tcPr>
          <w:p w14:paraId="3DD366BE" w14:textId="77777777" w:rsidR="00755F7A" w:rsidRDefault="00755F7A" w:rsidP="00287827">
            <w:pPr>
              <w:pStyle w:val="BodyText"/>
              <w:spacing w:before="144" w:after="144"/>
              <w:jc w:val="right"/>
            </w:pPr>
            <w:r>
              <w:t>s</w:t>
            </w:r>
            <w:r w:rsidRPr="00C15803">
              <w:t>qm</w:t>
            </w:r>
          </w:p>
        </w:tc>
        <w:tc>
          <w:tcPr>
            <w:tcW w:w="2167" w:type="dxa"/>
          </w:tcPr>
          <w:p w14:paraId="72194A28" w14:textId="77777777" w:rsidR="00755F7A" w:rsidRDefault="00755F7A" w:rsidP="00287827">
            <w:pPr>
              <w:pStyle w:val="BodyText"/>
              <w:spacing w:before="144" w:after="144"/>
              <w:jc w:val="right"/>
            </w:pPr>
            <w:r>
              <w:t>s</w:t>
            </w:r>
            <w:r w:rsidRPr="00C15803">
              <w:t>qm</w:t>
            </w:r>
          </w:p>
        </w:tc>
        <w:tc>
          <w:tcPr>
            <w:tcW w:w="2168" w:type="dxa"/>
          </w:tcPr>
          <w:p w14:paraId="4F3ED724" w14:textId="77777777" w:rsidR="00755F7A" w:rsidRDefault="00755F7A" w:rsidP="00287827">
            <w:pPr>
              <w:pStyle w:val="BodyText"/>
              <w:spacing w:before="144" w:after="144"/>
              <w:jc w:val="right"/>
            </w:pPr>
            <w:r>
              <w:t>s</w:t>
            </w:r>
            <w:r w:rsidRPr="00C15803">
              <w:t>qm</w:t>
            </w:r>
          </w:p>
        </w:tc>
      </w:tr>
      <w:tr w:rsidR="00755F7A" w14:paraId="4F41E9BE"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2F2FBA5A" w14:textId="77777777" w:rsidR="00755F7A" w:rsidRPr="00EC5B83" w:rsidRDefault="00755F7A" w:rsidP="00287827">
            <w:pPr>
              <w:pStyle w:val="BodyText"/>
              <w:spacing w:before="144" w:after="144"/>
            </w:pPr>
            <w:r w:rsidRPr="005F6CE1">
              <w:t>Commercial</w:t>
            </w:r>
          </w:p>
        </w:tc>
        <w:tc>
          <w:tcPr>
            <w:tcW w:w="2167" w:type="dxa"/>
          </w:tcPr>
          <w:p w14:paraId="550CCF35" w14:textId="77777777" w:rsidR="00755F7A" w:rsidRDefault="00755F7A" w:rsidP="00287827">
            <w:pPr>
              <w:pStyle w:val="BodyText"/>
              <w:spacing w:before="144" w:after="144"/>
              <w:jc w:val="right"/>
            </w:pPr>
            <w:r>
              <w:t>s</w:t>
            </w:r>
            <w:r w:rsidRPr="00C15803">
              <w:t>qm</w:t>
            </w:r>
          </w:p>
        </w:tc>
        <w:tc>
          <w:tcPr>
            <w:tcW w:w="2167" w:type="dxa"/>
          </w:tcPr>
          <w:p w14:paraId="67760D27" w14:textId="77777777" w:rsidR="00755F7A" w:rsidRDefault="00755F7A" w:rsidP="00287827">
            <w:pPr>
              <w:pStyle w:val="BodyText"/>
              <w:spacing w:before="144" w:after="144"/>
              <w:jc w:val="right"/>
            </w:pPr>
            <w:r>
              <w:t>s</w:t>
            </w:r>
            <w:r w:rsidRPr="00C15803">
              <w:t>qm</w:t>
            </w:r>
          </w:p>
        </w:tc>
        <w:tc>
          <w:tcPr>
            <w:tcW w:w="2168" w:type="dxa"/>
          </w:tcPr>
          <w:p w14:paraId="36E37666" w14:textId="77777777" w:rsidR="00755F7A" w:rsidRDefault="00755F7A" w:rsidP="00287827">
            <w:pPr>
              <w:pStyle w:val="BodyText"/>
              <w:spacing w:before="144" w:after="144"/>
              <w:jc w:val="right"/>
            </w:pPr>
            <w:r>
              <w:t>s</w:t>
            </w:r>
            <w:r w:rsidRPr="00C15803">
              <w:t>qm</w:t>
            </w:r>
          </w:p>
        </w:tc>
      </w:tr>
      <w:tr w:rsidR="00755F7A" w14:paraId="13563312"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2EB0EAD4" w14:textId="77777777" w:rsidR="00755F7A" w:rsidRPr="00EC5B83" w:rsidRDefault="00755F7A" w:rsidP="00287827">
            <w:pPr>
              <w:pStyle w:val="BodyText"/>
              <w:spacing w:before="144" w:after="144"/>
            </w:pPr>
            <w:r w:rsidRPr="005F6CE1">
              <w:t>Other</w:t>
            </w:r>
          </w:p>
        </w:tc>
        <w:tc>
          <w:tcPr>
            <w:tcW w:w="2167" w:type="dxa"/>
          </w:tcPr>
          <w:p w14:paraId="542D8175" w14:textId="77777777" w:rsidR="00755F7A" w:rsidRDefault="00755F7A" w:rsidP="00287827">
            <w:pPr>
              <w:pStyle w:val="BodyText"/>
              <w:spacing w:before="144" w:after="144"/>
              <w:jc w:val="right"/>
            </w:pPr>
            <w:r>
              <w:t>s</w:t>
            </w:r>
            <w:r w:rsidRPr="00C15803">
              <w:t>qm</w:t>
            </w:r>
          </w:p>
        </w:tc>
        <w:tc>
          <w:tcPr>
            <w:tcW w:w="2167" w:type="dxa"/>
          </w:tcPr>
          <w:p w14:paraId="70CC596A" w14:textId="77777777" w:rsidR="00755F7A" w:rsidRDefault="00755F7A" w:rsidP="00287827">
            <w:pPr>
              <w:pStyle w:val="BodyText"/>
              <w:spacing w:before="144" w:after="144"/>
              <w:jc w:val="right"/>
            </w:pPr>
            <w:r>
              <w:t>s</w:t>
            </w:r>
            <w:r w:rsidRPr="00C15803">
              <w:t>qm</w:t>
            </w:r>
          </w:p>
        </w:tc>
        <w:tc>
          <w:tcPr>
            <w:tcW w:w="2168" w:type="dxa"/>
          </w:tcPr>
          <w:p w14:paraId="6A8F37A2" w14:textId="77777777" w:rsidR="00755F7A" w:rsidRDefault="00755F7A" w:rsidP="00287827">
            <w:pPr>
              <w:pStyle w:val="BodyText"/>
              <w:spacing w:before="144" w:after="144"/>
              <w:jc w:val="right"/>
            </w:pPr>
            <w:r>
              <w:t>s</w:t>
            </w:r>
            <w:r w:rsidRPr="00C15803">
              <w:t>qm</w:t>
            </w:r>
          </w:p>
        </w:tc>
      </w:tr>
      <w:tr w:rsidR="00755F7A" w:rsidRPr="00893BF3" w14:paraId="6E9F8891"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shd w:val="clear" w:color="auto" w:fill="F2F2F2" w:themeFill="background1" w:themeFillShade="F2"/>
            <w:tcMar>
              <w:left w:w="0" w:type="dxa"/>
            </w:tcMar>
          </w:tcPr>
          <w:p w14:paraId="6CF1FE9F" w14:textId="77777777" w:rsidR="00755F7A" w:rsidRPr="00893BF3" w:rsidRDefault="00755F7A" w:rsidP="00287827">
            <w:pPr>
              <w:pStyle w:val="BodyText"/>
              <w:spacing w:before="144" w:after="144"/>
              <w:rPr>
                <w:rFonts w:ascii="Public Sans SemiBold" w:hAnsi="Public Sans SemiBold"/>
              </w:rPr>
            </w:pPr>
            <w:r w:rsidRPr="00893BF3">
              <w:rPr>
                <w:rFonts w:ascii="Public Sans SemiBold" w:hAnsi="Public Sans SemiBold"/>
              </w:rPr>
              <w:t>Total</w:t>
            </w:r>
          </w:p>
        </w:tc>
        <w:tc>
          <w:tcPr>
            <w:tcW w:w="2167" w:type="dxa"/>
            <w:shd w:val="clear" w:color="auto" w:fill="F2F2F2" w:themeFill="background1" w:themeFillShade="F2"/>
          </w:tcPr>
          <w:p w14:paraId="1AC205BC" w14:textId="77777777" w:rsidR="00755F7A" w:rsidRPr="00893BF3" w:rsidRDefault="00755F7A" w:rsidP="00287827">
            <w:pPr>
              <w:pStyle w:val="BodyText"/>
              <w:spacing w:before="144" w:after="144"/>
              <w:jc w:val="right"/>
              <w:rPr>
                <w:rFonts w:ascii="Public Sans SemiBold" w:hAnsi="Public Sans SemiBold"/>
              </w:rPr>
            </w:pPr>
            <w:r w:rsidRPr="00893BF3">
              <w:rPr>
                <w:rFonts w:ascii="Public Sans SemiBold" w:hAnsi="Public Sans SemiBold"/>
              </w:rPr>
              <w:t>sqm</w:t>
            </w:r>
          </w:p>
        </w:tc>
        <w:tc>
          <w:tcPr>
            <w:tcW w:w="2167" w:type="dxa"/>
            <w:shd w:val="clear" w:color="auto" w:fill="F2F2F2" w:themeFill="background1" w:themeFillShade="F2"/>
          </w:tcPr>
          <w:p w14:paraId="2062CD66" w14:textId="77777777" w:rsidR="00755F7A" w:rsidRPr="00893BF3" w:rsidRDefault="00755F7A" w:rsidP="00287827">
            <w:pPr>
              <w:pStyle w:val="BodyText"/>
              <w:spacing w:before="144" w:after="144"/>
              <w:jc w:val="right"/>
              <w:rPr>
                <w:rFonts w:ascii="Public Sans SemiBold" w:hAnsi="Public Sans SemiBold"/>
              </w:rPr>
            </w:pPr>
            <w:r w:rsidRPr="00893BF3">
              <w:rPr>
                <w:rFonts w:ascii="Public Sans SemiBold" w:hAnsi="Public Sans SemiBold"/>
              </w:rPr>
              <w:t>sqm</w:t>
            </w:r>
          </w:p>
        </w:tc>
        <w:tc>
          <w:tcPr>
            <w:tcW w:w="2168" w:type="dxa"/>
            <w:shd w:val="clear" w:color="auto" w:fill="F2F2F2" w:themeFill="background1" w:themeFillShade="F2"/>
          </w:tcPr>
          <w:p w14:paraId="096E7C34" w14:textId="77777777" w:rsidR="00755F7A" w:rsidRPr="00893BF3" w:rsidRDefault="00755F7A" w:rsidP="00287827">
            <w:pPr>
              <w:pStyle w:val="BodyText"/>
              <w:spacing w:before="144" w:after="144"/>
              <w:jc w:val="right"/>
              <w:rPr>
                <w:rFonts w:ascii="Public Sans SemiBold" w:hAnsi="Public Sans SemiBold"/>
              </w:rPr>
            </w:pPr>
            <w:r w:rsidRPr="00893BF3">
              <w:rPr>
                <w:rFonts w:ascii="Public Sans SemiBold" w:hAnsi="Public Sans SemiBold"/>
              </w:rPr>
              <w:t>sqm</w:t>
            </w:r>
          </w:p>
        </w:tc>
      </w:tr>
      <w:tr w:rsidR="00755F7A" w14:paraId="05D8DA93"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79470CEC" w14:textId="77777777" w:rsidR="00755F7A" w:rsidRPr="00EC5B83" w:rsidRDefault="00755F7A" w:rsidP="00287827">
            <w:pPr>
              <w:pStyle w:val="BodyText"/>
              <w:spacing w:before="144" w:after="144"/>
            </w:pPr>
            <w:r w:rsidRPr="00CF1FD3">
              <w:t>Total build cost ($m)</w:t>
            </w:r>
          </w:p>
        </w:tc>
        <w:tc>
          <w:tcPr>
            <w:tcW w:w="2167" w:type="dxa"/>
          </w:tcPr>
          <w:p w14:paraId="35C7A974" w14:textId="77777777" w:rsidR="00755F7A" w:rsidRDefault="00755F7A" w:rsidP="00287827">
            <w:pPr>
              <w:pStyle w:val="BodyText"/>
              <w:spacing w:before="144" w:after="144"/>
            </w:pPr>
          </w:p>
        </w:tc>
        <w:tc>
          <w:tcPr>
            <w:tcW w:w="2167" w:type="dxa"/>
          </w:tcPr>
          <w:p w14:paraId="47BC9A63" w14:textId="77777777" w:rsidR="00755F7A" w:rsidRDefault="00755F7A" w:rsidP="00287827">
            <w:pPr>
              <w:pStyle w:val="BodyText"/>
              <w:spacing w:before="144" w:after="144"/>
            </w:pPr>
          </w:p>
        </w:tc>
        <w:tc>
          <w:tcPr>
            <w:tcW w:w="2168" w:type="dxa"/>
          </w:tcPr>
          <w:p w14:paraId="297B9A3D" w14:textId="77777777" w:rsidR="00755F7A" w:rsidRDefault="00755F7A" w:rsidP="00287827">
            <w:pPr>
              <w:pStyle w:val="BodyText"/>
              <w:spacing w:before="144" w:after="144"/>
            </w:pPr>
          </w:p>
        </w:tc>
      </w:tr>
      <w:tr w:rsidR="00755F7A" w14:paraId="437CAF86"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6B45E6A8" w14:textId="77777777" w:rsidR="00755F7A" w:rsidRPr="00EC5B83" w:rsidRDefault="00755F7A" w:rsidP="00287827">
            <w:pPr>
              <w:pStyle w:val="BodyText"/>
              <w:spacing w:before="144" w:after="144"/>
            </w:pPr>
            <w:r w:rsidRPr="00CF1FD3">
              <w:t>Project financier and funding</w:t>
            </w:r>
            <w:r>
              <w:t xml:space="preserve"> structure</w:t>
            </w:r>
          </w:p>
        </w:tc>
        <w:tc>
          <w:tcPr>
            <w:tcW w:w="2167" w:type="dxa"/>
          </w:tcPr>
          <w:p w14:paraId="73AEB024" w14:textId="77777777" w:rsidR="00755F7A" w:rsidRDefault="00755F7A" w:rsidP="00287827">
            <w:pPr>
              <w:pStyle w:val="BodyText"/>
              <w:spacing w:before="144" w:after="144"/>
            </w:pPr>
          </w:p>
        </w:tc>
        <w:tc>
          <w:tcPr>
            <w:tcW w:w="2167" w:type="dxa"/>
          </w:tcPr>
          <w:p w14:paraId="0FA851B0" w14:textId="77777777" w:rsidR="00755F7A" w:rsidRDefault="00755F7A" w:rsidP="00287827">
            <w:pPr>
              <w:pStyle w:val="BodyText"/>
              <w:spacing w:before="144" w:after="144"/>
            </w:pPr>
          </w:p>
        </w:tc>
        <w:tc>
          <w:tcPr>
            <w:tcW w:w="2168" w:type="dxa"/>
          </w:tcPr>
          <w:p w14:paraId="4752831C" w14:textId="77777777" w:rsidR="00755F7A" w:rsidRDefault="00755F7A" w:rsidP="00287827">
            <w:pPr>
              <w:pStyle w:val="BodyText"/>
              <w:spacing w:before="144" w:after="144"/>
            </w:pPr>
          </w:p>
        </w:tc>
      </w:tr>
      <w:tr w:rsidR="00755F7A" w14:paraId="29379808" w14:textId="77777777" w:rsidTr="003F6C03">
        <w:trPr>
          <w:cnfStyle w:val="100000000000" w:firstRow="1" w:lastRow="0" w:firstColumn="0" w:lastColumn="0" w:oddVBand="0" w:evenVBand="0" w:oddHBand="0" w:evenHBand="0" w:firstRowFirstColumn="0" w:firstRowLastColumn="0" w:lastRowFirstColumn="0" w:lastRowLastColumn="0"/>
          <w:cantSplit/>
          <w:tblHeader/>
        </w:trPr>
        <w:tc>
          <w:tcPr>
            <w:tcW w:w="3686" w:type="dxa"/>
            <w:tcMar>
              <w:left w:w="0" w:type="dxa"/>
            </w:tcMar>
          </w:tcPr>
          <w:p w14:paraId="2166862B" w14:textId="77777777" w:rsidR="00755F7A" w:rsidRPr="00EC5B83" w:rsidRDefault="00755F7A" w:rsidP="00287827">
            <w:pPr>
              <w:pStyle w:val="BodyText"/>
              <w:spacing w:before="144" w:after="144"/>
            </w:pPr>
            <w:r w:rsidRPr="00CF1FD3">
              <w:t>Ownership structure on- completion</w:t>
            </w:r>
          </w:p>
        </w:tc>
        <w:tc>
          <w:tcPr>
            <w:tcW w:w="2167" w:type="dxa"/>
          </w:tcPr>
          <w:p w14:paraId="7535D4F8" w14:textId="77777777" w:rsidR="00755F7A" w:rsidRDefault="00755F7A" w:rsidP="00287827">
            <w:pPr>
              <w:pStyle w:val="BodyText"/>
              <w:spacing w:before="144" w:after="144"/>
            </w:pPr>
          </w:p>
        </w:tc>
        <w:tc>
          <w:tcPr>
            <w:tcW w:w="2167" w:type="dxa"/>
          </w:tcPr>
          <w:p w14:paraId="2D381486" w14:textId="77777777" w:rsidR="00755F7A" w:rsidRDefault="00755F7A" w:rsidP="00287827">
            <w:pPr>
              <w:pStyle w:val="BodyText"/>
              <w:spacing w:before="144" w:after="144"/>
            </w:pPr>
          </w:p>
        </w:tc>
        <w:tc>
          <w:tcPr>
            <w:tcW w:w="2168" w:type="dxa"/>
          </w:tcPr>
          <w:p w14:paraId="5B7817D8" w14:textId="77777777" w:rsidR="00755F7A" w:rsidRDefault="00755F7A" w:rsidP="00287827">
            <w:pPr>
              <w:pStyle w:val="BodyText"/>
              <w:spacing w:before="144" w:after="144"/>
            </w:pPr>
          </w:p>
        </w:tc>
      </w:tr>
      <w:tr w:rsidR="00755F7A" w14:paraId="55D9D065" w14:textId="77777777" w:rsidTr="00CE5480">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bottom w:val="single" w:sz="4" w:space="0" w:color="8D979C" w:themeColor="accent6" w:themeTint="99"/>
            </w:tcBorders>
            <w:tcMar>
              <w:left w:w="0" w:type="dxa"/>
            </w:tcMar>
          </w:tcPr>
          <w:p w14:paraId="54D02739" w14:textId="77777777" w:rsidR="00755F7A" w:rsidRPr="00EC5B83" w:rsidRDefault="00755F7A" w:rsidP="00287827">
            <w:pPr>
              <w:pStyle w:val="BodyText"/>
              <w:spacing w:before="144" w:after="144"/>
            </w:pPr>
            <w:r w:rsidRPr="00CF1FD3">
              <w:t>Project delivery structure</w:t>
            </w:r>
          </w:p>
        </w:tc>
        <w:tc>
          <w:tcPr>
            <w:tcW w:w="0" w:type="dxa"/>
            <w:tcBorders>
              <w:bottom w:val="single" w:sz="4" w:space="0" w:color="8D979C" w:themeColor="accent6" w:themeTint="99"/>
            </w:tcBorders>
          </w:tcPr>
          <w:p w14:paraId="507D9803" w14:textId="77777777" w:rsidR="00755F7A" w:rsidRDefault="00755F7A" w:rsidP="00287827">
            <w:pPr>
              <w:pStyle w:val="BodyText"/>
              <w:spacing w:before="144" w:after="144"/>
              <w:jc w:val="center"/>
            </w:pPr>
            <w:r w:rsidRPr="00B955E4">
              <w:t>(e.g. PDA/Proponent owned land)</w:t>
            </w:r>
          </w:p>
        </w:tc>
        <w:tc>
          <w:tcPr>
            <w:tcW w:w="0" w:type="dxa"/>
            <w:tcBorders>
              <w:bottom w:val="single" w:sz="4" w:space="0" w:color="8D979C" w:themeColor="accent6" w:themeTint="99"/>
            </w:tcBorders>
          </w:tcPr>
          <w:p w14:paraId="7D3D90EA" w14:textId="77777777" w:rsidR="00755F7A" w:rsidRDefault="00755F7A" w:rsidP="00287827">
            <w:pPr>
              <w:pStyle w:val="BodyText"/>
              <w:spacing w:before="144" w:after="144"/>
            </w:pPr>
          </w:p>
        </w:tc>
        <w:tc>
          <w:tcPr>
            <w:tcW w:w="0" w:type="dxa"/>
            <w:tcBorders>
              <w:bottom w:val="single" w:sz="4" w:space="0" w:color="8D979C" w:themeColor="accent6" w:themeTint="99"/>
            </w:tcBorders>
          </w:tcPr>
          <w:p w14:paraId="3DED5B71" w14:textId="77777777" w:rsidR="00755F7A" w:rsidRDefault="00755F7A" w:rsidP="00287827">
            <w:pPr>
              <w:pStyle w:val="BodyText"/>
              <w:spacing w:before="144" w:after="144"/>
            </w:pPr>
          </w:p>
        </w:tc>
      </w:tr>
      <w:tr w:rsidR="00755F7A" w14:paraId="2B9A2071" w14:textId="77777777" w:rsidTr="00CE5480">
        <w:trPr>
          <w:cnfStyle w:val="100000000000" w:firstRow="1" w:lastRow="0" w:firstColumn="0" w:lastColumn="0" w:oddVBand="0" w:evenVBand="0" w:oddHBand="0" w:evenHBand="0" w:firstRowFirstColumn="0" w:firstRowLastColumn="0" w:lastRowFirstColumn="0" w:lastRowLastColumn="0"/>
          <w:cantSplit/>
          <w:tblHeader/>
        </w:trPr>
        <w:tc>
          <w:tcPr>
            <w:tcW w:w="0" w:type="dxa"/>
            <w:tcBorders>
              <w:top w:val="single" w:sz="4" w:space="0" w:color="8D979C" w:themeColor="accent6" w:themeTint="99"/>
              <w:bottom w:val="single" w:sz="4" w:space="0" w:color="85939E" w:themeColor="text1" w:themeTint="80"/>
            </w:tcBorders>
            <w:tcMar>
              <w:left w:w="0" w:type="dxa"/>
            </w:tcMar>
          </w:tcPr>
          <w:p w14:paraId="201CA46F" w14:textId="77777777" w:rsidR="00755F7A" w:rsidRPr="00EC5B83" w:rsidRDefault="00755F7A" w:rsidP="00287827">
            <w:pPr>
              <w:pStyle w:val="BodyText"/>
              <w:spacing w:before="144" w:after="144"/>
            </w:pPr>
            <w:r w:rsidRPr="00CF1FD3">
              <w:t>State / Local Government involvement in project</w:t>
            </w:r>
          </w:p>
        </w:tc>
        <w:tc>
          <w:tcPr>
            <w:tcW w:w="0" w:type="dxa"/>
            <w:tcBorders>
              <w:top w:val="single" w:sz="4" w:space="0" w:color="8D979C" w:themeColor="accent6" w:themeTint="99"/>
              <w:bottom w:val="single" w:sz="4" w:space="0" w:color="85939E" w:themeColor="text1" w:themeTint="80"/>
            </w:tcBorders>
          </w:tcPr>
          <w:p w14:paraId="05DD05D4" w14:textId="77777777" w:rsidR="00755F7A" w:rsidRDefault="00755F7A" w:rsidP="00287827">
            <w:pPr>
              <w:pStyle w:val="BodyText"/>
              <w:spacing w:before="144" w:after="144"/>
            </w:pPr>
          </w:p>
        </w:tc>
        <w:tc>
          <w:tcPr>
            <w:tcW w:w="0" w:type="dxa"/>
            <w:tcBorders>
              <w:top w:val="single" w:sz="4" w:space="0" w:color="8D979C" w:themeColor="accent6" w:themeTint="99"/>
              <w:bottom w:val="single" w:sz="4" w:space="0" w:color="85939E" w:themeColor="text1" w:themeTint="80"/>
            </w:tcBorders>
          </w:tcPr>
          <w:p w14:paraId="0B353EC8" w14:textId="77777777" w:rsidR="00755F7A" w:rsidRDefault="00755F7A" w:rsidP="00287827">
            <w:pPr>
              <w:pStyle w:val="BodyText"/>
              <w:spacing w:before="144" w:after="144"/>
            </w:pPr>
          </w:p>
        </w:tc>
        <w:tc>
          <w:tcPr>
            <w:tcW w:w="0" w:type="dxa"/>
            <w:tcBorders>
              <w:top w:val="single" w:sz="4" w:space="0" w:color="8D979C" w:themeColor="accent6" w:themeTint="99"/>
              <w:bottom w:val="single" w:sz="4" w:space="0" w:color="85939E" w:themeColor="text1" w:themeTint="80"/>
            </w:tcBorders>
          </w:tcPr>
          <w:p w14:paraId="14B62AF1" w14:textId="77777777" w:rsidR="00755F7A" w:rsidRDefault="00755F7A" w:rsidP="00287827">
            <w:pPr>
              <w:pStyle w:val="BodyText"/>
              <w:spacing w:before="144" w:after="144"/>
            </w:pPr>
          </w:p>
        </w:tc>
      </w:tr>
    </w:tbl>
    <w:p w14:paraId="698D0411" w14:textId="62DB7E37" w:rsidR="003D5A6B" w:rsidRPr="00230844" w:rsidRDefault="00D52BB9" w:rsidP="00CE5480">
      <w:pPr>
        <w:pStyle w:val="BodyText"/>
      </w:pPr>
      <w:r w:rsidRPr="00230844">
        <w:br w:type="page"/>
      </w:r>
    </w:p>
    <w:p w14:paraId="3F1DD435" w14:textId="57BA8C95" w:rsidR="003D5A6B" w:rsidRDefault="003D5A6B" w:rsidP="00CE5480">
      <w:pPr>
        <w:pStyle w:val="Heading1"/>
        <w:ind w:left="0" w:firstLine="0"/>
      </w:pPr>
      <w:bookmarkStart w:id="26" w:name="_Toc109920084"/>
      <w:r>
        <w:lastRenderedPageBreak/>
        <w:t xml:space="preserve">Returnable Schedule 5: </w:t>
      </w:r>
      <w:r w:rsidR="007F69A9">
        <w:t>Financial Of</w:t>
      </w:r>
      <w:r w:rsidR="002D7374">
        <w:t xml:space="preserve">fer, </w:t>
      </w:r>
      <w:r>
        <w:t>Transaction Terms and Risk</w:t>
      </w:r>
      <w:bookmarkEnd w:id="26"/>
    </w:p>
    <w:p w14:paraId="17E93EA4" w14:textId="77777777" w:rsidR="00BA79EC" w:rsidRDefault="00BA79EC" w:rsidP="00BA79EC">
      <w:pPr>
        <w:pStyle w:val="BodyText"/>
      </w:pPr>
      <w:r>
        <w:t>In addressing Evaluation Criteria 4, Proponents are required to provide the information requested in this Returnable Schedule.</w:t>
      </w:r>
    </w:p>
    <w:p w14:paraId="14CFCBDB" w14:textId="45D7C9B8" w:rsidR="00F8107E" w:rsidRDefault="00F8107E" w:rsidP="00F8107E">
      <w:pPr>
        <w:pStyle w:val="Heading2"/>
      </w:pPr>
      <w:bookmarkStart w:id="27" w:name="_Toc109920085"/>
      <w:r>
        <w:t>5.1</w:t>
      </w:r>
      <w:r>
        <w:tab/>
      </w:r>
      <w:r w:rsidR="007A77AA">
        <w:t>Financial offer</w:t>
      </w:r>
      <w:bookmarkEnd w:id="27"/>
      <w:r w:rsidR="007A77AA">
        <w:t xml:space="preserve"> </w:t>
      </w:r>
    </w:p>
    <w:p w14:paraId="77DE56B4" w14:textId="1ECF3531" w:rsidR="00BA79EC" w:rsidRDefault="00BA79EC" w:rsidP="00BA79EC">
      <w:pPr>
        <w:pStyle w:val="Figureandtableheading"/>
        <w:spacing w:after="120"/>
      </w:pPr>
      <w:r>
        <w:t>Table 5.1 Financial offer</w:t>
      </w:r>
    </w:p>
    <w:tbl>
      <w:tblPr>
        <w:tblStyle w:val="TableGrid"/>
        <w:tblW w:w="0" w:type="auto"/>
        <w:tblBorders>
          <w:top w:val="single" w:sz="4" w:space="0" w:color="8D979C" w:themeColor="accent6" w:themeTint="99"/>
          <w:left w:val="single" w:sz="4" w:space="0" w:color="8D979C" w:themeColor="accent6" w:themeTint="99"/>
          <w:bottom w:val="single" w:sz="4" w:space="0" w:color="8D979C" w:themeColor="accent6" w:themeTint="99"/>
          <w:right w:val="single" w:sz="4" w:space="0" w:color="8D979C" w:themeColor="accent6" w:themeTint="99"/>
          <w:insideH w:val="single" w:sz="4" w:space="0" w:color="8D979C" w:themeColor="accent6" w:themeTint="99"/>
          <w:insideV w:val="single" w:sz="4" w:space="0" w:color="8D979C" w:themeColor="accent6" w:themeTint="99"/>
        </w:tblBorders>
        <w:tblCellMar>
          <w:top w:w="85" w:type="dxa"/>
          <w:left w:w="85" w:type="dxa"/>
          <w:bottom w:w="85" w:type="dxa"/>
          <w:right w:w="85" w:type="dxa"/>
        </w:tblCellMar>
        <w:tblLook w:val="04A0" w:firstRow="1" w:lastRow="0" w:firstColumn="1" w:lastColumn="0" w:noHBand="0" w:noVBand="1"/>
        <w:tblCaption w:val="Table 5.1 financial offer"/>
        <w:tblDescription w:val="Financial offer details to RGDC"/>
      </w:tblPr>
      <w:tblGrid>
        <w:gridCol w:w="3695"/>
        <w:gridCol w:w="2633"/>
        <w:gridCol w:w="3732"/>
      </w:tblGrid>
      <w:tr w:rsidR="00F8107E" w14:paraId="14AD165D" w14:textId="77777777" w:rsidTr="00A0669C">
        <w:trPr>
          <w:cantSplit/>
          <w:tblHeader/>
        </w:trPr>
        <w:tc>
          <w:tcPr>
            <w:tcW w:w="10060" w:type="dxa"/>
            <w:gridSpan w:val="3"/>
            <w:tcBorders>
              <w:top w:val="single" w:sz="12" w:space="0" w:color="22272B" w:themeColor="text1"/>
              <w:left w:val="nil"/>
              <w:bottom w:val="nil"/>
              <w:right w:val="nil"/>
            </w:tcBorders>
          </w:tcPr>
          <w:p w14:paraId="2876146A" w14:textId="200A4D45" w:rsidR="00F8107E" w:rsidRDefault="0008319B" w:rsidP="00BF46C6">
            <w:pPr>
              <w:pStyle w:val="BodyText"/>
              <w:rPr>
                <w:rFonts w:ascii="Public Sans SemiBold" w:eastAsia="Times New Roman" w:hAnsi="Public Sans SemiBold" w:cs="Times New Roman"/>
                <w:bCs/>
                <w:color w:val="22272B" w:themeColor="text1"/>
                <w:sz w:val="24"/>
                <w:szCs w:val="24"/>
                <w:lang w:val="en-GB"/>
              </w:rPr>
            </w:pPr>
            <w:r>
              <w:rPr>
                <w:rFonts w:ascii="Public Sans SemiBold" w:eastAsia="Times New Roman" w:hAnsi="Public Sans SemiBold" w:cs="Times New Roman"/>
                <w:bCs/>
                <w:color w:val="22272B" w:themeColor="text1"/>
                <w:sz w:val="24"/>
                <w:szCs w:val="24"/>
                <w:lang w:val="en-GB"/>
              </w:rPr>
              <w:t>Financial Offer</w:t>
            </w:r>
            <w:r w:rsidR="00F8107E" w:rsidRPr="00412DFC">
              <w:rPr>
                <w:rFonts w:ascii="Public Sans SemiBold" w:eastAsia="Times New Roman" w:hAnsi="Public Sans SemiBold" w:cs="Times New Roman"/>
                <w:bCs/>
                <w:color w:val="22272B" w:themeColor="text1"/>
                <w:sz w:val="24"/>
                <w:szCs w:val="24"/>
                <w:lang w:val="en-GB"/>
              </w:rPr>
              <w:t xml:space="preserve"> to </w:t>
            </w:r>
            <w:r w:rsidR="00F8107E">
              <w:rPr>
                <w:rFonts w:ascii="Public Sans SemiBold" w:eastAsia="Times New Roman" w:hAnsi="Public Sans SemiBold" w:cs="Times New Roman"/>
                <w:bCs/>
                <w:color w:val="22272B" w:themeColor="text1"/>
                <w:sz w:val="24"/>
                <w:szCs w:val="24"/>
                <w:lang w:val="en-GB"/>
              </w:rPr>
              <w:t>RGDC</w:t>
            </w:r>
            <w:r w:rsidR="00F8107E" w:rsidRPr="00412DFC">
              <w:rPr>
                <w:rFonts w:ascii="Public Sans SemiBold" w:eastAsia="Times New Roman" w:hAnsi="Public Sans SemiBold" w:cs="Times New Roman"/>
                <w:bCs/>
                <w:color w:val="22272B" w:themeColor="text1"/>
                <w:sz w:val="24"/>
                <w:szCs w:val="24"/>
                <w:lang w:val="en-GB"/>
              </w:rPr>
              <w:t xml:space="preserve"> </w:t>
            </w:r>
          </w:p>
          <w:p w14:paraId="54F9F807" w14:textId="46431287" w:rsidR="00F8107E" w:rsidRDefault="00F8107E" w:rsidP="00BF46C6">
            <w:pPr>
              <w:pStyle w:val="BodyText"/>
            </w:pPr>
            <w:r w:rsidRPr="00430B03">
              <w:t xml:space="preserve">Based on the development intent outlined in 2.1.1 provide a financial offer to </w:t>
            </w:r>
            <w:r>
              <w:t>RGDC</w:t>
            </w:r>
            <w:r w:rsidRPr="00430B03">
              <w:t xml:space="preserve"> as a current dollar land value rate per sqm for the land requirement identified in 2.1.</w:t>
            </w:r>
            <w:r>
              <w:t>4</w:t>
            </w:r>
          </w:p>
        </w:tc>
      </w:tr>
      <w:tr w:rsidR="00F8107E" w14:paraId="54C30FCB" w14:textId="77777777" w:rsidTr="00A0669C">
        <w:trPr>
          <w:cantSplit/>
          <w:tblHeader/>
        </w:trPr>
        <w:tc>
          <w:tcPr>
            <w:tcW w:w="3695" w:type="dxa"/>
            <w:tcBorders>
              <w:top w:val="nil"/>
              <w:left w:val="nil"/>
            </w:tcBorders>
          </w:tcPr>
          <w:p w14:paraId="5698FED5" w14:textId="77777777" w:rsidR="00F8107E" w:rsidRDefault="00F8107E" w:rsidP="00BF46C6">
            <w:pPr>
              <w:pStyle w:val="BodyText"/>
            </w:pPr>
          </w:p>
        </w:tc>
        <w:tc>
          <w:tcPr>
            <w:tcW w:w="2633" w:type="dxa"/>
            <w:tcBorders>
              <w:top w:val="single" w:sz="4" w:space="0" w:color="8D979C" w:themeColor="accent6" w:themeTint="99"/>
            </w:tcBorders>
          </w:tcPr>
          <w:p w14:paraId="46750466" w14:textId="3D565C99" w:rsidR="00F8107E" w:rsidRPr="00EB4CBD" w:rsidRDefault="009B5749" w:rsidP="00BF46C6">
            <w:pPr>
              <w:pStyle w:val="BodyText"/>
              <w:jc w:val="center"/>
              <w:rPr>
                <w:rFonts w:ascii="Public Sans SemiBold" w:hAnsi="Public Sans SemiBold"/>
              </w:rPr>
            </w:pPr>
            <w:r>
              <w:rPr>
                <w:rFonts w:ascii="Public Sans SemiBold" w:hAnsi="Public Sans SemiBold"/>
              </w:rPr>
              <w:t>L</w:t>
            </w:r>
            <w:r w:rsidR="00F8107E" w:rsidRPr="00EB4CBD">
              <w:rPr>
                <w:rFonts w:ascii="Public Sans SemiBold" w:hAnsi="Public Sans SemiBold"/>
              </w:rPr>
              <w:t>and area</w:t>
            </w:r>
          </w:p>
        </w:tc>
        <w:tc>
          <w:tcPr>
            <w:tcW w:w="3732" w:type="dxa"/>
            <w:tcBorders>
              <w:top w:val="single" w:sz="4" w:space="0" w:color="8D979C" w:themeColor="accent6" w:themeTint="99"/>
              <w:right w:val="nil"/>
            </w:tcBorders>
          </w:tcPr>
          <w:p w14:paraId="1236A0CA" w14:textId="52F3A3D7" w:rsidR="00F8107E" w:rsidRPr="00EB4CBD" w:rsidRDefault="009B5749" w:rsidP="00BF46C6">
            <w:pPr>
              <w:pStyle w:val="BodyText"/>
              <w:jc w:val="center"/>
              <w:rPr>
                <w:rFonts w:ascii="Public Sans SemiBold" w:hAnsi="Public Sans SemiBold"/>
              </w:rPr>
            </w:pPr>
            <w:r>
              <w:rPr>
                <w:rFonts w:ascii="Public Sans SemiBold" w:hAnsi="Public Sans SemiBold"/>
              </w:rPr>
              <w:t>P</w:t>
            </w:r>
            <w:r w:rsidR="00F8107E" w:rsidRPr="00EB4CBD">
              <w:rPr>
                <w:rFonts w:ascii="Public Sans SemiBold" w:hAnsi="Public Sans SemiBold"/>
              </w:rPr>
              <w:t>rice $ (ex-GST)</w:t>
            </w:r>
          </w:p>
        </w:tc>
      </w:tr>
      <w:tr w:rsidR="00F8107E" w14:paraId="256DE900" w14:textId="77777777" w:rsidTr="00A0669C">
        <w:trPr>
          <w:cantSplit/>
          <w:tblHeader/>
        </w:trPr>
        <w:tc>
          <w:tcPr>
            <w:tcW w:w="3695" w:type="dxa"/>
            <w:tcBorders>
              <w:left w:val="nil"/>
            </w:tcBorders>
          </w:tcPr>
          <w:p w14:paraId="253970D7" w14:textId="77777777" w:rsidR="00F8107E" w:rsidRDefault="00F8107E" w:rsidP="00BF46C6">
            <w:pPr>
              <w:pStyle w:val="BodyText"/>
            </w:pPr>
            <w:r w:rsidRPr="00695D8E">
              <w:t xml:space="preserve">Land </w:t>
            </w:r>
            <w:r>
              <w:t>a</w:t>
            </w:r>
            <w:r w:rsidRPr="00695D8E">
              <w:t xml:space="preserve">cquisition </w:t>
            </w:r>
            <w:r>
              <w:t>v</w:t>
            </w:r>
            <w:r w:rsidRPr="00695D8E">
              <w:t>alue (purchase)</w:t>
            </w:r>
          </w:p>
        </w:tc>
        <w:tc>
          <w:tcPr>
            <w:tcW w:w="2633" w:type="dxa"/>
          </w:tcPr>
          <w:p w14:paraId="27AAAF5D" w14:textId="77777777" w:rsidR="00F8107E" w:rsidRPr="00F20535" w:rsidRDefault="00F8107E" w:rsidP="00BF46C6">
            <w:pPr>
              <w:pStyle w:val="BodyText"/>
              <w:jc w:val="right"/>
              <w:rPr>
                <w:color w:val="8D979C" w:themeColor="accent6" w:themeTint="99"/>
              </w:rPr>
            </w:pPr>
            <w:r w:rsidRPr="00F20535">
              <w:rPr>
                <w:color w:val="8D979C" w:themeColor="accent6" w:themeTint="99"/>
              </w:rPr>
              <w:t>Hectares</w:t>
            </w:r>
            <w:r>
              <w:rPr>
                <w:color w:val="8D979C" w:themeColor="accent6" w:themeTint="99"/>
              </w:rPr>
              <w:t xml:space="preserve"> </w:t>
            </w:r>
          </w:p>
        </w:tc>
        <w:tc>
          <w:tcPr>
            <w:tcW w:w="3732" w:type="dxa"/>
            <w:tcBorders>
              <w:right w:val="nil"/>
            </w:tcBorders>
          </w:tcPr>
          <w:p w14:paraId="5A1652A8" w14:textId="77777777" w:rsidR="00F8107E" w:rsidRPr="00F20535" w:rsidRDefault="00F8107E" w:rsidP="00BF46C6">
            <w:pPr>
              <w:pStyle w:val="BodyText"/>
              <w:rPr>
                <w:color w:val="8D979C" w:themeColor="accent6" w:themeTint="99"/>
              </w:rPr>
            </w:pPr>
            <w:r w:rsidRPr="00F20535">
              <w:rPr>
                <w:color w:val="8D979C" w:themeColor="accent6" w:themeTint="99"/>
              </w:rPr>
              <w:t>$                       /sqm land area</w:t>
            </w:r>
          </w:p>
        </w:tc>
      </w:tr>
    </w:tbl>
    <w:p w14:paraId="6F4C97F1" w14:textId="5C9640C2" w:rsidR="00571A45" w:rsidRDefault="00F8107E" w:rsidP="00571A45">
      <w:pPr>
        <w:pStyle w:val="Heading2"/>
      </w:pPr>
      <w:bookmarkStart w:id="28" w:name="_Toc109920086"/>
      <w:r>
        <w:t>5</w:t>
      </w:r>
      <w:r w:rsidR="00571A45">
        <w:t>.</w:t>
      </w:r>
      <w:r>
        <w:t>2</w:t>
      </w:r>
      <w:r w:rsidR="00571A45">
        <w:tab/>
      </w:r>
      <w:r>
        <w:t>Transaction terms and risk</w:t>
      </w:r>
      <w:bookmarkEnd w:id="28"/>
    </w:p>
    <w:p w14:paraId="2B5E894D" w14:textId="39375F59" w:rsidR="008E7320" w:rsidRDefault="008E7320" w:rsidP="008E7320">
      <w:pPr>
        <w:pStyle w:val="BodyText"/>
      </w:pPr>
      <w:r>
        <w:t>Proponents are required to confirm whether they accept the Key Terms</w:t>
      </w:r>
      <w:r w:rsidR="006706E3">
        <w:t xml:space="preserve"> and risk allocation</w:t>
      </w:r>
      <w:r>
        <w:t xml:space="preserve"> in </w:t>
      </w:r>
      <w:r w:rsidR="006706E3">
        <w:t xml:space="preserve">Section </w:t>
      </w:r>
      <w:r w:rsidR="009C592D">
        <w:t xml:space="preserve">8 </w:t>
      </w:r>
      <w:r w:rsidR="006706E3">
        <w:t>of this EOI</w:t>
      </w:r>
      <w:r w:rsidR="009C592D">
        <w:t xml:space="preserve"> Invitation</w:t>
      </w:r>
      <w:r w:rsidR="006706E3">
        <w:t>.</w:t>
      </w:r>
    </w:p>
    <w:p w14:paraId="6422E5CE" w14:textId="404F7114" w:rsidR="006706E3" w:rsidRDefault="006706E3" w:rsidP="008E7320">
      <w:pPr>
        <w:pStyle w:val="BodyText"/>
      </w:pPr>
      <w:r>
        <w:t xml:space="preserve">If Proponents do not accept any of the Key Terms and risk allocation in Section </w:t>
      </w:r>
      <w:r w:rsidR="009C592D">
        <w:t xml:space="preserve">8 </w:t>
      </w:r>
      <w:r>
        <w:t>of this EOI</w:t>
      </w:r>
      <w:r w:rsidR="009C592D">
        <w:t xml:space="preserve"> Invitation</w:t>
      </w:r>
      <w:r w:rsidR="00DA1DF7">
        <w:t>,</w:t>
      </w:r>
      <w:r>
        <w:t xml:space="preserve"> then </w:t>
      </w:r>
      <w:r w:rsidR="008B5AF4">
        <w:t>particulars of these departures need to specified along with reasons why the Proponent does not accept the Key Term and risk allocation in the table below.</w:t>
      </w:r>
    </w:p>
    <w:p w14:paraId="6758C789" w14:textId="01A77AF3" w:rsidR="008B5AF4" w:rsidRDefault="008B5AF4" w:rsidP="008E7320">
      <w:pPr>
        <w:pStyle w:val="BodyText"/>
      </w:pPr>
      <w:r>
        <w:t xml:space="preserve">It is preferred that there are no departures from the Key </w:t>
      </w:r>
      <w:r w:rsidR="009C592D">
        <w:t xml:space="preserve">Terms </w:t>
      </w:r>
      <w:r>
        <w:t>and risk allocation preferred by RGDC.</w:t>
      </w:r>
    </w:p>
    <w:p w14:paraId="5FCD4A1C" w14:textId="589D8697" w:rsidR="00BA79EC" w:rsidRDefault="00BA79EC" w:rsidP="00BA79EC">
      <w:pPr>
        <w:pStyle w:val="Figureandtableheading"/>
        <w:spacing w:after="120"/>
      </w:pPr>
      <w:r>
        <w:t xml:space="preserve">Table 5.2 </w:t>
      </w:r>
      <w:r w:rsidR="005B5225">
        <w:t>Key terms departures</w:t>
      </w:r>
    </w:p>
    <w:tbl>
      <w:tblPr>
        <w:tblStyle w:val="TableGrid"/>
        <w:tblW w:w="0" w:type="auto"/>
        <w:tblBorders>
          <w:top w:val="single" w:sz="12" w:space="0" w:color="22272B" w:themeColor="text1"/>
          <w:left w:val="none" w:sz="0" w:space="0" w:color="auto"/>
          <w:bottom w:val="single" w:sz="4" w:space="0" w:color="85939E" w:themeColor="text1" w:themeTint="80"/>
          <w:right w:val="none" w:sz="0" w:space="0" w:color="auto"/>
          <w:insideH w:val="single" w:sz="4" w:space="0" w:color="85939E" w:themeColor="text1" w:themeTint="80"/>
          <w:insideV w:val="single" w:sz="4" w:space="0" w:color="85939E" w:themeColor="text1" w:themeTint="80"/>
        </w:tblBorders>
        <w:tblLook w:val="04A0" w:firstRow="1" w:lastRow="0" w:firstColumn="1" w:lastColumn="0" w:noHBand="0" w:noVBand="1"/>
        <w:tblCaption w:val="Table 5.2 Key terms departures"/>
        <w:tblDescription w:val="Requested departure details"/>
      </w:tblPr>
      <w:tblGrid>
        <w:gridCol w:w="1555"/>
        <w:gridCol w:w="3969"/>
        <w:gridCol w:w="4664"/>
      </w:tblGrid>
      <w:tr w:rsidR="008B5AF4" w14:paraId="3484E453" w14:textId="77777777" w:rsidTr="00CE5480">
        <w:trPr>
          <w:cantSplit/>
          <w:tblHeader/>
        </w:trPr>
        <w:tc>
          <w:tcPr>
            <w:tcW w:w="1555" w:type="dxa"/>
          </w:tcPr>
          <w:p w14:paraId="3974CA1B" w14:textId="6758D353" w:rsidR="008B5AF4" w:rsidRPr="00CE5480" w:rsidRDefault="005B5225" w:rsidP="008E7320">
            <w:pPr>
              <w:pStyle w:val="BodyText"/>
              <w:rPr>
                <w:rFonts w:ascii="Public Sans SemiBold" w:hAnsi="Public Sans SemiBold"/>
              </w:rPr>
            </w:pPr>
            <w:r w:rsidRPr="00CE5480">
              <w:rPr>
                <w:rFonts w:ascii="Public Sans SemiBold" w:hAnsi="Public Sans SemiBold"/>
              </w:rPr>
              <w:t xml:space="preserve"> </w:t>
            </w:r>
            <w:r w:rsidR="008B5AF4" w:rsidRPr="00CE5480">
              <w:rPr>
                <w:rFonts w:ascii="Public Sans SemiBold" w:hAnsi="Public Sans SemiBold"/>
              </w:rPr>
              <w:t>Key Term</w:t>
            </w:r>
          </w:p>
        </w:tc>
        <w:tc>
          <w:tcPr>
            <w:tcW w:w="3969" w:type="dxa"/>
          </w:tcPr>
          <w:p w14:paraId="507A512A" w14:textId="1655743C" w:rsidR="008B5AF4" w:rsidRPr="00CE5480" w:rsidRDefault="005B5225" w:rsidP="008E7320">
            <w:pPr>
              <w:pStyle w:val="BodyText"/>
              <w:rPr>
                <w:rFonts w:ascii="Public Sans SemiBold" w:hAnsi="Public Sans SemiBold"/>
              </w:rPr>
            </w:pPr>
            <w:r w:rsidRPr="00CE5480">
              <w:rPr>
                <w:rFonts w:ascii="Public Sans SemiBold" w:hAnsi="Public Sans SemiBold"/>
              </w:rPr>
              <w:t xml:space="preserve"> </w:t>
            </w:r>
            <w:r w:rsidR="008B5AF4" w:rsidRPr="00CE5480">
              <w:rPr>
                <w:rFonts w:ascii="Public Sans SemiBold" w:hAnsi="Public Sans SemiBold"/>
              </w:rPr>
              <w:t>Requested Departure (if any)</w:t>
            </w:r>
          </w:p>
        </w:tc>
        <w:tc>
          <w:tcPr>
            <w:tcW w:w="4664" w:type="dxa"/>
          </w:tcPr>
          <w:p w14:paraId="7F888C8C" w14:textId="2E413330" w:rsidR="008B5AF4" w:rsidRPr="00CE5480" w:rsidRDefault="005B5225" w:rsidP="008E7320">
            <w:pPr>
              <w:pStyle w:val="BodyText"/>
              <w:rPr>
                <w:rFonts w:ascii="Public Sans SemiBold" w:hAnsi="Public Sans SemiBold"/>
              </w:rPr>
            </w:pPr>
            <w:r w:rsidRPr="00CE5480">
              <w:rPr>
                <w:rFonts w:ascii="Public Sans SemiBold" w:hAnsi="Public Sans SemiBold"/>
              </w:rPr>
              <w:t xml:space="preserve"> </w:t>
            </w:r>
            <w:r w:rsidR="008B5AF4" w:rsidRPr="00CE5480">
              <w:rPr>
                <w:rFonts w:ascii="Public Sans SemiBold" w:hAnsi="Public Sans SemiBold"/>
              </w:rPr>
              <w:t>Rationale for Requested Departure (if any)</w:t>
            </w:r>
          </w:p>
        </w:tc>
      </w:tr>
      <w:tr w:rsidR="008B5AF4" w14:paraId="72843B12" w14:textId="77777777" w:rsidTr="00CE5480">
        <w:trPr>
          <w:cantSplit/>
          <w:tblHeader/>
        </w:trPr>
        <w:tc>
          <w:tcPr>
            <w:tcW w:w="1555" w:type="dxa"/>
          </w:tcPr>
          <w:p w14:paraId="69381B97" w14:textId="77777777" w:rsidR="008B5AF4" w:rsidRDefault="008B5AF4" w:rsidP="008E7320">
            <w:pPr>
              <w:pStyle w:val="BodyText"/>
            </w:pPr>
          </w:p>
        </w:tc>
        <w:tc>
          <w:tcPr>
            <w:tcW w:w="3969" w:type="dxa"/>
          </w:tcPr>
          <w:p w14:paraId="28876F16" w14:textId="77777777" w:rsidR="008B5AF4" w:rsidRDefault="008B5AF4" w:rsidP="008E7320">
            <w:pPr>
              <w:pStyle w:val="BodyText"/>
            </w:pPr>
          </w:p>
        </w:tc>
        <w:tc>
          <w:tcPr>
            <w:tcW w:w="4664" w:type="dxa"/>
          </w:tcPr>
          <w:p w14:paraId="6EBD62CD" w14:textId="77777777" w:rsidR="008B5AF4" w:rsidRDefault="008B5AF4" w:rsidP="008E7320">
            <w:pPr>
              <w:pStyle w:val="BodyText"/>
            </w:pPr>
          </w:p>
        </w:tc>
      </w:tr>
      <w:tr w:rsidR="008B5AF4" w14:paraId="061CD199" w14:textId="77777777" w:rsidTr="00CE5480">
        <w:trPr>
          <w:cantSplit/>
          <w:tblHeader/>
        </w:trPr>
        <w:tc>
          <w:tcPr>
            <w:tcW w:w="1555" w:type="dxa"/>
          </w:tcPr>
          <w:p w14:paraId="55DB1142" w14:textId="77777777" w:rsidR="008B5AF4" w:rsidRDefault="008B5AF4" w:rsidP="008E7320">
            <w:pPr>
              <w:pStyle w:val="BodyText"/>
            </w:pPr>
          </w:p>
        </w:tc>
        <w:tc>
          <w:tcPr>
            <w:tcW w:w="3969" w:type="dxa"/>
          </w:tcPr>
          <w:p w14:paraId="5031E439" w14:textId="77777777" w:rsidR="008B5AF4" w:rsidRDefault="008B5AF4" w:rsidP="008E7320">
            <w:pPr>
              <w:pStyle w:val="BodyText"/>
            </w:pPr>
          </w:p>
        </w:tc>
        <w:tc>
          <w:tcPr>
            <w:tcW w:w="4664" w:type="dxa"/>
          </w:tcPr>
          <w:p w14:paraId="250D30FB" w14:textId="77777777" w:rsidR="008B5AF4" w:rsidRDefault="008B5AF4" w:rsidP="008E7320">
            <w:pPr>
              <w:pStyle w:val="BodyText"/>
            </w:pPr>
          </w:p>
        </w:tc>
      </w:tr>
      <w:tr w:rsidR="008B5AF4" w14:paraId="4AEFB910" w14:textId="77777777" w:rsidTr="00CE5480">
        <w:trPr>
          <w:cantSplit/>
          <w:tblHeader/>
        </w:trPr>
        <w:tc>
          <w:tcPr>
            <w:tcW w:w="1555" w:type="dxa"/>
          </w:tcPr>
          <w:p w14:paraId="1AA187D7" w14:textId="77777777" w:rsidR="008B5AF4" w:rsidRDefault="008B5AF4" w:rsidP="008E7320">
            <w:pPr>
              <w:pStyle w:val="BodyText"/>
            </w:pPr>
          </w:p>
        </w:tc>
        <w:tc>
          <w:tcPr>
            <w:tcW w:w="3969" w:type="dxa"/>
          </w:tcPr>
          <w:p w14:paraId="41E511DB" w14:textId="77777777" w:rsidR="008B5AF4" w:rsidRDefault="008B5AF4" w:rsidP="008E7320">
            <w:pPr>
              <w:pStyle w:val="BodyText"/>
            </w:pPr>
          </w:p>
        </w:tc>
        <w:tc>
          <w:tcPr>
            <w:tcW w:w="4664" w:type="dxa"/>
          </w:tcPr>
          <w:p w14:paraId="0BEAD4BB" w14:textId="77777777" w:rsidR="008B5AF4" w:rsidRDefault="008B5AF4" w:rsidP="008E7320">
            <w:pPr>
              <w:pStyle w:val="BodyText"/>
            </w:pPr>
          </w:p>
        </w:tc>
      </w:tr>
      <w:tr w:rsidR="008B5AF4" w14:paraId="7C726504" w14:textId="77777777" w:rsidTr="00CE5480">
        <w:trPr>
          <w:cantSplit/>
          <w:tblHeader/>
        </w:trPr>
        <w:tc>
          <w:tcPr>
            <w:tcW w:w="1555" w:type="dxa"/>
          </w:tcPr>
          <w:p w14:paraId="699B7E51" w14:textId="77777777" w:rsidR="008B5AF4" w:rsidRDefault="008B5AF4" w:rsidP="008E7320">
            <w:pPr>
              <w:pStyle w:val="BodyText"/>
            </w:pPr>
          </w:p>
        </w:tc>
        <w:tc>
          <w:tcPr>
            <w:tcW w:w="3969" w:type="dxa"/>
          </w:tcPr>
          <w:p w14:paraId="0D49CBA9" w14:textId="77777777" w:rsidR="008B5AF4" w:rsidRDefault="008B5AF4" w:rsidP="008E7320">
            <w:pPr>
              <w:pStyle w:val="BodyText"/>
            </w:pPr>
          </w:p>
        </w:tc>
        <w:tc>
          <w:tcPr>
            <w:tcW w:w="4664" w:type="dxa"/>
          </w:tcPr>
          <w:p w14:paraId="6316CAE3" w14:textId="77777777" w:rsidR="008B5AF4" w:rsidRDefault="008B5AF4" w:rsidP="008E7320">
            <w:pPr>
              <w:pStyle w:val="BodyText"/>
            </w:pPr>
          </w:p>
        </w:tc>
      </w:tr>
    </w:tbl>
    <w:p w14:paraId="6989C22E" w14:textId="77777777" w:rsidR="008B5AF4" w:rsidRDefault="008B5AF4" w:rsidP="008E7320">
      <w:pPr>
        <w:pStyle w:val="BodyText"/>
      </w:pPr>
    </w:p>
    <w:p w14:paraId="4CCB4918" w14:textId="77777777" w:rsidR="003D5A6B" w:rsidRDefault="003D5A6B" w:rsidP="00CE5480">
      <w:pPr>
        <w:pStyle w:val="BodyText"/>
      </w:pPr>
    </w:p>
    <w:p w14:paraId="69C60070" w14:textId="77777777" w:rsidR="003D5A6B" w:rsidRDefault="003D5A6B">
      <w:pPr>
        <w:rPr>
          <w:rFonts w:ascii="Public Sans SemiBold" w:hAnsi="Public Sans SemiBold"/>
          <w:color w:val="00AA45" w:themeColor="background2"/>
          <w:sz w:val="36"/>
        </w:rPr>
      </w:pPr>
      <w:r>
        <w:br w:type="page"/>
      </w:r>
    </w:p>
    <w:p w14:paraId="01BAE8CC" w14:textId="3EE765E5" w:rsidR="003D5A6B" w:rsidRDefault="003D5A6B" w:rsidP="00CE5480">
      <w:pPr>
        <w:pStyle w:val="Heading1"/>
        <w:ind w:left="0" w:firstLine="0"/>
      </w:pPr>
      <w:bookmarkStart w:id="29" w:name="_Toc109920087"/>
      <w:r>
        <w:lastRenderedPageBreak/>
        <w:t>Returnable Schedule 6: Environment, Sustainability and Social Impact</w:t>
      </w:r>
      <w:bookmarkEnd w:id="29"/>
    </w:p>
    <w:p w14:paraId="3B40E29B" w14:textId="3B0158BD" w:rsidR="00826731" w:rsidRDefault="00826731" w:rsidP="0083132A">
      <w:pPr>
        <w:pStyle w:val="BodyText"/>
      </w:pPr>
      <w:r w:rsidRPr="00826731">
        <w:t xml:space="preserve">In addressing Evaluation Criteria </w:t>
      </w:r>
      <w:r w:rsidR="000F0CFC">
        <w:t>5</w:t>
      </w:r>
      <w:r w:rsidRPr="00826731">
        <w:t xml:space="preserve">, Proponents are required to provide the information requested in this Returnable Schedule. </w:t>
      </w:r>
      <w:r>
        <w:t xml:space="preserve">The Proponent should outline </w:t>
      </w:r>
      <w:r w:rsidR="007B2433">
        <w:t>their</w:t>
      </w:r>
      <w:r>
        <w:t xml:space="preserve"> current </w:t>
      </w:r>
      <w:r w:rsidR="00FD70E3">
        <w:t xml:space="preserve">sustainability, net zero and circular economy commitment, and </w:t>
      </w:r>
      <w:r w:rsidR="007B2433">
        <w:t>also</w:t>
      </w:r>
      <w:r w:rsidR="009B4BCF">
        <w:t xml:space="preserve"> confirm</w:t>
      </w:r>
      <w:r w:rsidR="00FD70E3">
        <w:t xml:space="preserve"> their willingness to</w:t>
      </w:r>
      <w:r>
        <w:t xml:space="preserve"> </w:t>
      </w:r>
      <w:r w:rsidR="00C16CF6">
        <w:t>participate in collaborative initiatives</w:t>
      </w:r>
      <w:r>
        <w:t xml:space="preserve"> to </w:t>
      </w:r>
      <w:r w:rsidR="00C16CF6">
        <w:t>achieve</w:t>
      </w:r>
      <w:r>
        <w:t xml:space="preserve"> SAP</w:t>
      </w:r>
      <w:r w:rsidR="00C16CF6">
        <w:t xml:space="preserve"> outcomes.</w:t>
      </w:r>
      <w:r>
        <w:t xml:space="preserve"> </w:t>
      </w:r>
    </w:p>
    <w:p w14:paraId="21208921" w14:textId="47F0A49A" w:rsidR="00A970CA" w:rsidRDefault="00A970CA" w:rsidP="00AC4F86">
      <w:pPr>
        <w:pStyle w:val="Figureandtableheading"/>
      </w:pPr>
      <w:r>
        <w:t xml:space="preserve">Table 6.1 </w:t>
      </w:r>
      <w:r w:rsidR="003071CD">
        <w:t>Environment, Sustainability, Social Impact</w:t>
      </w:r>
    </w:p>
    <w:tbl>
      <w:tblPr>
        <w:tblStyle w:val="TableGrid"/>
        <w:tblW w:w="0" w:type="auto"/>
        <w:tblBorders>
          <w:top w:val="single" w:sz="4" w:space="0" w:color="85939E" w:themeColor="text1" w:themeTint="80"/>
          <w:left w:val="none" w:sz="0" w:space="0" w:color="auto"/>
          <w:bottom w:val="single" w:sz="4" w:space="0" w:color="85939E" w:themeColor="text1" w:themeTint="80"/>
          <w:right w:val="none" w:sz="0" w:space="0" w:color="auto"/>
          <w:insideH w:val="single" w:sz="4" w:space="0" w:color="85939E" w:themeColor="text1" w:themeTint="80"/>
          <w:insideV w:val="single" w:sz="4" w:space="0" w:color="85939E" w:themeColor="text1" w:themeTint="80"/>
        </w:tblBorders>
        <w:tblLook w:val="04A0" w:firstRow="1" w:lastRow="0" w:firstColumn="1" w:lastColumn="0" w:noHBand="0" w:noVBand="1"/>
        <w:tblCaption w:val="Table 6.1"/>
        <w:tblDescription w:val="Environment, sustainability and social impact responses"/>
      </w:tblPr>
      <w:tblGrid>
        <w:gridCol w:w="1271"/>
        <w:gridCol w:w="8917"/>
      </w:tblGrid>
      <w:tr w:rsidR="000B5954" w:rsidRPr="000B5954" w14:paraId="67DE406C" w14:textId="77777777" w:rsidTr="00CE5480">
        <w:trPr>
          <w:tblHeader/>
        </w:trPr>
        <w:tc>
          <w:tcPr>
            <w:tcW w:w="1271" w:type="dxa"/>
            <w:tcBorders>
              <w:top w:val="single" w:sz="12" w:space="0" w:color="00AA45" w:themeColor="background2"/>
              <w:bottom w:val="single" w:sz="8" w:space="0" w:color="22272B" w:themeColor="text1"/>
            </w:tcBorders>
          </w:tcPr>
          <w:p w14:paraId="385F21C6" w14:textId="410E2AA4" w:rsidR="00B30739" w:rsidRPr="00CE5480" w:rsidRDefault="00865D79" w:rsidP="002A082D">
            <w:pPr>
              <w:pStyle w:val="BodyText"/>
              <w:rPr>
                <w:rFonts w:ascii="Public Sans SemiBold" w:hAnsi="Public Sans SemiBold"/>
                <w:color w:val="00AA45" w:themeColor="background2"/>
              </w:rPr>
            </w:pPr>
            <w:r w:rsidRPr="00CE5480">
              <w:rPr>
                <w:rFonts w:ascii="Public Sans SemiBold" w:hAnsi="Public Sans SemiBold"/>
                <w:color w:val="00AA45" w:themeColor="background2"/>
              </w:rPr>
              <w:t>No.</w:t>
            </w:r>
          </w:p>
        </w:tc>
        <w:tc>
          <w:tcPr>
            <w:tcW w:w="8917" w:type="dxa"/>
            <w:tcBorders>
              <w:top w:val="single" w:sz="12" w:space="0" w:color="00AA45" w:themeColor="background2"/>
              <w:bottom w:val="single" w:sz="8" w:space="0" w:color="22272B" w:themeColor="text1"/>
            </w:tcBorders>
            <w:tcMar>
              <w:left w:w="170" w:type="dxa"/>
            </w:tcMar>
          </w:tcPr>
          <w:p w14:paraId="349F8C83" w14:textId="00A018B1" w:rsidR="00B30739" w:rsidRPr="00CE5480" w:rsidRDefault="00865D79" w:rsidP="002A082D">
            <w:pPr>
              <w:pStyle w:val="BodyText"/>
              <w:rPr>
                <w:rFonts w:ascii="Public Sans SemiBold" w:hAnsi="Public Sans SemiBold"/>
                <w:color w:val="00AA45" w:themeColor="background2"/>
              </w:rPr>
            </w:pPr>
            <w:r w:rsidRPr="00CE5480">
              <w:rPr>
                <w:rFonts w:ascii="Public Sans SemiBold" w:hAnsi="Public Sans SemiBold"/>
                <w:color w:val="00AA45" w:themeColor="background2"/>
              </w:rPr>
              <w:t>Requested information</w:t>
            </w:r>
          </w:p>
        </w:tc>
      </w:tr>
      <w:tr w:rsidR="00B30739" w:rsidRPr="00B30739" w14:paraId="54F8B280" w14:textId="77777777" w:rsidTr="00CE5480">
        <w:tc>
          <w:tcPr>
            <w:tcW w:w="1271" w:type="dxa"/>
            <w:tcBorders>
              <w:top w:val="single" w:sz="8" w:space="0" w:color="22272B" w:themeColor="text1"/>
              <w:bottom w:val="nil"/>
            </w:tcBorders>
          </w:tcPr>
          <w:p w14:paraId="545A7056" w14:textId="07E7F500" w:rsidR="00B30739" w:rsidRPr="002A082D" w:rsidRDefault="002A082D" w:rsidP="002A082D">
            <w:pPr>
              <w:pStyle w:val="BodyText"/>
            </w:pPr>
            <w:r w:rsidRPr="00DA5CFE">
              <w:rPr>
                <w:sz w:val="40"/>
                <w:szCs w:val="40"/>
              </w:rPr>
              <w:t>1.</w:t>
            </w:r>
          </w:p>
        </w:tc>
        <w:tc>
          <w:tcPr>
            <w:tcW w:w="8917" w:type="dxa"/>
            <w:tcBorders>
              <w:top w:val="single" w:sz="8" w:space="0" w:color="22272B" w:themeColor="text1"/>
            </w:tcBorders>
            <w:tcMar>
              <w:left w:w="170" w:type="dxa"/>
            </w:tcMar>
          </w:tcPr>
          <w:p w14:paraId="30E71961" w14:textId="77777777" w:rsidR="002A082D" w:rsidRPr="00C93040" w:rsidRDefault="002A082D" w:rsidP="00CE5480">
            <w:pPr>
              <w:pStyle w:val="BodyText"/>
            </w:pPr>
            <w:r w:rsidRPr="00CE5480">
              <w:rPr>
                <w:rFonts w:ascii="Public Sans SemiBold" w:hAnsi="Public Sans SemiBold"/>
              </w:rPr>
              <w:t>Environmental sustainability</w:t>
            </w:r>
          </w:p>
          <w:p w14:paraId="2CC57BC0" w14:textId="77777777" w:rsidR="002A082D" w:rsidRPr="00AF266A" w:rsidRDefault="002A082D" w:rsidP="002A082D">
            <w:pPr>
              <w:pStyle w:val="Bullet1"/>
            </w:pPr>
            <w:r w:rsidRPr="00F1697D">
              <w:t>Provide an overview of any environmental management systems (EMS) and built environment ratings commitments that you</w:t>
            </w:r>
            <w:r w:rsidRPr="001D0969">
              <w:t xml:space="preserve"> currently have in place, and what you will commit to</w:t>
            </w:r>
            <w:r w:rsidRPr="00AF266A">
              <w:t>, if establishing in the Parkes SAP.</w:t>
            </w:r>
          </w:p>
          <w:p w14:paraId="2F29429A" w14:textId="77777777" w:rsidR="002A082D" w:rsidRPr="00AF266A" w:rsidRDefault="002A082D" w:rsidP="002A082D">
            <w:pPr>
              <w:pStyle w:val="Bullet1"/>
            </w:pPr>
            <w:r w:rsidRPr="00AF266A">
              <w:t>If you do not have a current EMS, confirm your commitment to developing one if establishing in the Parkes SAP.</w:t>
            </w:r>
          </w:p>
          <w:p w14:paraId="2C946BCF" w14:textId="5CECDD38" w:rsidR="00B30739" w:rsidRPr="002A082D" w:rsidRDefault="002A082D" w:rsidP="002A082D">
            <w:pPr>
              <w:pStyle w:val="BodyText"/>
            </w:pPr>
            <w:r w:rsidRPr="00AF266A">
              <w:t>Confirm in principle agreement to sharing data on your utilities and materials inputs and outputs and environmental performance to facilitate whole of precinct monitoring, reporting and evaluation.</w:t>
            </w:r>
          </w:p>
        </w:tc>
      </w:tr>
      <w:tr w:rsidR="00313D58" w:rsidRPr="00B30739" w14:paraId="71D68291" w14:textId="77777777" w:rsidTr="00313D58">
        <w:trPr>
          <w:trHeight w:val="1134"/>
        </w:trPr>
        <w:tc>
          <w:tcPr>
            <w:tcW w:w="1271" w:type="dxa"/>
            <w:tcBorders>
              <w:top w:val="nil"/>
              <w:bottom w:val="single" w:sz="8" w:space="0" w:color="22272B" w:themeColor="text1"/>
            </w:tcBorders>
          </w:tcPr>
          <w:p w14:paraId="63E4AB38" w14:textId="77777777" w:rsidR="00B30739" w:rsidRPr="00CE5480" w:rsidRDefault="00B30739" w:rsidP="002A082D">
            <w:pPr>
              <w:pStyle w:val="BodyText"/>
              <w:rPr>
                <w:sz w:val="40"/>
                <w:szCs w:val="40"/>
              </w:rPr>
            </w:pPr>
          </w:p>
        </w:tc>
        <w:tc>
          <w:tcPr>
            <w:tcW w:w="8917" w:type="dxa"/>
            <w:tcBorders>
              <w:bottom w:val="single" w:sz="8" w:space="0" w:color="22272B" w:themeColor="text1"/>
            </w:tcBorders>
            <w:tcMar>
              <w:left w:w="170" w:type="dxa"/>
            </w:tcMar>
          </w:tcPr>
          <w:p w14:paraId="56897190" w14:textId="67219EED" w:rsidR="00B30739" w:rsidRPr="00CE5480" w:rsidRDefault="002A082D" w:rsidP="002A082D">
            <w:pPr>
              <w:pStyle w:val="BodyText"/>
              <w:rPr>
                <w:color w:val="D9D9D9" w:themeColor="background1" w:themeShade="D9"/>
              </w:rPr>
            </w:pPr>
            <w:r w:rsidRPr="00D43ABE">
              <w:rPr>
                <w:color w:val="D9D9D9" w:themeColor="background1" w:themeShade="D9"/>
              </w:rPr>
              <w:t xml:space="preserve">[maximum </w:t>
            </w:r>
            <w:r>
              <w:rPr>
                <w:color w:val="D9D9D9" w:themeColor="background1" w:themeShade="D9"/>
              </w:rPr>
              <w:t>one</w:t>
            </w:r>
            <w:r w:rsidRPr="00D43ABE">
              <w:rPr>
                <w:color w:val="D9D9D9" w:themeColor="background1" w:themeShade="D9"/>
              </w:rPr>
              <w:t xml:space="preserve"> page]</w:t>
            </w:r>
          </w:p>
        </w:tc>
      </w:tr>
      <w:tr w:rsidR="002A082D" w:rsidRPr="00B30739" w14:paraId="3B3EFF4F" w14:textId="77777777" w:rsidTr="00CE5480">
        <w:tc>
          <w:tcPr>
            <w:tcW w:w="1271" w:type="dxa"/>
            <w:tcBorders>
              <w:top w:val="single" w:sz="8" w:space="0" w:color="22272B" w:themeColor="text1"/>
              <w:bottom w:val="nil"/>
            </w:tcBorders>
          </w:tcPr>
          <w:p w14:paraId="4D5BEC09" w14:textId="0F14B97B" w:rsidR="002A082D" w:rsidRPr="00CE5480" w:rsidRDefault="002A082D" w:rsidP="002A082D">
            <w:pPr>
              <w:pStyle w:val="BodyText"/>
              <w:rPr>
                <w:sz w:val="40"/>
                <w:szCs w:val="40"/>
              </w:rPr>
            </w:pPr>
            <w:r w:rsidRPr="00CE5480">
              <w:rPr>
                <w:sz w:val="40"/>
                <w:szCs w:val="40"/>
              </w:rPr>
              <w:t>2</w:t>
            </w:r>
            <w:r>
              <w:rPr>
                <w:sz w:val="40"/>
                <w:szCs w:val="40"/>
              </w:rPr>
              <w:t>.</w:t>
            </w:r>
          </w:p>
        </w:tc>
        <w:tc>
          <w:tcPr>
            <w:tcW w:w="8917" w:type="dxa"/>
            <w:tcBorders>
              <w:top w:val="single" w:sz="8" w:space="0" w:color="22272B" w:themeColor="text1"/>
            </w:tcBorders>
            <w:tcMar>
              <w:left w:w="170" w:type="dxa"/>
            </w:tcMar>
          </w:tcPr>
          <w:p w14:paraId="0F5214C7" w14:textId="77777777" w:rsidR="002A082D" w:rsidRPr="00C93040" w:rsidRDefault="002A082D" w:rsidP="00CE5480">
            <w:pPr>
              <w:pStyle w:val="BodyText"/>
            </w:pPr>
            <w:r w:rsidRPr="00CE5480">
              <w:rPr>
                <w:rFonts w:ascii="Public Sans SemiBold" w:hAnsi="Public Sans SemiBold"/>
              </w:rPr>
              <w:t>Circular economy and net zero outcomes</w:t>
            </w:r>
          </w:p>
          <w:p w14:paraId="5AF3C74B" w14:textId="77777777" w:rsidR="002A082D" w:rsidRDefault="002A082D" w:rsidP="002A082D">
            <w:pPr>
              <w:pStyle w:val="Bullet1"/>
              <w:spacing w:beforeLines="60" w:before="144" w:afterLines="60" w:after="144"/>
              <w:ind w:hanging="218"/>
            </w:pPr>
            <w:r>
              <w:t>Provide an overview of any carbon reduction, circular economy or sustainability commitments/strategies that you currently have in place, and what you will commit to, if establishing in the Parkes SAP.</w:t>
            </w:r>
          </w:p>
          <w:p w14:paraId="55318081" w14:textId="77777777" w:rsidR="002A082D" w:rsidRDefault="002A082D" w:rsidP="002A082D">
            <w:pPr>
              <w:pStyle w:val="Bullet1"/>
              <w:spacing w:beforeLines="60" w:before="144" w:afterLines="60" w:after="144"/>
              <w:ind w:hanging="218"/>
            </w:pPr>
            <w:r>
              <w:t>Outline your approach to maximising resource efficiency and emissions reductions that you currently have in place and what you will commit to regarding the construction and operation of your proposed development  if establishing in the Parkes SAP.</w:t>
            </w:r>
          </w:p>
          <w:p w14:paraId="5A7AFCBF" w14:textId="671BC328" w:rsidR="002A082D" w:rsidRPr="002A082D" w:rsidRDefault="002A082D" w:rsidP="002A082D">
            <w:pPr>
              <w:pStyle w:val="BodyText"/>
            </w:pPr>
            <w:r>
              <w:t>Confirm in principle agreement to identifying and pursuing feasible circular economy opportunities within the precinct and potentially region.</w:t>
            </w:r>
          </w:p>
        </w:tc>
      </w:tr>
      <w:tr w:rsidR="00313D58" w:rsidRPr="00B30739" w14:paraId="3CBEE5DD" w14:textId="77777777" w:rsidTr="00CE5480">
        <w:trPr>
          <w:trHeight w:val="1134"/>
        </w:trPr>
        <w:tc>
          <w:tcPr>
            <w:tcW w:w="1271" w:type="dxa"/>
            <w:tcBorders>
              <w:top w:val="nil"/>
              <w:bottom w:val="single" w:sz="8" w:space="0" w:color="22272B" w:themeColor="text1"/>
            </w:tcBorders>
          </w:tcPr>
          <w:p w14:paraId="7AD53DF5" w14:textId="77777777" w:rsidR="002A082D" w:rsidRPr="00CE5480" w:rsidRDefault="002A082D" w:rsidP="002A082D">
            <w:pPr>
              <w:pStyle w:val="BodyText"/>
              <w:rPr>
                <w:sz w:val="40"/>
                <w:szCs w:val="40"/>
              </w:rPr>
            </w:pPr>
          </w:p>
        </w:tc>
        <w:tc>
          <w:tcPr>
            <w:tcW w:w="8917" w:type="dxa"/>
            <w:tcBorders>
              <w:bottom w:val="single" w:sz="8" w:space="0" w:color="22272B" w:themeColor="text1"/>
            </w:tcBorders>
            <w:tcMar>
              <w:left w:w="170" w:type="dxa"/>
            </w:tcMar>
          </w:tcPr>
          <w:p w14:paraId="61B6CC0C" w14:textId="551369EE" w:rsidR="002A082D" w:rsidRPr="00CE5480" w:rsidRDefault="002A082D" w:rsidP="002A082D">
            <w:pPr>
              <w:pStyle w:val="BodyText"/>
              <w:rPr>
                <w:color w:val="D9D9D9" w:themeColor="background1" w:themeShade="D9"/>
              </w:rPr>
            </w:pPr>
            <w:r w:rsidRPr="00D43ABE">
              <w:rPr>
                <w:color w:val="D9D9D9" w:themeColor="background1" w:themeShade="D9"/>
              </w:rPr>
              <w:t xml:space="preserve">[maximum </w:t>
            </w:r>
            <w:r>
              <w:rPr>
                <w:color w:val="D9D9D9" w:themeColor="background1" w:themeShade="D9"/>
              </w:rPr>
              <w:t>one</w:t>
            </w:r>
            <w:r w:rsidRPr="00D43ABE">
              <w:rPr>
                <w:color w:val="D9D9D9" w:themeColor="background1" w:themeShade="D9"/>
              </w:rPr>
              <w:t xml:space="preserve"> page]</w:t>
            </w:r>
          </w:p>
        </w:tc>
      </w:tr>
      <w:tr w:rsidR="002A082D" w:rsidRPr="00B30739" w14:paraId="238CFF1E" w14:textId="77777777" w:rsidTr="00CE5480">
        <w:tc>
          <w:tcPr>
            <w:tcW w:w="1271" w:type="dxa"/>
            <w:tcBorders>
              <w:top w:val="single" w:sz="8" w:space="0" w:color="22272B" w:themeColor="text1"/>
              <w:bottom w:val="nil"/>
            </w:tcBorders>
          </w:tcPr>
          <w:p w14:paraId="028532A5" w14:textId="41E9334E" w:rsidR="002A082D" w:rsidRPr="00CE5480" w:rsidRDefault="002A082D" w:rsidP="002A082D">
            <w:pPr>
              <w:pStyle w:val="BodyText"/>
              <w:rPr>
                <w:sz w:val="40"/>
                <w:szCs w:val="40"/>
              </w:rPr>
            </w:pPr>
            <w:r>
              <w:rPr>
                <w:sz w:val="40"/>
                <w:szCs w:val="40"/>
              </w:rPr>
              <w:t>3.</w:t>
            </w:r>
          </w:p>
        </w:tc>
        <w:tc>
          <w:tcPr>
            <w:tcW w:w="8917" w:type="dxa"/>
            <w:tcBorders>
              <w:top w:val="single" w:sz="8" w:space="0" w:color="22272B" w:themeColor="text1"/>
            </w:tcBorders>
            <w:tcMar>
              <w:left w:w="170" w:type="dxa"/>
            </w:tcMar>
          </w:tcPr>
          <w:p w14:paraId="6B950B99" w14:textId="77777777" w:rsidR="002A082D" w:rsidRPr="00C93040" w:rsidRDefault="002A082D" w:rsidP="00CE5480">
            <w:pPr>
              <w:pStyle w:val="BodyText"/>
            </w:pPr>
            <w:r w:rsidRPr="00CE5480">
              <w:rPr>
                <w:rFonts w:ascii="Public Sans SemiBold" w:hAnsi="Public Sans SemiBold"/>
              </w:rPr>
              <w:t>Innovation and collaboration</w:t>
            </w:r>
          </w:p>
          <w:p w14:paraId="4FEADBC6" w14:textId="77777777" w:rsidR="002A082D" w:rsidRDefault="002A082D" w:rsidP="002A082D">
            <w:pPr>
              <w:pStyle w:val="Bullet1"/>
              <w:spacing w:beforeLines="60" w:before="144" w:afterLines="60" w:after="144"/>
              <w:ind w:hanging="218"/>
            </w:pPr>
            <w:r>
              <w:t xml:space="preserve">Provide an overview of any innovation or collaborative partnership arrangements you have in place that support sustainable outcomes, and any that you would commit to if establishing in the Parkes SAP. </w:t>
            </w:r>
          </w:p>
          <w:p w14:paraId="7FFE2A0B" w14:textId="77777777" w:rsidR="002A082D" w:rsidRDefault="002A082D" w:rsidP="002A082D">
            <w:pPr>
              <w:pStyle w:val="Bullet1"/>
              <w:spacing w:beforeLines="60" w:before="144" w:afterLines="60" w:after="144"/>
              <w:ind w:hanging="218"/>
            </w:pPr>
            <w:r>
              <w:lastRenderedPageBreak/>
              <w:t>Confirm your willingness to participate in collaborative partnerships and innovation opportunities within the Parkes SAP.</w:t>
            </w:r>
          </w:p>
          <w:p w14:paraId="4AF491DF" w14:textId="549FF682" w:rsidR="002A082D" w:rsidRPr="002A082D" w:rsidRDefault="002A082D" w:rsidP="002A082D">
            <w:pPr>
              <w:pStyle w:val="BodyText"/>
            </w:pPr>
            <w:r>
              <w:t>Describe your interest in participating in precinct governance (e.g. organisational or co-ordinating structure that guides precinct agenda and co-ordinated activities).</w:t>
            </w:r>
          </w:p>
        </w:tc>
      </w:tr>
      <w:tr w:rsidR="00313D58" w:rsidRPr="00B30739" w14:paraId="39C2B542" w14:textId="77777777" w:rsidTr="00CE5480">
        <w:trPr>
          <w:trHeight w:val="1134"/>
        </w:trPr>
        <w:tc>
          <w:tcPr>
            <w:tcW w:w="1271" w:type="dxa"/>
            <w:tcBorders>
              <w:top w:val="nil"/>
              <w:bottom w:val="single" w:sz="8" w:space="0" w:color="22272B" w:themeColor="text1"/>
            </w:tcBorders>
          </w:tcPr>
          <w:p w14:paraId="7323E9FA" w14:textId="77777777" w:rsidR="002A082D" w:rsidRPr="00CE5480" w:rsidRDefault="002A082D" w:rsidP="002A082D">
            <w:pPr>
              <w:pStyle w:val="BodyText"/>
              <w:rPr>
                <w:sz w:val="40"/>
                <w:szCs w:val="40"/>
              </w:rPr>
            </w:pPr>
          </w:p>
        </w:tc>
        <w:tc>
          <w:tcPr>
            <w:tcW w:w="8917" w:type="dxa"/>
            <w:tcBorders>
              <w:bottom w:val="single" w:sz="8" w:space="0" w:color="22272B" w:themeColor="text1"/>
            </w:tcBorders>
            <w:tcMar>
              <w:left w:w="170" w:type="dxa"/>
            </w:tcMar>
          </w:tcPr>
          <w:p w14:paraId="43D411FB" w14:textId="7B0B40BF" w:rsidR="002A082D" w:rsidRPr="00CE5480" w:rsidRDefault="002A082D" w:rsidP="002A082D">
            <w:pPr>
              <w:pStyle w:val="BodyText"/>
              <w:rPr>
                <w:color w:val="D9D9D9" w:themeColor="background1" w:themeShade="D9"/>
              </w:rPr>
            </w:pPr>
            <w:r w:rsidRPr="00D43ABE">
              <w:rPr>
                <w:color w:val="D9D9D9" w:themeColor="background1" w:themeShade="D9"/>
              </w:rPr>
              <w:t xml:space="preserve">[maximum </w:t>
            </w:r>
            <w:r>
              <w:rPr>
                <w:color w:val="D9D9D9" w:themeColor="background1" w:themeShade="D9"/>
              </w:rPr>
              <w:t>one</w:t>
            </w:r>
            <w:r w:rsidRPr="00D43ABE">
              <w:rPr>
                <w:color w:val="D9D9D9" w:themeColor="background1" w:themeShade="D9"/>
              </w:rPr>
              <w:t xml:space="preserve"> page]</w:t>
            </w:r>
          </w:p>
        </w:tc>
      </w:tr>
      <w:tr w:rsidR="002A082D" w:rsidRPr="00B30739" w14:paraId="76A12E6D" w14:textId="77777777" w:rsidTr="00CE5480">
        <w:tc>
          <w:tcPr>
            <w:tcW w:w="1271" w:type="dxa"/>
            <w:tcBorders>
              <w:top w:val="single" w:sz="8" w:space="0" w:color="22272B" w:themeColor="text1"/>
              <w:bottom w:val="nil"/>
            </w:tcBorders>
          </w:tcPr>
          <w:p w14:paraId="7DB06E1A" w14:textId="0E5F46DA" w:rsidR="002A082D" w:rsidRPr="00CE5480" w:rsidRDefault="002A082D" w:rsidP="002A082D">
            <w:pPr>
              <w:pStyle w:val="BodyText"/>
              <w:rPr>
                <w:sz w:val="40"/>
                <w:szCs w:val="40"/>
              </w:rPr>
            </w:pPr>
            <w:r>
              <w:rPr>
                <w:sz w:val="40"/>
                <w:szCs w:val="40"/>
              </w:rPr>
              <w:t>4.</w:t>
            </w:r>
          </w:p>
        </w:tc>
        <w:tc>
          <w:tcPr>
            <w:tcW w:w="8917" w:type="dxa"/>
            <w:tcBorders>
              <w:top w:val="single" w:sz="8" w:space="0" w:color="22272B" w:themeColor="text1"/>
            </w:tcBorders>
            <w:tcMar>
              <w:left w:w="170" w:type="dxa"/>
            </w:tcMar>
          </w:tcPr>
          <w:p w14:paraId="50C20CD9" w14:textId="77777777" w:rsidR="002A082D" w:rsidRPr="00C93040" w:rsidRDefault="002A082D" w:rsidP="00CE5480">
            <w:pPr>
              <w:pStyle w:val="BodyText"/>
            </w:pPr>
            <w:r w:rsidRPr="00CE5480">
              <w:rPr>
                <w:rFonts w:ascii="Public Sans SemiBold" w:hAnsi="Public Sans SemiBold"/>
              </w:rPr>
              <w:t>Positive social outcomes</w:t>
            </w:r>
          </w:p>
          <w:p w14:paraId="3F73CAB5" w14:textId="77777777" w:rsidR="002A082D" w:rsidRDefault="002A082D" w:rsidP="002A082D">
            <w:pPr>
              <w:pStyle w:val="Bullet1"/>
              <w:spacing w:beforeLines="60" w:before="144" w:afterLines="60" w:after="144"/>
              <w:ind w:hanging="218"/>
            </w:pPr>
            <w:r>
              <w:t>Provide an overview of any initiatives you deliver/support that drive positive social outcomes (e.g. job creation, training pathways, Aboriginal and community outcomes) in regions where you are located and what you will commit to if establishing in the Parkes SAP.</w:t>
            </w:r>
          </w:p>
          <w:p w14:paraId="747CE66F" w14:textId="58344E7B" w:rsidR="002A082D" w:rsidRPr="002A082D" w:rsidRDefault="002A082D" w:rsidP="002A082D">
            <w:pPr>
              <w:pStyle w:val="BodyText"/>
            </w:pPr>
            <w:r>
              <w:t>Confirm your willingness to participate in collaborative initiatives within the Parkes SAP that aim to achieve positive social outcomes.</w:t>
            </w:r>
          </w:p>
        </w:tc>
      </w:tr>
      <w:tr w:rsidR="002A082D" w:rsidRPr="00B30739" w14:paraId="71B8DC40" w14:textId="77777777" w:rsidTr="00CE5480">
        <w:trPr>
          <w:trHeight w:val="1134"/>
        </w:trPr>
        <w:tc>
          <w:tcPr>
            <w:tcW w:w="1271" w:type="dxa"/>
            <w:tcBorders>
              <w:top w:val="nil"/>
            </w:tcBorders>
          </w:tcPr>
          <w:p w14:paraId="7A722A51" w14:textId="77777777" w:rsidR="002A082D" w:rsidRPr="00CE5480" w:rsidRDefault="002A082D" w:rsidP="002A082D">
            <w:pPr>
              <w:pStyle w:val="BodyText"/>
              <w:rPr>
                <w:sz w:val="40"/>
                <w:szCs w:val="40"/>
              </w:rPr>
            </w:pPr>
          </w:p>
        </w:tc>
        <w:tc>
          <w:tcPr>
            <w:tcW w:w="8917" w:type="dxa"/>
            <w:tcMar>
              <w:left w:w="170" w:type="dxa"/>
            </w:tcMar>
          </w:tcPr>
          <w:p w14:paraId="08CE69AE" w14:textId="3BE5D175" w:rsidR="002A082D" w:rsidRPr="00CE5480" w:rsidRDefault="002A082D" w:rsidP="002A082D">
            <w:pPr>
              <w:pStyle w:val="BodyText"/>
              <w:rPr>
                <w:color w:val="D9D9D9" w:themeColor="background1" w:themeShade="D9"/>
              </w:rPr>
            </w:pPr>
            <w:r w:rsidRPr="00D43ABE">
              <w:rPr>
                <w:color w:val="D9D9D9" w:themeColor="background1" w:themeShade="D9"/>
              </w:rPr>
              <w:t xml:space="preserve">[maximum </w:t>
            </w:r>
            <w:r>
              <w:rPr>
                <w:color w:val="D9D9D9" w:themeColor="background1" w:themeShade="D9"/>
              </w:rPr>
              <w:t>one</w:t>
            </w:r>
            <w:r w:rsidRPr="00D43ABE">
              <w:rPr>
                <w:color w:val="D9D9D9" w:themeColor="background1" w:themeShade="D9"/>
              </w:rPr>
              <w:t xml:space="preserve"> page]</w:t>
            </w:r>
          </w:p>
        </w:tc>
      </w:tr>
    </w:tbl>
    <w:p w14:paraId="7B0B9E89" w14:textId="77777777" w:rsidR="004A78D2" w:rsidRPr="002A082D" w:rsidRDefault="004A78D2" w:rsidP="00CE5480">
      <w:pPr>
        <w:pStyle w:val="BodyText"/>
      </w:pPr>
    </w:p>
    <w:p w14:paraId="6051DFB3" w14:textId="77777777" w:rsidR="0083132A" w:rsidRDefault="0083132A">
      <w:pPr>
        <w:rPr>
          <w:rFonts w:ascii="Public Sans SemiBold" w:hAnsi="Public Sans SemiBold"/>
          <w:color w:val="00AA45" w:themeColor="background2"/>
          <w:sz w:val="36"/>
        </w:rPr>
      </w:pPr>
      <w:r>
        <w:br w:type="page"/>
      </w:r>
    </w:p>
    <w:p w14:paraId="4A06E41F" w14:textId="376AAF72" w:rsidR="00DC22DC" w:rsidRDefault="00DC22DC" w:rsidP="00DC22DC">
      <w:pPr>
        <w:pStyle w:val="Heading1"/>
      </w:pPr>
      <w:bookmarkStart w:id="30" w:name="_Toc109920088"/>
      <w:r>
        <w:lastRenderedPageBreak/>
        <w:t xml:space="preserve">Returnable Schedule </w:t>
      </w:r>
      <w:r w:rsidR="008B5AF4">
        <w:t>7</w:t>
      </w:r>
      <w:r>
        <w:t>: Proponent deed poll</w:t>
      </w:r>
      <w:bookmarkEnd w:id="30"/>
      <w:r>
        <w:t xml:space="preserve"> </w:t>
      </w:r>
    </w:p>
    <w:p w14:paraId="58AFD8E3" w14:textId="12FD827F" w:rsidR="00DC22DC" w:rsidRDefault="008B5AF4" w:rsidP="00DE48BE">
      <w:pPr>
        <w:pStyle w:val="Heading2"/>
      </w:pPr>
      <w:bookmarkStart w:id="31" w:name="_Toc109920089"/>
      <w:r>
        <w:t>7</w:t>
      </w:r>
      <w:r w:rsidR="00DC22DC">
        <w:t>.1</w:t>
      </w:r>
      <w:r w:rsidR="00DC22DC">
        <w:tab/>
      </w:r>
      <w:r w:rsidR="00DE48BE">
        <w:t>Proponent deed poll</w:t>
      </w:r>
      <w:bookmarkEnd w:id="31"/>
      <w:r w:rsidR="00DE48BE">
        <w:t xml:space="preserve"> </w:t>
      </w:r>
    </w:p>
    <w:p w14:paraId="32FF4A3F" w14:textId="1124742D" w:rsidR="00D52BB9" w:rsidRDefault="00DC22DC" w:rsidP="00DE48BE">
      <w:pPr>
        <w:pStyle w:val="Figureandtableheading"/>
      </w:pPr>
      <w:r>
        <w:t xml:space="preserve">Table </w:t>
      </w:r>
      <w:r w:rsidR="009C592D">
        <w:t>7</w:t>
      </w:r>
      <w:r>
        <w:t xml:space="preserve">.1a Proponent </w:t>
      </w:r>
      <w:r w:rsidR="00DE48BE">
        <w:t>d</w:t>
      </w:r>
      <w:r>
        <w:t xml:space="preserve">eed </w:t>
      </w:r>
      <w:r w:rsidR="00DE48BE">
        <w:t>p</w:t>
      </w:r>
      <w:r>
        <w:t>oll</w:t>
      </w:r>
    </w:p>
    <w:tbl>
      <w:tblPr>
        <w:tblStyle w:val="Parkes2column"/>
        <w:tblW w:w="10205" w:type="dxa"/>
        <w:tblLook w:val="04A0" w:firstRow="1" w:lastRow="0" w:firstColumn="1" w:lastColumn="0" w:noHBand="0" w:noVBand="1"/>
        <w:tblCaption w:val="Table 7.1a"/>
        <w:tblDescription w:val="Proponent deed poll"/>
      </w:tblPr>
      <w:tblGrid>
        <w:gridCol w:w="206"/>
        <w:gridCol w:w="5181"/>
        <w:gridCol w:w="2268"/>
        <w:gridCol w:w="2550"/>
      </w:tblGrid>
      <w:tr w:rsidR="00175FF5" w14:paraId="40C58BF5" w14:textId="77777777" w:rsidTr="00AD1C55">
        <w:trPr>
          <w:cnfStyle w:val="100000000000" w:firstRow="1" w:lastRow="0" w:firstColumn="0" w:lastColumn="0" w:oddVBand="0" w:evenVBand="0" w:oddHBand="0" w:evenHBand="0" w:firstRowFirstColumn="0" w:firstRowLastColumn="0" w:lastRowFirstColumn="0" w:lastRowLastColumn="0"/>
          <w:cantSplit/>
          <w:tblHeader/>
        </w:trPr>
        <w:tc>
          <w:tcPr>
            <w:tcW w:w="5387" w:type="dxa"/>
            <w:gridSpan w:val="2"/>
            <w:tcBorders>
              <w:bottom w:val="single" w:sz="8" w:space="0" w:color="004000" w:themeColor="text2"/>
              <w:right w:val="single" w:sz="4" w:space="0" w:color="8D979C" w:themeColor="accent6" w:themeTint="99"/>
            </w:tcBorders>
            <w:tcMar>
              <w:left w:w="0" w:type="dxa"/>
            </w:tcMar>
          </w:tcPr>
          <w:p w14:paraId="6613BCD2" w14:textId="77777777" w:rsidR="00175FF5" w:rsidRDefault="00175FF5" w:rsidP="00101BDA">
            <w:pPr>
              <w:pStyle w:val="BodyText"/>
              <w:spacing w:before="144" w:after="144"/>
            </w:pPr>
            <w:r w:rsidRPr="006F2315">
              <w:rPr>
                <w:rFonts w:ascii="Public Sans SemiBold" w:hAnsi="Public Sans SemiBold"/>
                <w:color w:val="004000" w:themeColor="text2"/>
              </w:rPr>
              <w:t>Item to be provided</w:t>
            </w:r>
          </w:p>
        </w:tc>
        <w:tc>
          <w:tcPr>
            <w:tcW w:w="2268" w:type="dxa"/>
            <w:tcBorders>
              <w:left w:val="single" w:sz="4" w:space="0" w:color="8D979C" w:themeColor="accent6" w:themeTint="99"/>
              <w:bottom w:val="single" w:sz="8" w:space="0" w:color="004000" w:themeColor="text2"/>
              <w:right w:val="single" w:sz="4" w:space="0" w:color="8D979C" w:themeColor="accent6" w:themeTint="99"/>
            </w:tcBorders>
          </w:tcPr>
          <w:p w14:paraId="1E3FA0C1" w14:textId="77777777" w:rsidR="00175FF5" w:rsidRPr="00151515" w:rsidRDefault="00175FF5" w:rsidP="00101BDA">
            <w:pPr>
              <w:pStyle w:val="BodyText"/>
              <w:spacing w:before="144" w:after="144"/>
              <w:jc w:val="center"/>
              <w:rPr>
                <w:rFonts w:ascii="Public Sans SemiBold" w:hAnsi="Public Sans SemiBold"/>
                <w:color w:val="004000" w:themeColor="text2"/>
              </w:rPr>
            </w:pPr>
            <w:r w:rsidRPr="00151515">
              <w:rPr>
                <w:rFonts w:ascii="Public Sans SemiBold" w:hAnsi="Public Sans SemiBold"/>
                <w:color w:val="004000" w:themeColor="text2"/>
              </w:rPr>
              <w:t xml:space="preserve">Provided as part </w:t>
            </w:r>
            <w:r>
              <w:rPr>
                <w:rFonts w:ascii="Public Sans SemiBold" w:hAnsi="Public Sans SemiBold"/>
                <w:color w:val="004000" w:themeColor="text2"/>
              </w:rPr>
              <w:br/>
            </w:r>
            <w:r w:rsidRPr="00151515">
              <w:rPr>
                <w:rFonts w:ascii="Public Sans SemiBold" w:hAnsi="Public Sans SemiBold"/>
                <w:color w:val="004000" w:themeColor="text2"/>
              </w:rPr>
              <w:t>of EOI proposal</w:t>
            </w:r>
          </w:p>
        </w:tc>
        <w:tc>
          <w:tcPr>
            <w:tcW w:w="2550" w:type="dxa"/>
            <w:tcBorders>
              <w:left w:val="single" w:sz="4" w:space="0" w:color="8D979C" w:themeColor="accent6" w:themeTint="99"/>
              <w:bottom w:val="single" w:sz="8" w:space="0" w:color="004000" w:themeColor="text2"/>
            </w:tcBorders>
          </w:tcPr>
          <w:p w14:paraId="0A06C523" w14:textId="77777777" w:rsidR="00175FF5" w:rsidRPr="00151515" w:rsidRDefault="00175FF5" w:rsidP="00101BDA">
            <w:pPr>
              <w:pStyle w:val="BodyText"/>
              <w:spacing w:before="144" w:after="144"/>
              <w:jc w:val="center"/>
              <w:rPr>
                <w:rFonts w:ascii="Public Sans SemiBold" w:hAnsi="Public Sans SemiBold"/>
                <w:color w:val="004000" w:themeColor="text2"/>
              </w:rPr>
            </w:pPr>
            <w:r w:rsidRPr="00151515">
              <w:rPr>
                <w:rFonts w:ascii="Public Sans SemiBold" w:hAnsi="Public Sans SemiBold"/>
                <w:color w:val="004000" w:themeColor="text2"/>
              </w:rPr>
              <w:t xml:space="preserve">Attached as </w:t>
            </w:r>
            <w:r>
              <w:rPr>
                <w:rFonts w:ascii="Public Sans SemiBold" w:hAnsi="Public Sans SemiBold"/>
                <w:color w:val="004000" w:themeColor="text2"/>
              </w:rPr>
              <w:br/>
            </w:r>
            <w:r w:rsidRPr="00151515">
              <w:rPr>
                <w:rFonts w:ascii="Public Sans SemiBold" w:hAnsi="Public Sans SemiBold"/>
                <w:color w:val="004000" w:themeColor="text2"/>
              </w:rPr>
              <w:t>appendix</w:t>
            </w:r>
          </w:p>
        </w:tc>
      </w:tr>
      <w:tr w:rsidR="00175FF5" w14:paraId="7025CD33" w14:textId="77777777" w:rsidTr="00AD1C55">
        <w:trPr>
          <w:cnfStyle w:val="100000000000" w:firstRow="1" w:lastRow="0" w:firstColumn="0" w:lastColumn="0" w:oddVBand="0" w:evenVBand="0" w:oddHBand="0" w:evenHBand="0" w:firstRowFirstColumn="0" w:firstRowLastColumn="0" w:lastRowFirstColumn="0" w:lastRowLastColumn="0"/>
          <w:cantSplit/>
          <w:tblHeader/>
        </w:trPr>
        <w:tc>
          <w:tcPr>
            <w:tcW w:w="206" w:type="dxa"/>
            <w:tcBorders>
              <w:top w:val="single" w:sz="8" w:space="0" w:color="004000" w:themeColor="text2"/>
              <w:bottom w:val="single" w:sz="8" w:space="0" w:color="004000" w:themeColor="text2"/>
            </w:tcBorders>
            <w:tcMar>
              <w:left w:w="0" w:type="dxa"/>
            </w:tcMar>
          </w:tcPr>
          <w:p w14:paraId="75971157" w14:textId="77777777" w:rsidR="00175FF5" w:rsidRPr="00405E23" w:rsidRDefault="00175FF5" w:rsidP="00101BDA">
            <w:pPr>
              <w:pStyle w:val="BodyText"/>
              <w:spacing w:before="144" w:after="144"/>
              <w:rPr>
                <w:color w:val="004000" w:themeColor="text2"/>
                <w:sz w:val="30"/>
                <w:szCs w:val="30"/>
              </w:rPr>
            </w:pPr>
            <w:r w:rsidRPr="00405E23">
              <w:rPr>
                <w:color w:val="004000" w:themeColor="text2"/>
                <w:sz w:val="30"/>
                <w:szCs w:val="30"/>
              </w:rPr>
              <w:t>1</w:t>
            </w:r>
          </w:p>
        </w:tc>
        <w:tc>
          <w:tcPr>
            <w:tcW w:w="5181" w:type="dxa"/>
            <w:tcBorders>
              <w:top w:val="single" w:sz="8" w:space="0" w:color="004000" w:themeColor="text2"/>
              <w:bottom w:val="single" w:sz="8" w:space="0" w:color="004000" w:themeColor="text2"/>
              <w:right w:val="single" w:sz="4" w:space="0" w:color="8D979C" w:themeColor="accent6" w:themeTint="99"/>
            </w:tcBorders>
          </w:tcPr>
          <w:p w14:paraId="3F81208E" w14:textId="5A6649D1" w:rsidR="00175FF5" w:rsidRDefault="00475376" w:rsidP="00101BDA">
            <w:pPr>
              <w:pStyle w:val="BodyText"/>
              <w:spacing w:before="144" w:after="144"/>
            </w:pPr>
            <w:r w:rsidRPr="00475376">
              <w:t>Attach completed and appropriately executed Proponent Deed Poll to EOI proposal</w:t>
            </w:r>
          </w:p>
        </w:tc>
        <w:tc>
          <w:tcPr>
            <w:tcW w:w="2268" w:type="dxa"/>
            <w:tcBorders>
              <w:top w:val="single" w:sz="8" w:space="0" w:color="004000" w:themeColor="text2"/>
              <w:left w:val="single" w:sz="4" w:space="0" w:color="8D979C" w:themeColor="accent6" w:themeTint="99"/>
              <w:bottom w:val="single" w:sz="8" w:space="0" w:color="004000" w:themeColor="text2"/>
              <w:right w:val="single" w:sz="4" w:space="0" w:color="8D979C" w:themeColor="accent6" w:themeTint="99"/>
            </w:tcBorders>
          </w:tcPr>
          <w:p w14:paraId="57CABB6E" w14:textId="77777777" w:rsidR="00175FF5" w:rsidRDefault="00175FF5" w:rsidP="00101BDA">
            <w:pPr>
              <w:pStyle w:val="BodyText"/>
              <w:spacing w:before="144" w:after="144"/>
              <w:jc w:val="center"/>
            </w:pPr>
            <w:r w:rsidRPr="000C3E4B">
              <w:t>Yes / No</w:t>
            </w:r>
          </w:p>
        </w:tc>
        <w:tc>
          <w:tcPr>
            <w:tcW w:w="2550" w:type="dxa"/>
            <w:tcBorders>
              <w:top w:val="single" w:sz="8" w:space="0" w:color="004000" w:themeColor="text2"/>
              <w:left w:val="single" w:sz="4" w:space="0" w:color="8D979C" w:themeColor="accent6" w:themeTint="99"/>
              <w:bottom w:val="single" w:sz="8" w:space="0" w:color="004000" w:themeColor="text2"/>
            </w:tcBorders>
          </w:tcPr>
          <w:p w14:paraId="17854E9E" w14:textId="77777777" w:rsidR="00175FF5" w:rsidRDefault="00175FF5" w:rsidP="00101BDA">
            <w:pPr>
              <w:pStyle w:val="BodyText"/>
              <w:spacing w:before="144" w:after="144"/>
              <w:jc w:val="center"/>
            </w:pPr>
            <w:r w:rsidRPr="00F84A23">
              <w:t xml:space="preserve">Refer </w:t>
            </w:r>
            <w:r>
              <w:br/>
            </w:r>
            <w:r w:rsidRPr="00F84A23">
              <w:t>Appendix [x]</w:t>
            </w:r>
          </w:p>
        </w:tc>
      </w:tr>
    </w:tbl>
    <w:p w14:paraId="42211C10" w14:textId="7F746F0F" w:rsidR="009400E8" w:rsidRDefault="009400E8" w:rsidP="00DC22DC">
      <w:pPr>
        <w:pStyle w:val="BodyText"/>
      </w:pPr>
    </w:p>
    <w:p w14:paraId="30D582B1" w14:textId="77777777" w:rsidR="009400E8" w:rsidRDefault="009400E8">
      <w:pPr>
        <w:rPr>
          <w:rFonts w:ascii="Public Sans Light" w:hAnsi="Public Sans Light" w:cs="Arial"/>
          <w:color w:val="000000"/>
          <w:szCs w:val="20"/>
        </w:rPr>
      </w:pPr>
      <w:r>
        <w:br w:type="page"/>
      </w:r>
    </w:p>
    <w:p w14:paraId="5CD4A9FA" w14:textId="77777777" w:rsidR="00F947EE" w:rsidRPr="00733EAA" w:rsidRDefault="00F947EE" w:rsidP="00F947EE">
      <w:pPr>
        <w:pStyle w:val="BodyText"/>
        <w:rPr>
          <w:lang w:val="en-GB"/>
        </w:rPr>
      </w:pPr>
      <w:r>
        <w:rPr>
          <w:noProof/>
          <w:lang w:val="en-GB"/>
        </w:rPr>
        <w:lastRenderedPageBreak/>
        <w:drawing>
          <wp:anchor distT="0" distB="0" distL="114300" distR="114300" simplePos="0" relativeHeight="251658243" behindDoc="1" locked="1" layoutInCell="1" allowOverlap="1" wp14:anchorId="6EC5E92B" wp14:editId="365A1E4B">
            <wp:simplePos x="0" y="0"/>
            <wp:positionH relativeFrom="page">
              <wp:posOffset>0</wp:posOffset>
            </wp:positionH>
            <wp:positionV relativeFrom="page">
              <wp:posOffset>0</wp:posOffset>
            </wp:positionV>
            <wp:extent cx="7560000" cy="1069200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589B3DC" w14:textId="77777777" w:rsidR="00F947EE" w:rsidRDefault="00F947EE" w:rsidP="00F947EE">
      <w:pPr>
        <w:pStyle w:val="BodyText"/>
      </w:pPr>
    </w:p>
    <w:p w14:paraId="5C032377" w14:textId="0222E8F6" w:rsidR="00DE48BE" w:rsidRDefault="00DE48BE" w:rsidP="00DC22DC">
      <w:pPr>
        <w:pStyle w:val="BodyText"/>
      </w:pPr>
    </w:p>
    <w:sectPr w:rsidR="00DE48BE" w:rsidSect="00793E06">
      <w:headerReference w:type="default" r:id="rId14"/>
      <w:footerReference w:type="default" r:id="rId15"/>
      <w:headerReference w:type="first" r:id="rId16"/>
      <w:footerReference w:type="first" r:id="rId17"/>
      <w:pgSz w:w="11900" w:h="16840" w:code="9"/>
      <w:pgMar w:top="1843" w:right="851" w:bottom="1276" w:left="851" w:header="567" w:footer="48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138A3" w14:textId="77777777" w:rsidR="00E67CEF" w:rsidRDefault="00E67CEF" w:rsidP="00D41211">
      <w:r>
        <w:separator/>
      </w:r>
    </w:p>
  </w:endnote>
  <w:endnote w:type="continuationSeparator" w:id="0">
    <w:p w14:paraId="4C4279EA" w14:textId="77777777" w:rsidR="00E67CEF" w:rsidRDefault="00E67CEF" w:rsidP="00D41211">
      <w:r>
        <w:continuationSeparator/>
      </w:r>
    </w:p>
  </w:endnote>
  <w:endnote w:type="continuationNotice" w:id="1">
    <w:p w14:paraId="5355D3D0" w14:textId="77777777" w:rsidR="00E67CEF" w:rsidRDefault="00E67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3D39731-29D5-4B50-8FA3-C11676C9349E}"/>
    <w:embedBold r:id="rId2" w:fontKey="{FD52DEA4-75D2-43CF-9A58-390534DFFA38}"/>
    <w:embedItalic r:id="rId3" w:fontKey="{142C6097-3D43-4734-A566-356976FEBE85}"/>
  </w:font>
  <w:font w:name="Arial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bson">
    <w:altName w:val="Arial"/>
    <w:panose1 w:val="02000000000000000000"/>
    <w:charset w:val="00"/>
    <w:family w:val="modern"/>
    <w:notTrueType/>
    <w:pitch w:val="variable"/>
    <w:sig w:usb0="A000002F" w:usb1="5000004A" w:usb2="00000000" w:usb3="00000000" w:csb0="00000093" w:csb1="00000000"/>
  </w:font>
  <w:font w:name="Public Sans SemiBold">
    <w:panose1 w:val="00000000000000000000"/>
    <w:charset w:val="00"/>
    <w:family w:val="auto"/>
    <w:pitch w:val="variable"/>
    <w:sig w:usb0="A00000FF" w:usb1="4000205B" w:usb2="00000000" w:usb3="00000000" w:csb0="00000193" w:csb1="00000000"/>
    <w:embedRegular r:id="rId4" w:fontKey="{E9350B40-7146-4744-A35F-C150D5138394}"/>
    <w:embedBold r:id="rId5" w:fontKey="{D11C912C-7C6E-4E9C-A3AE-E9767795F022}"/>
  </w:font>
  <w:font w:name="MS Gothic">
    <w:altName w:val="ＭＳ ゴシック"/>
    <w:panose1 w:val="020B0609070205080204"/>
    <w:charset w:val="80"/>
    <w:family w:val="modern"/>
    <w:pitch w:val="fixed"/>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embedRegular r:id="rId6" w:fontKey="{B976CB31-F4E3-428E-8783-BEFA419E23C4}"/>
  </w:font>
  <w:font w:name="Berlin Sans FB">
    <w:panose1 w:val="020E0602020502020306"/>
    <w:charset w:val="00"/>
    <w:family w:val="swiss"/>
    <w:pitch w:val="variable"/>
    <w:sig w:usb0="00000003" w:usb1="00000000" w:usb2="00000000" w:usb3="00000000" w:csb0="00000001" w:csb1="00000000"/>
    <w:embedRegular r:id="rId7" w:fontKey="{EC315F24-B7C1-48EA-94E3-589D77EB7B9C}"/>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13563"/>
      <w:docPartObj>
        <w:docPartGallery w:val="Page Numbers (Bottom of Page)"/>
        <w:docPartUnique/>
      </w:docPartObj>
    </w:sdtPr>
    <w:sdtEndPr>
      <w:rPr>
        <w:noProof/>
      </w:rPr>
    </w:sdtEndPr>
    <w:sdtContent>
      <w:p w14:paraId="20EAB662" w14:textId="77777777" w:rsidR="00DB597E" w:rsidRPr="00DB597E" w:rsidRDefault="00305324" w:rsidP="00377918">
        <w:pPr>
          <w:pStyle w:val="Footer"/>
          <w:jc w:val="right"/>
        </w:pPr>
        <w:r>
          <w:rPr>
            <w:noProof/>
          </w:rPr>
          <mc:AlternateContent>
            <mc:Choice Requires="wps">
              <w:drawing>
                <wp:anchor distT="0" distB="0" distL="114300" distR="114300" simplePos="0" relativeHeight="251658240" behindDoc="0" locked="0" layoutInCell="1" allowOverlap="1" wp14:anchorId="378FFAAF" wp14:editId="5342826A">
                  <wp:simplePos x="0" y="0"/>
                  <wp:positionH relativeFrom="column">
                    <wp:posOffset>-635</wp:posOffset>
                  </wp:positionH>
                  <wp:positionV relativeFrom="page">
                    <wp:posOffset>10166350</wp:posOffset>
                  </wp:positionV>
                  <wp:extent cx="6490335" cy="0"/>
                  <wp:effectExtent l="0" t="0" r="0" b="0"/>
                  <wp:wrapSquare wrapText="bothSides"/>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90335"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8AD954" id="Straight Connector 2"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05pt,800.5pt" to="511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" strokecolor="#004000 [3215]" strokeweight=".5pt">
                  <w10:wrap type="square" anchory="page"/>
                </v:line>
              </w:pict>
            </mc:Fallback>
          </mc:AlternateContent>
        </w:r>
        <w:r w:rsidR="00377918" w:rsidRPr="00377918">
          <w:rPr>
            <w:rStyle w:val="PageNumber"/>
          </w:rPr>
          <w:fldChar w:fldCharType="begin"/>
        </w:r>
        <w:r w:rsidR="00377918" w:rsidRPr="00377918">
          <w:rPr>
            <w:rStyle w:val="PageNumber"/>
          </w:rPr>
          <w:instrText xml:space="preserve"> PAGE   \* MERGEFORMAT </w:instrText>
        </w:r>
        <w:r w:rsidR="00377918" w:rsidRPr="00377918">
          <w:rPr>
            <w:rStyle w:val="PageNumber"/>
          </w:rPr>
          <w:fldChar w:fldCharType="separate"/>
        </w:r>
        <w:r w:rsidR="00377918" w:rsidRPr="00377918">
          <w:rPr>
            <w:rStyle w:val="PageNumber"/>
          </w:rPr>
          <w:t>2</w:t>
        </w:r>
        <w:r w:rsidR="00377918" w:rsidRPr="00377918">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3A72" w14:textId="782ED6B6" w:rsidR="0035028E" w:rsidRPr="0035028E" w:rsidRDefault="0035028E">
    <w:pPr>
      <w:pStyle w:val="Footer"/>
      <w:rPr>
        <w:rFonts w:ascii="Public Sans SemiBold" w:hAnsi="Public Sans SemiBold"/>
        <w:sz w:val="20"/>
        <w:szCs w:val="20"/>
      </w:rPr>
    </w:pPr>
    <w:r w:rsidRPr="0035028E">
      <w:rPr>
        <w:rFonts w:ascii="Public Sans SemiBold" w:hAnsi="Public Sans SemiBold"/>
        <w:sz w:val="20"/>
        <w:szCs w:val="20"/>
      </w:rPr>
      <w:t>rgdc.nsw.gov.au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26867" w14:textId="77777777" w:rsidR="00E67CEF" w:rsidRDefault="00E67CEF" w:rsidP="00D41211">
      <w:r>
        <w:separator/>
      </w:r>
    </w:p>
  </w:footnote>
  <w:footnote w:type="continuationSeparator" w:id="0">
    <w:p w14:paraId="5DB4B2F1" w14:textId="77777777" w:rsidR="00E67CEF" w:rsidRDefault="00E67CEF" w:rsidP="00D41211">
      <w:r>
        <w:continuationSeparator/>
      </w:r>
    </w:p>
  </w:footnote>
  <w:footnote w:type="continuationNotice" w:id="1">
    <w:p w14:paraId="0BDBA858" w14:textId="77777777" w:rsidR="00E67CEF" w:rsidRDefault="00E67C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004000" w:themeColor="text2"/>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10188"/>
    </w:tblGrid>
    <w:tr w:rsidR="00B60BB0" w14:paraId="462F750B" w14:textId="77777777" w:rsidTr="00C43F52">
      <w:tc>
        <w:tcPr>
          <w:tcW w:w="10188" w:type="dxa"/>
        </w:tcPr>
        <w:p w14:paraId="0E6EA7FE" w14:textId="77777777" w:rsidR="00B60BB0" w:rsidRPr="00B60BB0" w:rsidRDefault="002B1C3D" w:rsidP="00F64E2B">
          <w:pPr>
            <w:pStyle w:val="Header"/>
          </w:pPr>
          <w:r>
            <w:t>Parkes</w:t>
          </w:r>
          <w:r w:rsidR="00B60BB0" w:rsidRPr="004836B5">
            <w:t xml:space="preserve"> Special Activation Precinct</w:t>
          </w:r>
        </w:p>
      </w:tc>
    </w:tr>
  </w:tbl>
  <w:p w14:paraId="25AA028F" w14:textId="77777777" w:rsidR="001A2DF0" w:rsidRDefault="001A2DF0" w:rsidP="00801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70E5" w14:textId="247442BE" w:rsidR="001A2DF0" w:rsidRPr="0035028E" w:rsidRDefault="005768AF" w:rsidP="0035028E">
    <w:pPr>
      <w:pStyle w:val="Header"/>
      <w:spacing w:line="800" w:lineRule="exact"/>
      <w:rPr>
        <w:rFonts w:ascii="Public Sans Light" w:hAnsi="Public Sans Light"/>
        <w:color w:val="00AA45" w:themeColor="background2"/>
        <w:sz w:val="80"/>
        <w:szCs w:val="80"/>
      </w:rPr>
    </w:pPr>
    <w:r w:rsidRPr="00FD256E">
      <w:rPr>
        <w:rFonts w:ascii="Public Sans Light" w:hAnsi="Public Sans Light"/>
        <w:noProof/>
        <w:color w:val="00AA45" w:themeColor="background2"/>
        <w:sz w:val="80"/>
        <w:szCs w:val="80"/>
      </w:rPr>
      <w:drawing>
        <wp:anchor distT="0" distB="0" distL="114300" distR="114300" simplePos="0" relativeHeight="251658241" behindDoc="1" locked="0" layoutInCell="1" allowOverlap="1" wp14:anchorId="10D617C7" wp14:editId="3A48E33C">
          <wp:simplePos x="0" y="0"/>
          <wp:positionH relativeFrom="page">
            <wp:posOffset>0</wp:posOffset>
          </wp:positionH>
          <wp:positionV relativeFrom="page">
            <wp:posOffset>3602355</wp:posOffset>
          </wp:positionV>
          <wp:extent cx="7559675" cy="6370955"/>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6370955"/>
                  </a:xfrm>
                  <a:prstGeom prst="rect">
                    <a:avLst/>
                  </a:prstGeom>
                </pic:spPr>
              </pic:pic>
            </a:graphicData>
          </a:graphic>
          <wp14:sizeRelH relativeFrom="margin">
            <wp14:pctWidth>0</wp14:pctWidth>
          </wp14:sizeRelH>
          <wp14:sizeRelV relativeFrom="margin">
            <wp14:pctHeight>0</wp14:pctHeight>
          </wp14:sizeRelV>
        </wp:anchor>
      </w:drawing>
    </w:r>
    <w:r w:rsidR="00FD256E" w:rsidRPr="00FD256E">
      <w:rPr>
        <w:rFonts w:ascii="Public Sans Light" w:hAnsi="Public Sans Light"/>
        <w:noProof/>
        <w:color w:val="00AA45" w:themeColor="background2"/>
        <w:sz w:val="80"/>
        <w:szCs w:val="80"/>
      </w:rPr>
      <w:drawing>
        <wp:anchor distT="0" distB="0" distL="114300" distR="114300" simplePos="0" relativeHeight="251658242" behindDoc="1" locked="0" layoutInCell="1" allowOverlap="1" wp14:anchorId="37CFC9DD" wp14:editId="19425349">
          <wp:simplePos x="0" y="0"/>
          <wp:positionH relativeFrom="page">
            <wp:posOffset>0</wp:posOffset>
          </wp:positionH>
          <wp:positionV relativeFrom="page">
            <wp:posOffset>2088515</wp:posOffset>
          </wp:positionV>
          <wp:extent cx="7560000" cy="151200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r w:rsidR="00564A19" w:rsidRPr="0035028E">
      <w:rPr>
        <w:rFonts w:ascii="Public Sans Light" w:hAnsi="Public Sans Light"/>
        <w:noProof/>
        <w:color w:val="00AA45" w:themeColor="background2"/>
        <w:sz w:val="80"/>
        <w:szCs w:val="80"/>
      </w:rPr>
      <w:drawing>
        <wp:anchor distT="0" distB="0" distL="114300" distR="114300" simplePos="0" relativeHeight="251658243" behindDoc="1" locked="0" layoutInCell="1" allowOverlap="1" wp14:anchorId="48D67DB1" wp14:editId="2081CCDF">
          <wp:simplePos x="0" y="0"/>
          <wp:positionH relativeFrom="page">
            <wp:posOffset>6286500</wp:posOffset>
          </wp:positionH>
          <wp:positionV relativeFrom="page">
            <wp:posOffset>997806</wp:posOffset>
          </wp:positionV>
          <wp:extent cx="741600" cy="795600"/>
          <wp:effectExtent l="0" t="0" r="1905"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41600" cy="795600"/>
                  </a:xfrm>
                  <a:prstGeom prst="rect">
                    <a:avLst/>
                  </a:prstGeom>
                </pic:spPr>
              </pic:pic>
            </a:graphicData>
          </a:graphic>
          <wp14:sizeRelH relativeFrom="margin">
            <wp14:pctWidth>0</wp14:pctWidth>
          </wp14:sizeRelH>
          <wp14:sizeRelV relativeFrom="margin">
            <wp14:pctHeight>0</wp14:pctHeight>
          </wp14:sizeRelV>
        </wp:anchor>
      </w:drawing>
    </w:r>
    <w:r w:rsidR="002B1C3D" w:rsidRPr="0035028E">
      <w:rPr>
        <w:rFonts w:ascii="Public Sans Light" w:hAnsi="Public Sans Light"/>
        <w:color w:val="00AA45" w:themeColor="background2"/>
        <w:sz w:val="80"/>
        <w:szCs w:val="80"/>
      </w:rPr>
      <w:t>Parkes</w:t>
    </w:r>
    <w:r w:rsidR="00451335" w:rsidRPr="0035028E">
      <w:rPr>
        <w:rFonts w:ascii="Public Sans Light" w:hAnsi="Public Sans Light"/>
        <w:color w:val="00AA45" w:themeColor="background2"/>
        <w:sz w:val="80"/>
        <w:szCs w:val="80"/>
      </w:rPr>
      <w:br/>
      <w:t xml:space="preserve">Special Activation </w:t>
    </w:r>
    <w:r w:rsidR="0035028E" w:rsidRPr="0035028E">
      <w:rPr>
        <w:rFonts w:ascii="Public Sans Light" w:hAnsi="Public Sans Light"/>
        <w:color w:val="00AA45" w:themeColor="background2"/>
        <w:sz w:val="80"/>
        <w:szCs w:val="80"/>
      </w:rPr>
      <w:br/>
    </w:r>
    <w:r w:rsidR="00451335" w:rsidRPr="0035028E">
      <w:rPr>
        <w:rFonts w:ascii="Public Sans Light" w:hAnsi="Public Sans Light"/>
        <w:color w:val="00AA45" w:themeColor="background2"/>
        <w:sz w:val="80"/>
        <w:szCs w:val="80"/>
      </w:rPr>
      <w:t>Precinct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FC2C4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30CA0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A3C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AE4245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E436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8AE8E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72697E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21497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7F41A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DC686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08B0C932"/>
    <w:lvl w:ilvl="0" w:tplc="1946E588">
      <w:start w:val="1"/>
      <w:numFmt w:val="bullet"/>
      <w:pStyle w:val="Bullet1"/>
      <w:lvlText w:val="•"/>
      <w:lvlJc w:val="left"/>
      <w:pPr>
        <w:ind w:left="360" w:hanging="360"/>
      </w:pPr>
      <w:rPr>
        <w:rFonts w:ascii="Public Sans Light" w:hAnsi="Public Sans Light"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338C5"/>
    <w:multiLevelType w:val="hybridMultilevel"/>
    <w:tmpl w:val="1480BAB6"/>
    <w:lvl w:ilvl="0" w:tplc="04090005">
      <w:start w:val="1"/>
      <w:numFmt w:val="bullet"/>
      <w:lvlText w:val=""/>
      <w:lvlJc w:val="left"/>
      <w:pPr>
        <w:tabs>
          <w:tab w:val="num" w:pos="850"/>
        </w:tabs>
        <w:ind w:left="850" w:hanging="283"/>
      </w:pPr>
      <w:rPr>
        <w:rFonts w:ascii="Wingdings" w:hAnsi="Wingdings"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7D3961"/>
    <w:multiLevelType w:val="hybridMultilevel"/>
    <w:tmpl w:val="9312AA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AA70BE"/>
    <w:multiLevelType w:val="multilevel"/>
    <w:tmpl w:val="170C8182"/>
    <w:lvl w:ilvl="0">
      <w:start w:val="1"/>
      <w:numFmt w:val="decimal"/>
      <w:lvlText w:val="%1."/>
      <w:lvlJc w:val="left"/>
      <w:pPr>
        <w:tabs>
          <w:tab w:val="num" w:pos="425"/>
        </w:tabs>
        <w:ind w:left="425" w:hanging="425"/>
      </w:pPr>
      <w:rPr>
        <w:rFonts w:asciiTheme="minorHAnsi" w:hAnsiTheme="minorHAnsi" w:hint="default"/>
      </w:rPr>
    </w:lvl>
    <w:lvl w:ilvl="1">
      <w:start w:val="1"/>
      <w:numFmt w:val="lowerLetter"/>
      <w:lvlText w:val="%2."/>
      <w:lvlJc w:val="left"/>
      <w:pPr>
        <w:tabs>
          <w:tab w:val="num" w:pos="851"/>
        </w:tabs>
        <w:ind w:left="851" w:hanging="426"/>
      </w:pPr>
      <w:rPr>
        <w:rFonts w:asciiTheme="minorHAnsi" w:hAnsiTheme="minorHAnsi" w:hint="default"/>
      </w:rPr>
    </w:lvl>
    <w:lvl w:ilvl="2">
      <w:start w:val="1"/>
      <w:numFmt w:val="lowerRoman"/>
      <w:lvlText w:val="%3."/>
      <w:lvlJc w:val="left"/>
      <w:pPr>
        <w:tabs>
          <w:tab w:val="num" w:pos="1276"/>
        </w:tabs>
        <w:ind w:left="1276" w:hanging="425"/>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1D3612"/>
    <w:multiLevelType w:val="hybridMultilevel"/>
    <w:tmpl w:val="0F3844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F44D79"/>
    <w:multiLevelType w:val="hybridMultilevel"/>
    <w:tmpl w:val="4308F0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C3C6A49"/>
    <w:multiLevelType w:val="hybridMultilevel"/>
    <w:tmpl w:val="601EF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334BD6"/>
    <w:multiLevelType w:val="hybridMultilevel"/>
    <w:tmpl w:val="5D529102"/>
    <w:lvl w:ilvl="0" w:tplc="24CAD64A">
      <w:start w:val="1"/>
      <w:numFmt w:val="decimal"/>
      <w:lvlText w:val="%1."/>
      <w:lvlJc w:val="left"/>
      <w:pPr>
        <w:ind w:left="75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2" w15:restartNumberingAfterBreak="0">
    <w:nsid w:val="21626FB3"/>
    <w:multiLevelType w:val="hybridMultilevel"/>
    <w:tmpl w:val="AEF6C0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16E30D7"/>
    <w:multiLevelType w:val="hybridMultilevel"/>
    <w:tmpl w:val="1DEE7B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4562737"/>
    <w:multiLevelType w:val="hybridMultilevel"/>
    <w:tmpl w:val="ED0434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BB91555"/>
    <w:multiLevelType w:val="hybridMultilevel"/>
    <w:tmpl w:val="2C9E3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E35DD1"/>
    <w:multiLevelType w:val="hybridMultilevel"/>
    <w:tmpl w:val="B30A29DE"/>
    <w:lvl w:ilvl="0" w:tplc="677459DC">
      <w:start w:val="1"/>
      <w:numFmt w:val="bullet"/>
      <w:pStyle w:val="Bullet3"/>
      <w:lvlText w:val=""/>
      <w:lvlJc w:val="left"/>
      <w:pPr>
        <w:ind w:left="927" w:hanging="360"/>
      </w:pPr>
      <w:rPr>
        <w:rFonts w:ascii="Symbol" w:hAnsi="Symbol" w:hint="default"/>
        <w:b w:val="0"/>
        <w:i w:val="0"/>
        <w:color w:val="8D979C" w:themeColor="accent6" w:themeTint="99"/>
        <w:sz w:val="1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CBB3EE2"/>
    <w:multiLevelType w:val="hybridMultilevel"/>
    <w:tmpl w:val="AF4ED8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CD1192B"/>
    <w:multiLevelType w:val="hybridMultilevel"/>
    <w:tmpl w:val="ED1830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D154205"/>
    <w:multiLevelType w:val="hybridMultilevel"/>
    <w:tmpl w:val="E4C634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A459B4"/>
    <w:multiLevelType w:val="hybridMultilevel"/>
    <w:tmpl w:val="D6AC3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FE35CA7"/>
    <w:multiLevelType w:val="hybridMultilevel"/>
    <w:tmpl w:val="8E5E5260"/>
    <w:lvl w:ilvl="0" w:tplc="AAF4DF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57A3669"/>
    <w:multiLevelType w:val="hybridMultilevel"/>
    <w:tmpl w:val="CDD05428"/>
    <w:lvl w:ilvl="0" w:tplc="782EDACE">
      <w:numFmt w:val="bullet"/>
      <w:lvlText w:val="-"/>
      <w:lvlJc w:val="left"/>
      <w:pPr>
        <w:ind w:left="644" w:hanging="360"/>
      </w:pPr>
      <w:rPr>
        <w:rFonts w:ascii="Public Sans Light" w:eastAsia="Arial" w:hAnsi="Public Sans Light"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3F624E89"/>
    <w:multiLevelType w:val="hybridMultilevel"/>
    <w:tmpl w:val="E3C83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079107E"/>
    <w:multiLevelType w:val="hybridMultilevel"/>
    <w:tmpl w:val="0FA6CA0C"/>
    <w:lvl w:ilvl="0" w:tplc="BD2CC6F4">
      <w:start w:val="1"/>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2F0A6C"/>
    <w:multiLevelType w:val="hybridMultilevel"/>
    <w:tmpl w:val="7CFC7668"/>
    <w:lvl w:ilvl="0" w:tplc="D86406F0">
      <w:numFmt w:val="bullet"/>
      <w:lvlText w:val="-"/>
      <w:lvlJc w:val="left"/>
      <w:pPr>
        <w:ind w:left="644" w:hanging="360"/>
      </w:pPr>
      <w:rPr>
        <w:rFonts w:ascii="Public Sans Light" w:eastAsia="Arial" w:hAnsi="Public Sans Light"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56BF336A"/>
    <w:multiLevelType w:val="multilevel"/>
    <w:tmpl w:val="512A47B8"/>
    <w:lvl w:ilvl="0">
      <w:start w:val="10"/>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7883D19"/>
    <w:multiLevelType w:val="hybridMultilevel"/>
    <w:tmpl w:val="782CC710"/>
    <w:lvl w:ilvl="0" w:tplc="3558BF82">
      <w:start w:val="1"/>
      <w:numFmt w:val="bullet"/>
      <w:pStyle w:val="Bullet2"/>
      <w:lvlText w:val="–"/>
      <w:lvlJc w:val="left"/>
      <w:pPr>
        <w:tabs>
          <w:tab w:val="num" w:pos="567"/>
        </w:tabs>
        <w:ind w:left="567" w:hanging="283"/>
      </w:pPr>
      <w:rPr>
        <w:rFonts w:ascii="Times New Roman" w:hAnsi="Times New Roman" w:cs="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CB4F81"/>
    <w:multiLevelType w:val="hybridMultilevel"/>
    <w:tmpl w:val="F61C5B36"/>
    <w:lvl w:ilvl="0" w:tplc="B37400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3E46474"/>
    <w:multiLevelType w:val="hybridMultilevel"/>
    <w:tmpl w:val="39C6F420"/>
    <w:lvl w:ilvl="0" w:tplc="2244F880">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B43E03"/>
    <w:multiLevelType w:val="hybridMultilevel"/>
    <w:tmpl w:val="D93C6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ED41702"/>
    <w:multiLevelType w:val="hybridMultilevel"/>
    <w:tmpl w:val="DA1E36AE"/>
    <w:lvl w:ilvl="0" w:tplc="0C7070D4">
      <w:start w:val="1"/>
      <w:numFmt w:val="bullet"/>
      <w:lvlText w:val="•"/>
      <w:lvlJc w:val="left"/>
      <w:pPr>
        <w:ind w:left="720" w:hanging="360"/>
      </w:pPr>
      <w:rPr>
        <w:rFonts w:ascii="Public Sans Light" w:hAnsi="Public Sans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6E57276"/>
    <w:multiLevelType w:val="multilevel"/>
    <w:tmpl w:val="CADA92E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6FC64CA"/>
    <w:multiLevelType w:val="multilevel"/>
    <w:tmpl w:val="4AB0AFB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right"/>
      <w:pPr>
        <w:tabs>
          <w:tab w:val="num" w:pos="851"/>
        </w:tabs>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9893C85"/>
    <w:multiLevelType w:val="hybridMultilevel"/>
    <w:tmpl w:val="11E4DB0C"/>
    <w:lvl w:ilvl="0" w:tplc="5C8825B6">
      <w:start w:val="1"/>
      <w:numFmt w:val="bullet"/>
      <w:lvlText w:val=""/>
      <w:lvlJc w:val="left"/>
      <w:pPr>
        <w:tabs>
          <w:tab w:val="num" w:pos="850"/>
        </w:tabs>
        <w:ind w:left="850" w:hanging="283"/>
      </w:pPr>
      <w:rPr>
        <w:rFonts w:ascii="Wingdings" w:hAnsi="Wingdings" w:hint="default"/>
        <w:b w:val="0"/>
        <w:i w:val="0"/>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A444BAF"/>
    <w:multiLevelType w:val="hybridMultilevel"/>
    <w:tmpl w:val="A1606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0"/>
  </w:num>
  <w:num w:numId="4">
    <w:abstractNumId w:val="40"/>
  </w:num>
  <w:num w:numId="5">
    <w:abstractNumId w:val="45"/>
  </w:num>
  <w:num w:numId="6">
    <w:abstractNumId w:val="11"/>
  </w:num>
  <w:num w:numId="7">
    <w:abstractNumId w:val="50"/>
  </w:num>
  <w:num w:numId="8">
    <w:abstractNumId w:val="39"/>
  </w:num>
  <w:num w:numId="9">
    <w:abstractNumId w:val="15"/>
  </w:num>
  <w:num w:numId="10">
    <w:abstractNumId w:val="33"/>
  </w:num>
  <w:num w:numId="11">
    <w:abstractNumId w:val="51"/>
  </w:num>
  <w:num w:numId="12">
    <w:abstractNumId w:val="16"/>
  </w:num>
  <w:num w:numId="13">
    <w:abstractNumId w:val="42"/>
  </w:num>
  <w:num w:numId="14">
    <w:abstractNumId w:val="12"/>
  </w:num>
  <w:num w:numId="15">
    <w:abstractNumId w:val="48"/>
  </w:num>
  <w:num w:numId="16">
    <w:abstractNumId w:val="14"/>
  </w:num>
  <w:num w:numId="17">
    <w:abstractNumId w:val="47"/>
  </w:num>
  <w:num w:numId="18">
    <w:abstractNumId w:val="26"/>
  </w:num>
  <w:num w:numId="19">
    <w:abstractNumId w:val="44"/>
  </w:num>
  <w:num w:numId="20">
    <w:abstractNumId w:val="29"/>
  </w:num>
  <w:num w:numId="21">
    <w:abstractNumId w:val="49"/>
  </w:num>
  <w:num w:numId="22">
    <w:abstractNumId w:val="32"/>
  </w:num>
  <w:num w:numId="23">
    <w:abstractNumId w:val="21"/>
  </w:num>
  <w:num w:numId="24">
    <w:abstractNumId w:val="10"/>
  </w:num>
  <w:num w:numId="25">
    <w:abstractNumId w:val="8"/>
  </w:num>
  <w:num w:numId="26">
    <w:abstractNumId w:val="7"/>
  </w:num>
  <w:num w:numId="27">
    <w:abstractNumId w:val="6"/>
  </w:num>
  <w:num w:numId="28">
    <w:abstractNumId w:val="5"/>
  </w:num>
  <w:num w:numId="29">
    <w:abstractNumId w:val="9"/>
  </w:num>
  <w:num w:numId="30">
    <w:abstractNumId w:val="4"/>
  </w:num>
  <w:num w:numId="31">
    <w:abstractNumId w:val="3"/>
  </w:num>
  <w:num w:numId="32">
    <w:abstractNumId w:val="2"/>
  </w:num>
  <w:num w:numId="33">
    <w:abstractNumId w:val="1"/>
  </w:num>
  <w:num w:numId="34">
    <w:abstractNumId w:val="19"/>
  </w:num>
  <w:num w:numId="35">
    <w:abstractNumId w:val="18"/>
  </w:num>
  <w:num w:numId="36">
    <w:abstractNumId w:val="24"/>
  </w:num>
  <w:num w:numId="37">
    <w:abstractNumId w:val="35"/>
  </w:num>
  <w:num w:numId="38">
    <w:abstractNumId w:val="31"/>
  </w:num>
  <w:num w:numId="39">
    <w:abstractNumId w:val="22"/>
  </w:num>
  <w:num w:numId="40">
    <w:abstractNumId w:val="28"/>
  </w:num>
  <w:num w:numId="41">
    <w:abstractNumId w:val="23"/>
  </w:num>
  <w:num w:numId="42">
    <w:abstractNumId w:val="27"/>
  </w:num>
  <w:num w:numId="43">
    <w:abstractNumId w:val="43"/>
  </w:num>
  <w:num w:numId="44">
    <w:abstractNumId w:val="38"/>
  </w:num>
  <w:num w:numId="45">
    <w:abstractNumId w:val="46"/>
  </w:num>
  <w:num w:numId="46">
    <w:abstractNumId w:val="41"/>
  </w:num>
  <w:num w:numId="47">
    <w:abstractNumId w:val="36"/>
  </w:num>
  <w:num w:numId="48">
    <w:abstractNumId w:val="13"/>
  </w:num>
  <w:num w:numId="49">
    <w:abstractNumId w:val="34"/>
  </w:num>
  <w:num w:numId="50">
    <w:abstractNumId w:val="37"/>
  </w:num>
  <w:num w:numId="51">
    <w:abstractNumId w:val="25"/>
  </w:num>
  <w:num w:numId="52">
    <w:abstractNumId w:val="20"/>
  </w:num>
  <w:num w:numId="53">
    <w:abstractNumId w:val="11"/>
  </w:num>
  <w:num w:numId="54">
    <w:abstractNumId w:val="11"/>
  </w:num>
  <w:num w:numId="55">
    <w:abstractNumId w:val="11"/>
  </w:num>
  <w:num w:numId="56">
    <w:abstractNumId w:val="11"/>
  </w:num>
  <w:num w:numId="57">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DA"/>
    <w:rsid w:val="00000721"/>
    <w:rsid w:val="00000BA5"/>
    <w:rsid w:val="0000144B"/>
    <w:rsid w:val="00002801"/>
    <w:rsid w:val="00002A27"/>
    <w:rsid w:val="00002BB5"/>
    <w:rsid w:val="0000357D"/>
    <w:rsid w:val="00003AAF"/>
    <w:rsid w:val="00003DB9"/>
    <w:rsid w:val="000040E0"/>
    <w:rsid w:val="000046C5"/>
    <w:rsid w:val="000046E8"/>
    <w:rsid w:val="00004D52"/>
    <w:rsid w:val="00006853"/>
    <w:rsid w:val="0001029C"/>
    <w:rsid w:val="00010396"/>
    <w:rsid w:val="000106EA"/>
    <w:rsid w:val="0001136B"/>
    <w:rsid w:val="00011C2B"/>
    <w:rsid w:val="00012893"/>
    <w:rsid w:val="00012952"/>
    <w:rsid w:val="00012B4A"/>
    <w:rsid w:val="00013A5A"/>
    <w:rsid w:val="00014766"/>
    <w:rsid w:val="000148B3"/>
    <w:rsid w:val="00015882"/>
    <w:rsid w:val="00015B58"/>
    <w:rsid w:val="00015EE6"/>
    <w:rsid w:val="00016605"/>
    <w:rsid w:val="00016F04"/>
    <w:rsid w:val="000178C6"/>
    <w:rsid w:val="00017A01"/>
    <w:rsid w:val="00017C4E"/>
    <w:rsid w:val="00020803"/>
    <w:rsid w:val="00020970"/>
    <w:rsid w:val="00020C40"/>
    <w:rsid w:val="00022936"/>
    <w:rsid w:val="000229AF"/>
    <w:rsid w:val="000232A0"/>
    <w:rsid w:val="0002609B"/>
    <w:rsid w:val="000264C1"/>
    <w:rsid w:val="0002678A"/>
    <w:rsid w:val="000267C7"/>
    <w:rsid w:val="000271B4"/>
    <w:rsid w:val="00031F21"/>
    <w:rsid w:val="00032473"/>
    <w:rsid w:val="00032A64"/>
    <w:rsid w:val="00032DDB"/>
    <w:rsid w:val="00033D69"/>
    <w:rsid w:val="000347AA"/>
    <w:rsid w:val="00034A19"/>
    <w:rsid w:val="00035188"/>
    <w:rsid w:val="00035396"/>
    <w:rsid w:val="00035924"/>
    <w:rsid w:val="00036502"/>
    <w:rsid w:val="0003684C"/>
    <w:rsid w:val="000371EC"/>
    <w:rsid w:val="000378D5"/>
    <w:rsid w:val="00040BB0"/>
    <w:rsid w:val="00041665"/>
    <w:rsid w:val="00041807"/>
    <w:rsid w:val="00041F3B"/>
    <w:rsid w:val="0004478A"/>
    <w:rsid w:val="00044882"/>
    <w:rsid w:val="00044D02"/>
    <w:rsid w:val="00044D10"/>
    <w:rsid w:val="000451BA"/>
    <w:rsid w:val="0004520B"/>
    <w:rsid w:val="00045703"/>
    <w:rsid w:val="00045DAB"/>
    <w:rsid w:val="00047098"/>
    <w:rsid w:val="00047FC8"/>
    <w:rsid w:val="000506AE"/>
    <w:rsid w:val="00050D34"/>
    <w:rsid w:val="00050F71"/>
    <w:rsid w:val="00051D2D"/>
    <w:rsid w:val="0005219A"/>
    <w:rsid w:val="00052CCF"/>
    <w:rsid w:val="000532BC"/>
    <w:rsid w:val="00053A3B"/>
    <w:rsid w:val="000542BF"/>
    <w:rsid w:val="000542E2"/>
    <w:rsid w:val="00054D82"/>
    <w:rsid w:val="00054DD1"/>
    <w:rsid w:val="00054DEB"/>
    <w:rsid w:val="000568D9"/>
    <w:rsid w:val="00057535"/>
    <w:rsid w:val="00057639"/>
    <w:rsid w:val="0006002D"/>
    <w:rsid w:val="000601D8"/>
    <w:rsid w:val="00060237"/>
    <w:rsid w:val="00060F0F"/>
    <w:rsid w:val="00061788"/>
    <w:rsid w:val="00061D83"/>
    <w:rsid w:val="00061F7E"/>
    <w:rsid w:val="00062DCB"/>
    <w:rsid w:val="000630EB"/>
    <w:rsid w:val="00063808"/>
    <w:rsid w:val="00064007"/>
    <w:rsid w:val="000654F7"/>
    <w:rsid w:val="00065A32"/>
    <w:rsid w:val="00065D39"/>
    <w:rsid w:val="0006696C"/>
    <w:rsid w:val="00067C8C"/>
    <w:rsid w:val="000702C2"/>
    <w:rsid w:val="00070A69"/>
    <w:rsid w:val="00071504"/>
    <w:rsid w:val="000727EF"/>
    <w:rsid w:val="00072A3B"/>
    <w:rsid w:val="000738A5"/>
    <w:rsid w:val="000745C0"/>
    <w:rsid w:val="00074A7C"/>
    <w:rsid w:val="000752C2"/>
    <w:rsid w:val="00075E2C"/>
    <w:rsid w:val="00076096"/>
    <w:rsid w:val="00076406"/>
    <w:rsid w:val="00076D41"/>
    <w:rsid w:val="0007706C"/>
    <w:rsid w:val="000770C0"/>
    <w:rsid w:val="0008084A"/>
    <w:rsid w:val="00080A02"/>
    <w:rsid w:val="000810C1"/>
    <w:rsid w:val="00081A08"/>
    <w:rsid w:val="00082301"/>
    <w:rsid w:val="00082BB9"/>
    <w:rsid w:val="000830A3"/>
    <w:rsid w:val="0008319B"/>
    <w:rsid w:val="00084191"/>
    <w:rsid w:val="0008456A"/>
    <w:rsid w:val="000867C4"/>
    <w:rsid w:val="00087332"/>
    <w:rsid w:val="00087385"/>
    <w:rsid w:val="000905BD"/>
    <w:rsid w:val="00090913"/>
    <w:rsid w:val="00090D0F"/>
    <w:rsid w:val="000935F9"/>
    <w:rsid w:val="0009393E"/>
    <w:rsid w:val="00095344"/>
    <w:rsid w:val="00095999"/>
    <w:rsid w:val="00095B11"/>
    <w:rsid w:val="00097E44"/>
    <w:rsid w:val="00097F33"/>
    <w:rsid w:val="000A0809"/>
    <w:rsid w:val="000A1132"/>
    <w:rsid w:val="000A117C"/>
    <w:rsid w:val="000A2E9F"/>
    <w:rsid w:val="000A2FB0"/>
    <w:rsid w:val="000A5999"/>
    <w:rsid w:val="000A647F"/>
    <w:rsid w:val="000A69B9"/>
    <w:rsid w:val="000A6F25"/>
    <w:rsid w:val="000A723F"/>
    <w:rsid w:val="000B1B18"/>
    <w:rsid w:val="000B1EC0"/>
    <w:rsid w:val="000B264E"/>
    <w:rsid w:val="000B288B"/>
    <w:rsid w:val="000B35CB"/>
    <w:rsid w:val="000B4D74"/>
    <w:rsid w:val="000B52AF"/>
    <w:rsid w:val="000B54A3"/>
    <w:rsid w:val="000B5672"/>
    <w:rsid w:val="000B5954"/>
    <w:rsid w:val="000B59FC"/>
    <w:rsid w:val="000C0657"/>
    <w:rsid w:val="000C1AAF"/>
    <w:rsid w:val="000C2F02"/>
    <w:rsid w:val="000C3E4B"/>
    <w:rsid w:val="000C40C7"/>
    <w:rsid w:val="000C48B1"/>
    <w:rsid w:val="000C52D4"/>
    <w:rsid w:val="000C5E5D"/>
    <w:rsid w:val="000C6292"/>
    <w:rsid w:val="000C6413"/>
    <w:rsid w:val="000C776E"/>
    <w:rsid w:val="000D02F7"/>
    <w:rsid w:val="000D036A"/>
    <w:rsid w:val="000D0C92"/>
    <w:rsid w:val="000D102E"/>
    <w:rsid w:val="000D1D9C"/>
    <w:rsid w:val="000D1F83"/>
    <w:rsid w:val="000D3BA5"/>
    <w:rsid w:val="000D3C63"/>
    <w:rsid w:val="000D4A86"/>
    <w:rsid w:val="000D54F5"/>
    <w:rsid w:val="000D7429"/>
    <w:rsid w:val="000D7A79"/>
    <w:rsid w:val="000E0681"/>
    <w:rsid w:val="000E0C44"/>
    <w:rsid w:val="000E2C89"/>
    <w:rsid w:val="000E2FB0"/>
    <w:rsid w:val="000E33A7"/>
    <w:rsid w:val="000E3FAE"/>
    <w:rsid w:val="000E4389"/>
    <w:rsid w:val="000E46D9"/>
    <w:rsid w:val="000E51BE"/>
    <w:rsid w:val="000E5477"/>
    <w:rsid w:val="000E5745"/>
    <w:rsid w:val="000E57E5"/>
    <w:rsid w:val="000E59E7"/>
    <w:rsid w:val="000E6998"/>
    <w:rsid w:val="000E71D3"/>
    <w:rsid w:val="000F04DF"/>
    <w:rsid w:val="000F0CFC"/>
    <w:rsid w:val="000F2583"/>
    <w:rsid w:val="000F2BF8"/>
    <w:rsid w:val="000F2F85"/>
    <w:rsid w:val="000F2FFF"/>
    <w:rsid w:val="000F4A50"/>
    <w:rsid w:val="000F5FCC"/>
    <w:rsid w:val="000F6B0A"/>
    <w:rsid w:val="00100DC8"/>
    <w:rsid w:val="001016D1"/>
    <w:rsid w:val="00101BDA"/>
    <w:rsid w:val="00103F41"/>
    <w:rsid w:val="0010445F"/>
    <w:rsid w:val="001044BD"/>
    <w:rsid w:val="001045CC"/>
    <w:rsid w:val="0010596E"/>
    <w:rsid w:val="001065AB"/>
    <w:rsid w:val="00106FB3"/>
    <w:rsid w:val="001074C1"/>
    <w:rsid w:val="001074FB"/>
    <w:rsid w:val="00107915"/>
    <w:rsid w:val="00110CCD"/>
    <w:rsid w:val="00110E2F"/>
    <w:rsid w:val="00111FDC"/>
    <w:rsid w:val="001127DC"/>
    <w:rsid w:val="001129A3"/>
    <w:rsid w:val="00112AC5"/>
    <w:rsid w:val="001142A2"/>
    <w:rsid w:val="00120047"/>
    <w:rsid w:val="00120540"/>
    <w:rsid w:val="0012084A"/>
    <w:rsid w:val="00120FF1"/>
    <w:rsid w:val="00122071"/>
    <w:rsid w:val="001222FD"/>
    <w:rsid w:val="00123110"/>
    <w:rsid w:val="00123658"/>
    <w:rsid w:val="00123C65"/>
    <w:rsid w:val="001252F7"/>
    <w:rsid w:val="0012660F"/>
    <w:rsid w:val="00127199"/>
    <w:rsid w:val="001311D0"/>
    <w:rsid w:val="001312E9"/>
    <w:rsid w:val="001318A3"/>
    <w:rsid w:val="00131C7D"/>
    <w:rsid w:val="001323FF"/>
    <w:rsid w:val="00134708"/>
    <w:rsid w:val="00134C86"/>
    <w:rsid w:val="00136060"/>
    <w:rsid w:val="001420E0"/>
    <w:rsid w:val="00142E25"/>
    <w:rsid w:val="00142EFD"/>
    <w:rsid w:val="001436E7"/>
    <w:rsid w:val="0014496A"/>
    <w:rsid w:val="001473AC"/>
    <w:rsid w:val="00147DCC"/>
    <w:rsid w:val="001506B4"/>
    <w:rsid w:val="001510BB"/>
    <w:rsid w:val="001510CB"/>
    <w:rsid w:val="00151515"/>
    <w:rsid w:val="0015221E"/>
    <w:rsid w:val="00154733"/>
    <w:rsid w:val="00154FFF"/>
    <w:rsid w:val="0015501E"/>
    <w:rsid w:val="0015542D"/>
    <w:rsid w:val="001576D9"/>
    <w:rsid w:val="0016106A"/>
    <w:rsid w:val="00161911"/>
    <w:rsid w:val="0016264C"/>
    <w:rsid w:val="001627C5"/>
    <w:rsid w:val="00162CCD"/>
    <w:rsid w:val="00162DE4"/>
    <w:rsid w:val="00162F89"/>
    <w:rsid w:val="001656EB"/>
    <w:rsid w:val="00165841"/>
    <w:rsid w:val="001664BE"/>
    <w:rsid w:val="00167A44"/>
    <w:rsid w:val="00170861"/>
    <w:rsid w:val="00170D6B"/>
    <w:rsid w:val="00170FC4"/>
    <w:rsid w:val="00171DCC"/>
    <w:rsid w:val="00172149"/>
    <w:rsid w:val="001727CB"/>
    <w:rsid w:val="001731E9"/>
    <w:rsid w:val="00173C80"/>
    <w:rsid w:val="00174691"/>
    <w:rsid w:val="001746F3"/>
    <w:rsid w:val="00174C43"/>
    <w:rsid w:val="00175E6F"/>
    <w:rsid w:val="00175FF5"/>
    <w:rsid w:val="00176770"/>
    <w:rsid w:val="0017713B"/>
    <w:rsid w:val="0017758E"/>
    <w:rsid w:val="00177DDB"/>
    <w:rsid w:val="0018016E"/>
    <w:rsid w:val="0018084A"/>
    <w:rsid w:val="0018290E"/>
    <w:rsid w:val="00182A1F"/>
    <w:rsid w:val="001832BA"/>
    <w:rsid w:val="00183DAF"/>
    <w:rsid w:val="00185177"/>
    <w:rsid w:val="0018650D"/>
    <w:rsid w:val="00187086"/>
    <w:rsid w:val="00187808"/>
    <w:rsid w:val="00190026"/>
    <w:rsid w:val="001900BE"/>
    <w:rsid w:val="00191152"/>
    <w:rsid w:val="00191BAC"/>
    <w:rsid w:val="00192076"/>
    <w:rsid w:val="00193CAA"/>
    <w:rsid w:val="00193E99"/>
    <w:rsid w:val="00194289"/>
    <w:rsid w:val="00195BE5"/>
    <w:rsid w:val="001A2DF0"/>
    <w:rsid w:val="001A437F"/>
    <w:rsid w:val="001A44E9"/>
    <w:rsid w:val="001A51AD"/>
    <w:rsid w:val="001A5552"/>
    <w:rsid w:val="001A5CD7"/>
    <w:rsid w:val="001A6DA5"/>
    <w:rsid w:val="001B00EB"/>
    <w:rsid w:val="001B1BEC"/>
    <w:rsid w:val="001B45D5"/>
    <w:rsid w:val="001B4C4E"/>
    <w:rsid w:val="001B4CAE"/>
    <w:rsid w:val="001B5EE7"/>
    <w:rsid w:val="001B7CA5"/>
    <w:rsid w:val="001C0565"/>
    <w:rsid w:val="001C204B"/>
    <w:rsid w:val="001C2B2A"/>
    <w:rsid w:val="001C2BBE"/>
    <w:rsid w:val="001C2F73"/>
    <w:rsid w:val="001C521E"/>
    <w:rsid w:val="001C5247"/>
    <w:rsid w:val="001C5580"/>
    <w:rsid w:val="001C5DED"/>
    <w:rsid w:val="001C5E97"/>
    <w:rsid w:val="001C7695"/>
    <w:rsid w:val="001C7B4A"/>
    <w:rsid w:val="001C7F88"/>
    <w:rsid w:val="001D07F3"/>
    <w:rsid w:val="001D0969"/>
    <w:rsid w:val="001D1684"/>
    <w:rsid w:val="001D2259"/>
    <w:rsid w:val="001D22AC"/>
    <w:rsid w:val="001D25E4"/>
    <w:rsid w:val="001D2AAB"/>
    <w:rsid w:val="001D2C94"/>
    <w:rsid w:val="001D353C"/>
    <w:rsid w:val="001D4713"/>
    <w:rsid w:val="001D518E"/>
    <w:rsid w:val="001D5CF0"/>
    <w:rsid w:val="001D6128"/>
    <w:rsid w:val="001D6499"/>
    <w:rsid w:val="001D6613"/>
    <w:rsid w:val="001D76F2"/>
    <w:rsid w:val="001D774C"/>
    <w:rsid w:val="001D7BC4"/>
    <w:rsid w:val="001E1127"/>
    <w:rsid w:val="001E1982"/>
    <w:rsid w:val="001E2BD5"/>
    <w:rsid w:val="001E40C4"/>
    <w:rsid w:val="001E699C"/>
    <w:rsid w:val="001E75F6"/>
    <w:rsid w:val="001F0040"/>
    <w:rsid w:val="001F0CCB"/>
    <w:rsid w:val="001F1880"/>
    <w:rsid w:val="001F1A6F"/>
    <w:rsid w:val="001F2BB3"/>
    <w:rsid w:val="001F35EE"/>
    <w:rsid w:val="001F37DC"/>
    <w:rsid w:val="001F39CF"/>
    <w:rsid w:val="001F5D9E"/>
    <w:rsid w:val="001F679B"/>
    <w:rsid w:val="001F6970"/>
    <w:rsid w:val="001F69E7"/>
    <w:rsid w:val="00201176"/>
    <w:rsid w:val="00201B96"/>
    <w:rsid w:val="0020222D"/>
    <w:rsid w:val="00202F60"/>
    <w:rsid w:val="00203161"/>
    <w:rsid w:val="00203E7E"/>
    <w:rsid w:val="0020439A"/>
    <w:rsid w:val="0020481B"/>
    <w:rsid w:val="00204EAC"/>
    <w:rsid w:val="00204F73"/>
    <w:rsid w:val="00205095"/>
    <w:rsid w:val="002100FB"/>
    <w:rsid w:val="0021142C"/>
    <w:rsid w:val="00213289"/>
    <w:rsid w:val="00214711"/>
    <w:rsid w:val="00214CDE"/>
    <w:rsid w:val="00214DFC"/>
    <w:rsid w:val="00215374"/>
    <w:rsid w:val="00216A93"/>
    <w:rsid w:val="002171C9"/>
    <w:rsid w:val="002173EB"/>
    <w:rsid w:val="00217469"/>
    <w:rsid w:val="00220744"/>
    <w:rsid w:val="00220D4F"/>
    <w:rsid w:val="00221889"/>
    <w:rsid w:val="00223141"/>
    <w:rsid w:val="0022325D"/>
    <w:rsid w:val="00224769"/>
    <w:rsid w:val="00224B79"/>
    <w:rsid w:val="00224F4F"/>
    <w:rsid w:val="00225AB9"/>
    <w:rsid w:val="00225C19"/>
    <w:rsid w:val="0022727A"/>
    <w:rsid w:val="00227D34"/>
    <w:rsid w:val="00230844"/>
    <w:rsid w:val="00230F7F"/>
    <w:rsid w:val="00232308"/>
    <w:rsid w:val="00233117"/>
    <w:rsid w:val="002335CB"/>
    <w:rsid w:val="0023390D"/>
    <w:rsid w:val="00236105"/>
    <w:rsid w:val="00236FC7"/>
    <w:rsid w:val="00241BEE"/>
    <w:rsid w:val="00241D6D"/>
    <w:rsid w:val="00242D89"/>
    <w:rsid w:val="002436DC"/>
    <w:rsid w:val="00243985"/>
    <w:rsid w:val="00243A7A"/>
    <w:rsid w:val="00244774"/>
    <w:rsid w:val="002449D8"/>
    <w:rsid w:val="00244AF2"/>
    <w:rsid w:val="00245A1E"/>
    <w:rsid w:val="00245CD8"/>
    <w:rsid w:val="0024622D"/>
    <w:rsid w:val="00250480"/>
    <w:rsid w:val="0025099C"/>
    <w:rsid w:val="00250C57"/>
    <w:rsid w:val="002511EE"/>
    <w:rsid w:val="002517EF"/>
    <w:rsid w:val="00252E7E"/>
    <w:rsid w:val="002534FE"/>
    <w:rsid w:val="0025433B"/>
    <w:rsid w:val="00254DCE"/>
    <w:rsid w:val="00255E30"/>
    <w:rsid w:val="00255E64"/>
    <w:rsid w:val="002576E1"/>
    <w:rsid w:val="0025779E"/>
    <w:rsid w:val="002577A3"/>
    <w:rsid w:val="00260731"/>
    <w:rsid w:val="00260831"/>
    <w:rsid w:val="00260A24"/>
    <w:rsid w:val="00260CD5"/>
    <w:rsid w:val="00260D3D"/>
    <w:rsid w:val="00261B38"/>
    <w:rsid w:val="0026242D"/>
    <w:rsid w:val="00263129"/>
    <w:rsid w:val="00263B29"/>
    <w:rsid w:val="00263E12"/>
    <w:rsid w:val="00263FC5"/>
    <w:rsid w:val="00265640"/>
    <w:rsid w:val="00270BB7"/>
    <w:rsid w:val="0027197E"/>
    <w:rsid w:val="0027646F"/>
    <w:rsid w:val="002765E5"/>
    <w:rsid w:val="0027674E"/>
    <w:rsid w:val="0027687D"/>
    <w:rsid w:val="0027697E"/>
    <w:rsid w:val="00276E7B"/>
    <w:rsid w:val="002771AC"/>
    <w:rsid w:val="00277705"/>
    <w:rsid w:val="00280EB8"/>
    <w:rsid w:val="00281EA4"/>
    <w:rsid w:val="00282117"/>
    <w:rsid w:val="00282A63"/>
    <w:rsid w:val="002839A6"/>
    <w:rsid w:val="00283B6F"/>
    <w:rsid w:val="00284489"/>
    <w:rsid w:val="00284E63"/>
    <w:rsid w:val="00285AEA"/>
    <w:rsid w:val="00285B24"/>
    <w:rsid w:val="00286541"/>
    <w:rsid w:val="00286EF6"/>
    <w:rsid w:val="00287827"/>
    <w:rsid w:val="0028793E"/>
    <w:rsid w:val="00287F10"/>
    <w:rsid w:val="0029005F"/>
    <w:rsid w:val="002900F9"/>
    <w:rsid w:val="002903AF"/>
    <w:rsid w:val="00290ABD"/>
    <w:rsid w:val="00291144"/>
    <w:rsid w:val="00295DC6"/>
    <w:rsid w:val="002A082D"/>
    <w:rsid w:val="002A25B7"/>
    <w:rsid w:val="002A2A56"/>
    <w:rsid w:val="002A38B7"/>
    <w:rsid w:val="002A40B8"/>
    <w:rsid w:val="002A46E1"/>
    <w:rsid w:val="002A4B82"/>
    <w:rsid w:val="002A56E4"/>
    <w:rsid w:val="002A56FA"/>
    <w:rsid w:val="002A5EB0"/>
    <w:rsid w:val="002A66D5"/>
    <w:rsid w:val="002A7146"/>
    <w:rsid w:val="002A7828"/>
    <w:rsid w:val="002B08A6"/>
    <w:rsid w:val="002B1248"/>
    <w:rsid w:val="002B178B"/>
    <w:rsid w:val="002B17B2"/>
    <w:rsid w:val="002B1C3D"/>
    <w:rsid w:val="002B1CF0"/>
    <w:rsid w:val="002B26B1"/>
    <w:rsid w:val="002B335C"/>
    <w:rsid w:val="002B367C"/>
    <w:rsid w:val="002B3DB5"/>
    <w:rsid w:val="002B410C"/>
    <w:rsid w:val="002B516D"/>
    <w:rsid w:val="002B53D6"/>
    <w:rsid w:val="002B63EC"/>
    <w:rsid w:val="002B7315"/>
    <w:rsid w:val="002C00DD"/>
    <w:rsid w:val="002C0DB0"/>
    <w:rsid w:val="002C10E6"/>
    <w:rsid w:val="002C15EB"/>
    <w:rsid w:val="002C22CF"/>
    <w:rsid w:val="002C3828"/>
    <w:rsid w:val="002C3A15"/>
    <w:rsid w:val="002C40E6"/>
    <w:rsid w:val="002C4281"/>
    <w:rsid w:val="002C58A6"/>
    <w:rsid w:val="002C5CFF"/>
    <w:rsid w:val="002C6AC2"/>
    <w:rsid w:val="002C6AFC"/>
    <w:rsid w:val="002C7AF4"/>
    <w:rsid w:val="002C7B42"/>
    <w:rsid w:val="002C7DDC"/>
    <w:rsid w:val="002D01C1"/>
    <w:rsid w:val="002D0546"/>
    <w:rsid w:val="002D14C4"/>
    <w:rsid w:val="002D1913"/>
    <w:rsid w:val="002D1A34"/>
    <w:rsid w:val="002D1D9B"/>
    <w:rsid w:val="002D1E0E"/>
    <w:rsid w:val="002D2236"/>
    <w:rsid w:val="002D2314"/>
    <w:rsid w:val="002D3137"/>
    <w:rsid w:val="002D3613"/>
    <w:rsid w:val="002D47E3"/>
    <w:rsid w:val="002D48B9"/>
    <w:rsid w:val="002D4F5F"/>
    <w:rsid w:val="002D58DB"/>
    <w:rsid w:val="002D5EBD"/>
    <w:rsid w:val="002D7215"/>
    <w:rsid w:val="002D7374"/>
    <w:rsid w:val="002E056A"/>
    <w:rsid w:val="002E1CE0"/>
    <w:rsid w:val="002E1DE7"/>
    <w:rsid w:val="002E2FB8"/>
    <w:rsid w:val="002E380E"/>
    <w:rsid w:val="002E3F5E"/>
    <w:rsid w:val="002E4828"/>
    <w:rsid w:val="002E4A04"/>
    <w:rsid w:val="002E4C98"/>
    <w:rsid w:val="002E5056"/>
    <w:rsid w:val="002E5404"/>
    <w:rsid w:val="002E5E8E"/>
    <w:rsid w:val="002E68D6"/>
    <w:rsid w:val="002E6B3B"/>
    <w:rsid w:val="002E7249"/>
    <w:rsid w:val="002E7749"/>
    <w:rsid w:val="002F038B"/>
    <w:rsid w:val="002F11CE"/>
    <w:rsid w:val="002F1638"/>
    <w:rsid w:val="002F1754"/>
    <w:rsid w:val="002F19CD"/>
    <w:rsid w:val="002F4367"/>
    <w:rsid w:val="002F4A7A"/>
    <w:rsid w:val="002F59B2"/>
    <w:rsid w:val="002F6224"/>
    <w:rsid w:val="00300B8E"/>
    <w:rsid w:val="00300C6B"/>
    <w:rsid w:val="00301B58"/>
    <w:rsid w:val="003036A9"/>
    <w:rsid w:val="00305324"/>
    <w:rsid w:val="003062F6"/>
    <w:rsid w:val="00306BDA"/>
    <w:rsid w:val="003071CD"/>
    <w:rsid w:val="00310D46"/>
    <w:rsid w:val="00311DCD"/>
    <w:rsid w:val="003122E3"/>
    <w:rsid w:val="003126B6"/>
    <w:rsid w:val="00312A3A"/>
    <w:rsid w:val="00313BC5"/>
    <w:rsid w:val="00313BCC"/>
    <w:rsid w:val="00313C74"/>
    <w:rsid w:val="00313D58"/>
    <w:rsid w:val="00314BA2"/>
    <w:rsid w:val="00314BE8"/>
    <w:rsid w:val="00315165"/>
    <w:rsid w:val="00316B7E"/>
    <w:rsid w:val="00316D99"/>
    <w:rsid w:val="00317ACB"/>
    <w:rsid w:val="00320197"/>
    <w:rsid w:val="0032051D"/>
    <w:rsid w:val="00320B60"/>
    <w:rsid w:val="00320F7E"/>
    <w:rsid w:val="00321C75"/>
    <w:rsid w:val="00321F68"/>
    <w:rsid w:val="00323273"/>
    <w:rsid w:val="003235A7"/>
    <w:rsid w:val="00323AD5"/>
    <w:rsid w:val="00324E3B"/>
    <w:rsid w:val="003265B1"/>
    <w:rsid w:val="00327274"/>
    <w:rsid w:val="0032746B"/>
    <w:rsid w:val="00331368"/>
    <w:rsid w:val="00331C01"/>
    <w:rsid w:val="00332478"/>
    <w:rsid w:val="0033500B"/>
    <w:rsid w:val="00336953"/>
    <w:rsid w:val="00337E2A"/>
    <w:rsid w:val="00337FDF"/>
    <w:rsid w:val="00340055"/>
    <w:rsid w:val="00341502"/>
    <w:rsid w:val="00341579"/>
    <w:rsid w:val="00342462"/>
    <w:rsid w:val="00342931"/>
    <w:rsid w:val="00342EB3"/>
    <w:rsid w:val="00343904"/>
    <w:rsid w:val="00344A5B"/>
    <w:rsid w:val="00344E32"/>
    <w:rsid w:val="00345ED7"/>
    <w:rsid w:val="003476A2"/>
    <w:rsid w:val="0035028E"/>
    <w:rsid w:val="00350A29"/>
    <w:rsid w:val="00350AC6"/>
    <w:rsid w:val="00353512"/>
    <w:rsid w:val="00353B45"/>
    <w:rsid w:val="00353F90"/>
    <w:rsid w:val="003542A8"/>
    <w:rsid w:val="003547CE"/>
    <w:rsid w:val="00354803"/>
    <w:rsid w:val="00355CB1"/>
    <w:rsid w:val="00356AFF"/>
    <w:rsid w:val="00356EC7"/>
    <w:rsid w:val="003575AD"/>
    <w:rsid w:val="003600AC"/>
    <w:rsid w:val="003628B8"/>
    <w:rsid w:val="00363906"/>
    <w:rsid w:val="003643F3"/>
    <w:rsid w:val="0036475A"/>
    <w:rsid w:val="00364A66"/>
    <w:rsid w:val="00367DD9"/>
    <w:rsid w:val="00367FD9"/>
    <w:rsid w:val="00371607"/>
    <w:rsid w:val="00371A6E"/>
    <w:rsid w:val="00371AB5"/>
    <w:rsid w:val="00371B67"/>
    <w:rsid w:val="00371E85"/>
    <w:rsid w:val="0037246C"/>
    <w:rsid w:val="0037367B"/>
    <w:rsid w:val="003741E5"/>
    <w:rsid w:val="003742D3"/>
    <w:rsid w:val="0037535E"/>
    <w:rsid w:val="00376751"/>
    <w:rsid w:val="003767F6"/>
    <w:rsid w:val="003775E4"/>
    <w:rsid w:val="00377918"/>
    <w:rsid w:val="00377E2F"/>
    <w:rsid w:val="00377E9B"/>
    <w:rsid w:val="00380313"/>
    <w:rsid w:val="003805F9"/>
    <w:rsid w:val="00380E55"/>
    <w:rsid w:val="00380EE1"/>
    <w:rsid w:val="00381234"/>
    <w:rsid w:val="0038164C"/>
    <w:rsid w:val="00382042"/>
    <w:rsid w:val="00382B5F"/>
    <w:rsid w:val="00382BF2"/>
    <w:rsid w:val="003830B5"/>
    <w:rsid w:val="00383555"/>
    <w:rsid w:val="0038373A"/>
    <w:rsid w:val="0038436E"/>
    <w:rsid w:val="00384B7F"/>
    <w:rsid w:val="00385730"/>
    <w:rsid w:val="00386939"/>
    <w:rsid w:val="00386B8B"/>
    <w:rsid w:val="00387097"/>
    <w:rsid w:val="0039050C"/>
    <w:rsid w:val="00390884"/>
    <w:rsid w:val="00390A24"/>
    <w:rsid w:val="00391B85"/>
    <w:rsid w:val="00391E84"/>
    <w:rsid w:val="003925A7"/>
    <w:rsid w:val="00392F19"/>
    <w:rsid w:val="003934DA"/>
    <w:rsid w:val="003935A7"/>
    <w:rsid w:val="003935CD"/>
    <w:rsid w:val="003939A7"/>
    <w:rsid w:val="003939F6"/>
    <w:rsid w:val="00393EDB"/>
    <w:rsid w:val="00394A04"/>
    <w:rsid w:val="00394C58"/>
    <w:rsid w:val="00396950"/>
    <w:rsid w:val="00397170"/>
    <w:rsid w:val="00397F32"/>
    <w:rsid w:val="003A0D0A"/>
    <w:rsid w:val="003A209C"/>
    <w:rsid w:val="003A2F1E"/>
    <w:rsid w:val="003A3F40"/>
    <w:rsid w:val="003A44CE"/>
    <w:rsid w:val="003A4E12"/>
    <w:rsid w:val="003A4F5D"/>
    <w:rsid w:val="003A63C5"/>
    <w:rsid w:val="003A688E"/>
    <w:rsid w:val="003A69E8"/>
    <w:rsid w:val="003B0CA0"/>
    <w:rsid w:val="003B1AC6"/>
    <w:rsid w:val="003B212F"/>
    <w:rsid w:val="003B226F"/>
    <w:rsid w:val="003B6BAD"/>
    <w:rsid w:val="003B7CF4"/>
    <w:rsid w:val="003C00CC"/>
    <w:rsid w:val="003C0244"/>
    <w:rsid w:val="003C0B5D"/>
    <w:rsid w:val="003C1CDD"/>
    <w:rsid w:val="003C298C"/>
    <w:rsid w:val="003C3F53"/>
    <w:rsid w:val="003C4EF3"/>
    <w:rsid w:val="003C6D03"/>
    <w:rsid w:val="003C7256"/>
    <w:rsid w:val="003D06A5"/>
    <w:rsid w:val="003D108E"/>
    <w:rsid w:val="003D256A"/>
    <w:rsid w:val="003D270F"/>
    <w:rsid w:val="003D2C53"/>
    <w:rsid w:val="003D2CD5"/>
    <w:rsid w:val="003D2FE2"/>
    <w:rsid w:val="003D327A"/>
    <w:rsid w:val="003D4144"/>
    <w:rsid w:val="003D5A6B"/>
    <w:rsid w:val="003D7DC7"/>
    <w:rsid w:val="003E029E"/>
    <w:rsid w:val="003E06CC"/>
    <w:rsid w:val="003E14DF"/>
    <w:rsid w:val="003E1A24"/>
    <w:rsid w:val="003E1AF0"/>
    <w:rsid w:val="003E2FB1"/>
    <w:rsid w:val="003E3347"/>
    <w:rsid w:val="003E4451"/>
    <w:rsid w:val="003E4A4B"/>
    <w:rsid w:val="003E4DBE"/>
    <w:rsid w:val="003E4EBE"/>
    <w:rsid w:val="003E582A"/>
    <w:rsid w:val="003E5BD7"/>
    <w:rsid w:val="003E67F8"/>
    <w:rsid w:val="003E7693"/>
    <w:rsid w:val="003E7A68"/>
    <w:rsid w:val="003F003C"/>
    <w:rsid w:val="003F0C02"/>
    <w:rsid w:val="003F1AD1"/>
    <w:rsid w:val="003F23FC"/>
    <w:rsid w:val="003F3F46"/>
    <w:rsid w:val="003F5C4D"/>
    <w:rsid w:val="003F643D"/>
    <w:rsid w:val="003F651E"/>
    <w:rsid w:val="003F66F8"/>
    <w:rsid w:val="003F6C03"/>
    <w:rsid w:val="003F6D4A"/>
    <w:rsid w:val="003F72D2"/>
    <w:rsid w:val="003F7C5C"/>
    <w:rsid w:val="00400787"/>
    <w:rsid w:val="00402747"/>
    <w:rsid w:val="004037A7"/>
    <w:rsid w:val="004038D6"/>
    <w:rsid w:val="004046A1"/>
    <w:rsid w:val="00405626"/>
    <w:rsid w:val="00405E23"/>
    <w:rsid w:val="00406E42"/>
    <w:rsid w:val="004070A3"/>
    <w:rsid w:val="00410413"/>
    <w:rsid w:val="0041092E"/>
    <w:rsid w:val="00411F55"/>
    <w:rsid w:val="0041207E"/>
    <w:rsid w:val="004125D9"/>
    <w:rsid w:val="00412786"/>
    <w:rsid w:val="00412DFC"/>
    <w:rsid w:val="00414002"/>
    <w:rsid w:val="00414107"/>
    <w:rsid w:val="004149CE"/>
    <w:rsid w:val="00414A8C"/>
    <w:rsid w:val="00414F5F"/>
    <w:rsid w:val="0041547F"/>
    <w:rsid w:val="0041560D"/>
    <w:rsid w:val="00415950"/>
    <w:rsid w:val="00416F8E"/>
    <w:rsid w:val="004201C7"/>
    <w:rsid w:val="004211EB"/>
    <w:rsid w:val="004226D7"/>
    <w:rsid w:val="00422ED2"/>
    <w:rsid w:val="00423DD1"/>
    <w:rsid w:val="004273C2"/>
    <w:rsid w:val="00427EA2"/>
    <w:rsid w:val="0042ACBE"/>
    <w:rsid w:val="004304AE"/>
    <w:rsid w:val="00430B03"/>
    <w:rsid w:val="0043172C"/>
    <w:rsid w:val="00431B2B"/>
    <w:rsid w:val="00432C7B"/>
    <w:rsid w:val="00432D27"/>
    <w:rsid w:val="00432F26"/>
    <w:rsid w:val="00433139"/>
    <w:rsid w:val="004331A6"/>
    <w:rsid w:val="00436148"/>
    <w:rsid w:val="0043619F"/>
    <w:rsid w:val="00437A42"/>
    <w:rsid w:val="00437C65"/>
    <w:rsid w:val="00441B12"/>
    <w:rsid w:val="004420BC"/>
    <w:rsid w:val="004421A2"/>
    <w:rsid w:val="00443654"/>
    <w:rsid w:val="00443B08"/>
    <w:rsid w:val="004443D5"/>
    <w:rsid w:val="00444D65"/>
    <w:rsid w:val="00446928"/>
    <w:rsid w:val="00446C30"/>
    <w:rsid w:val="00447FF3"/>
    <w:rsid w:val="00451335"/>
    <w:rsid w:val="004513B9"/>
    <w:rsid w:val="004514F2"/>
    <w:rsid w:val="004518C2"/>
    <w:rsid w:val="0045284E"/>
    <w:rsid w:val="00452B4E"/>
    <w:rsid w:val="00454319"/>
    <w:rsid w:val="0045470E"/>
    <w:rsid w:val="00455580"/>
    <w:rsid w:val="0045589D"/>
    <w:rsid w:val="00456A4C"/>
    <w:rsid w:val="00456E16"/>
    <w:rsid w:val="00457323"/>
    <w:rsid w:val="00460B70"/>
    <w:rsid w:val="0046185E"/>
    <w:rsid w:val="0046186A"/>
    <w:rsid w:val="00461AD3"/>
    <w:rsid w:val="0046320E"/>
    <w:rsid w:val="004633AE"/>
    <w:rsid w:val="00463A2E"/>
    <w:rsid w:val="00465276"/>
    <w:rsid w:val="00465490"/>
    <w:rsid w:val="00466CD0"/>
    <w:rsid w:val="00466FEE"/>
    <w:rsid w:val="0046783B"/>
    <w:rsid w:val="00470C1A"/>
    <w:rsid w:val="0047169C"/>
    <w:rsid w:val="00471A34"/>
    <w:rsid w:val="00472B8C"/>
    <w:rsid w:val="00475376"/>
    <w:rsid w:val="00475791"/>
    <w:rsid w:val="00477C35"/>
    <w:rsid w:val="00477D69"/>
    <w:rsid w:val="004807D1"/>
    <w:rsid w:val="00480B02"/>
    <w:rsid w:val="00480F4E"/>
    <w:rsid w:val="00481CED"/>
    <w:rsid w:val="00481EFA"/>
    <w:rsid w:val="004836B5"/>
    <w:rsid w:val="0048494C"/>
    <w:rsid w:val="00484CE5"/>
    <w:rsid w:val="00485EE7"/>
    <w:rsid w:val="004861B0"/>
    <w:rsid w:val="004866BC"/>
    <w:rsid w:val="00490935"/>
    <w:rsid w:val="00490C02"/>
    <w:rsid w:val="00491B96"/>
    <w:rsid w:val="004948F5"/>
    <w:rsid w:val="00495480"/>
    <w:rsid w:val="00495B2E"/>
    <w:rsid w:val="00495B5D"/>
    <w:rsid w:val="00495F94"/>
    <w:rsid w:val="00496284"/>
    <w:rsid w:val="00496A3B"/>
    <w:rsid w:val="004A170B"/>
    <w:rsid w:val="004A20B6"/>
    <w:rsid w:val="004A24AB"/>
    <w:rsid w:val="004A260A"/>
    <w:rsid w:val="004A268C"/>
    <w:rsid w:val="004A32E8"/>
    <w:rsid w:val="004A3B3F"/>
    <w:rsid w:val="004A4819"/>
    <w:rsid w:val="004A5776"/>
    <w:rsid w:val="004A590E"/>
    <w:rsid w:val="004A5DE2"/>
    <w:rsid w:val="004A6317"/>
    <w:rsid w:val="004A78D2"/>
    <w:rsid w:val="004A7DD5"/>
    <w:rsid w:val="004A7E11"/>
    <w:rsid w:val="004B1E43"/>
    <w:rsid w:val="004B1F85"/>
    <w:rsid w:val="004B28C0"/>
    <w:rsid w:val="004B2B3B"/>
    <w:rsid w:val="004B498F"/>
    <w:rsid w:val="004B53CD"/>
    <w:rsid w:val="004B544A"/>
    <w:rsid w:val="004B58A7"/>
    <w:rsid w:val="004B5E60"/>
    <w:rsid w:val="004B654C"/>
    <w:rsid w:val="004B66AA"/>
    <w:rsid w:val="004B68D2"/>
    <w:rsid w:val="004B787F"/>
    <w:rsid w:val="004B7F7D"/>
    <w:rsid w:val="004C0646"/>
    <w:rsid w:val="004C28A4"/>
    <w:rsid w:val="004C5E98"/>
    <w:rsid w:val="004C61A7"/>
    <w:rsid w:val="004C64AC"/>
    <w:rsid w:val="004C6C4B"/>
    <w:rsid w:val="004C78C4"/>
    <w:rsid w:val="004D28DC"/>
    <w:rsid w:val="004D2DDE"/>
    <w:rsid w:val="004D3178"/>
    <w:rsid w:val="004D3E25"/>
    <w:rsid w:val="004D6007"/>
    <w:rsid w:val="004D6118"/>
    <w:rsid w:val="004D63BB"/>
    <w:rsid w:val="004E068A"/>
    <w:rsid w:val="004E17A7"/>
    <w:rsid w:val="004E2B9D"/>
    <w:rsid w:val="004E2EF7"/>
    <w:rsid w:val="004E37CA"/>
    <w:rsid w:val="004E3849"/>
    <w:rsid w:val="004E3B08"/>
    <w:rsid w:val="004E3D51"/>
    <w:rsid w:val="004E4175"/>
    <w:rsid w:val="004E4DBF"/>
    <w:rsid w:val="004E4FC7"/>
    <w:rsid w:val="004E51E7"/>
    <w:rsid w:val="004E572A"/>
    <w:rsid w:val="004E699A"/>
    <w:rsid w:val="004E7836"/>
    <w:rsid w:val="004E7F40"/>
    <w:rsid w:val="004F005A"/>
    <w:rsid w:val="004F170B"/>
    <w:rsid w:val="004F199E"/>
    <w:rsid w:val="004F1FC3"/>
    <w:rsid w:val="004F2EE7"/>
    <w:rsid w:val="004F2F2E"/>
    <w:rsid w:val="004F4319"/>
    <w:rsid w:val="004F463A"/>
    <w:rsid w:val="004F49E6"/>
    <w:rsid w:val="004F5F9B"/>
    <w:rsid w:val="004F6005"/>
    <w:rsid w:val="004F6AC6"/>
    <w:rsid w:val="004F7FF8"/>
    <w:rsid w:val="005004D7"/>
    <w:rsid w:val="00500AFE"/>
    <w:rsid w:val="005021AB"/>
    <w:rsid w:val="00502A0B"/>
    <w:rsid w:val="00503068"/>
    <w:rsid w:val="00503407"/>
    <w:rsid w:val="00504565"/>
    <w:rsid w:val="0050458A"/>
    <w:rsid w:val="0050482D"/>
    <w:rsid w:val="00504E7E"/>
    <w:rsid w:val="005066A1"/>
    <w:rsid w:val="0050681A"/>
    <w:rsid w:val="00507693"/>
    <w:rsid w:val="005100C7"/>
    <w:rsid w:val="00510C23"/>
    <w:rsid w:val="00510F66"/>
    <w:rsid w:val="00511EEA"/>
    <w:rsid w:val="005123C3"/>
    <w:rsid w:val="00512806"/>
    <w:rsid w:val="00512E94"/>
    <w:rsid w:val="0051351C"/>
    <w:rsid w:val="00516507"/>
    <w:rsid w:val="00516A59"/>
    <w:rsid w:val="005170B5"/>
    <w:rsid w:val="0051722E"/>
    <w:rsid w:val="00520898"/>
    <w:rsid w:val="00521A64"/>
    <w:rsid w:val="005224BE"/>
    <w:rsid w:val="00522C43"/>
    <w:rsid w:val="00524032"/>
    <w:rsid w:val="005244EF"/>
    <w:rsid w:val="00525A42"/>
    <w:rsid w:val="00526045"/>
    <w:rsid w:val="0052671C"/>
    <w:rsid w:val="00527076"/>
    <w:rsid w:val="00527374"/>
    <w:rsid w:val="00530B5F"/>
    <w:rsid w:val="00530D8C"/>
    <w:rsid w:val="00530F8C"/>
    <w:rsid w:val="00531366"/>
    <w:rsid w:val="00531717"/>
    <w:rsid w:val="00531DBA"/>
    <w:rsid w:val="005329DC"/>
    <w:rsid w:val="00533C57"/>
    <w:rsid w:val="00533C78"/>
    <w:rsid w:val="005346C6"/>
    <w:rsid w:val="005366E7"/>
    <w:rsid w:val="0053712A"/>
    <w:rsid w:val="00537573"/>
    <w:rsid w:val="005375D8"/>
    <w:rsid w:val="00540052"/>
    <w:rsid w:val="00540377"/>
    <w:rsid w:val="00540527"/>
    <w:rsid w:val="00540DAD"/>
    <w:rsid w:val="005413C4"/>
    <w:rsid w:val="00541D4C"/>
    <w:rsid w:val="005438F8"/>
    <w:rsid w:val="00543CF0"/>
    <w:rsid w:val="0054464C"/>
    <w:rsid w:val="00544EAD"/>
    <w:rsid w:val="005458B8"/>
    <w:rsid w:val="005472C5"/>
    <w:rsid w:val="005512CE"/>
    <w:rsid w:val="00553221"/>
    <w:rsid w:val="00553CC7"/>
    <w:rsid w:val="00554786"/>
    <w:rsid w:val="0055559E"/>
    <w:rsid w:val="00555B7A"/>
    <w:rsid w:val="00555BA7"/>
    <w:rsid w:val="00555EC5"/>
    <w:rsid w:val="00557268"/>
    <w:rsid w:val="00560558"/>
    <w:rsid w:val="00560BD3"/>
    <w:rsid w:val="00560DC7"/>
    <w:rsid w:val="0056114D"/>
    <w:rsid w:val="005625D3"/>
    <w:rsid w:val="00562990"/>
    <w:rsid w:val="00562AE7"/>
    <w:rsid w:val="00563938"/>
    <w:rsid w:val="00563984"/>
    <w:rsid w:val="00563A27"/>
    <w:rsid w:val="005646B4"/>
    <w:rsid w:val="00564A19"/>
    <w:rsid w:val="00565EE4"/>
    <w:rsid w:val="005678A3"/>
    <w:rsid w:val="00567C74"/>
    <w:rsid w:val="00571A45"/>
    <w:rsid w:val="00571BC5"/>
    <w:rsid w:val="00573107"/>
    <w:rsid w:val="005740D9"/>
    <w:rsid w:val="005743E1"/>
    <w:rsid w:val="00574516"/>
    <w:rsid w:val="0057468D"/>
    <w:rsid w:val="005749C1"/>
    <w:rsid w:val="00575104"/>
    <w:rsid w:val="005754ED"/>
    <w:rsid w:val="00575523"/>
    <w:rsid w:val="005766AB"/>
    <w:rsid w:val="00576837"/>
    <w:rsid w:val="005768AF"/>
    <w:rsid w:val="00576939"/>
    <w:rsid w:val="00576DF7"/>
    <w:rsid w:val="005779F0"/>
    <w:rsid w:val="005814B2"/>
    <w:rsid w:val="00582C11"/>
    <w:rsid w:val="00582CDF"/>
    <w:rsid w:val="005844EE"/>
    <w:rsid w:val="00584EAA"/>
    <w:rsid w:val="005852C2"/>
    <w:rsid w:val="0058625E"/>
    <w:rsid w:val="00586808"/>
    <w:rsid w:val="0058680A"/>
    <w:rsid w:val="005869DA"/>
    <w:rsid w:val="00590AB6"/>
    <w:rsid w:val="005928E0"/>
    <w:rsid w:val="00592D1E"/>
    <w:rsid w:val="00592D46"/>
    <w:rsid w:val="00593105"/>
    <w:rsid w:val="00593559"/>
    <w:rsid w:val="005938E3"/>
    <w:rsid w:val="00593973"/>
    <w:rsid w:val="00593985"/>
    <w:rsid w:val="00593A37"/>
    <w:rsid w:val="005942C5"/>
    <w:rsid w:val="00595494"/>
    <w:rsid w:val="005966B2"/>
    <w:rsid w:val="005968FE"/>
    <w:rsid w:val="00596F4F"/>
    <w:rsid w:val="005972FB"/>
    <w:rsid w:val="00597815"/>
    <w:rsid w:val="005A0E27"/>
    <w:rsid w:val="005A1971"/>
    <w:rsid w:val="005A1EC3"/>
    <w:rsid w:val="005A1F97"/>
    <w:rsid w:val="005A283B"/>
    <w:rsid w:val="005A2A7A"/>
    <w:rsid w:val="005A2A9C"/>
    <w:rsid w:val="005A30E2"/>
    <w:rsid w:val="005A3E82"/>
    <w:rsid w:val="005A4EE1"/>
    <w:rsid w:val="005A5C90"/>
    <w:rsid w:val="005A5DF0"/>
    <w:rsid w:val="005A5E91"/>
    <w:rsid w:val="005A5F53"/>
    <w:rsid w:val="005A6245"/>
    <w:rsid w:val="005B1390"/>
    <w:rsid w:val="005B1EB3"/>
    <w:rsid w:val="005B2F27"/>
    <w:rsid w:val="005B3CC9"/>
    <w:rsid w:val="005B5225"/>
    <w:rsid w:val="005B68C0"/>
    <w:rsid w:val="005B6A67"/>
    <w:rsid w:val="005B7AE9"/>
    <w:rsid w:val="005C0165"/>
    <w:rsid w:val="005C3209"/>
    <w:rsid w:val="005C37A7"/>
    <w:rsid w:val="005C3FA9"/>
    <w:rsid w:val="005C4246"/>
    <w:rsid w:val="005C47FE"/>
    <w:rsid w:val="005C50AE"/>
    <w:rsid w:val="005C5311"/>
    <w:rsid w:val="005C574F"/>
    <w:rsid w:val="005C5A53"/>
    <w:rsid w:val="005C5DE5"/>
    <w:rsid w:val="005D15D9"/>
    <w:rsid w:val="005D160E"/>
    <w:rsid w:val="005D194D"/>
    <w:rsid w:val="005D3293"/>
    <w:rsid w:val="005D3871"/>
    <w:rsid w:val="005D39B5"/>
    <w:rsid w:val="005D3B3A"/>
    <w:rsid w:val="005D3D0F"/>
    <w:rsid w:val="005D506F"/>
    <w:rsid w:val="005D547A"/>
    <w:rsid w:val="005D61F9"/>
    <w:rsid w:val="005D64DB"/>
    <w:rsid w:val="005D65D3"/>
    <w:rsid w:val="005D6DD3"/>
    <w:rsid w:val="005D7914"/>
    <w:rsid w:val="005E0829"/>
    <w:rsid w:val="005E254D"/>
    <w:rsid w:val="005E2EFA"/>
    <w:rsid w:val="005E305B"/>
    <w:rsid w:val="005E4BB1"/>
    <w:rsid w:val="005E5168"/>
    <w:rsid w:val="005E5174"/>
    <w:rsid w:val="005E5713"/>
    <w:rsid w:val="005E586E"/>
    <w:rsid w:val="005E6A3E"/>
    <w:rsid w:val="005E6B55"/>
    <w:rsid w:val="005E6D76"/>
    <w:rsid w:val="005E6ECC"/>
    <w:rsid w:val="005E7719"/>
    <w:rsid w:val="005E7866"/>
    <w:rsid w:val="005E7B8D"/>
    <w:rsid w:val="005F0427"/>
    <w:rsid w:val="005F1471"/>
    <w:rsid w:val="005F25C5"/>
    <w:rsid w:val="005F3385"/>
    <w:rsid w:val="005F3AA6"/>
    <w:rsid w:val="005F4028"/>
    <w:rsid w:val="005F46C1"/>
    <w:rsid w:val="005F4796"/>
    <w:rsid w:val="005F492F"/>
    <w:rsid w:val="005F4937"/>
    <w:rsid w:val="005F595B"/>
    <w:rsid w:val="005F5BB0"/>
    <w:rsid w:val="005F629B"/>
    <w:rsid w:val="005F69C6"/>
    <w:rsid w:val="005F6F84"/>
    <w:rsid w:val="005F744D"/>
    <w:rsid w:val="005F7EC5"/>
    <w:rsid w:val="006016F8"/>
    <w:rsid w:val="00602F47"/>
    <w:rsid w:val="006036B9"/>
    <w:rsid w:val="006037F8"/>
    <w:rsid w:val="00603944"/>
    <w:rsid w:val="00603A6D"/>
    <w:rsid w:val="00604151"/>
    <w:rsid w:val="0060440F"/>
    <w:rsid w:val="006044BC"/>
    <w:rsid w:val="00605226"/>
    <w:rsid w:val="00605249"/>
    <w:rsid w:val="00605321"/>
    <w:rsid w:val="00605E2A"/>
    <w:rsid w:val="00605F99"/>
    <w:rsid w:val="0060604E"/>
    <w:rsid w:val="00607A9E"/>
    <w:rsid w:val="00607E19"/>
    <w:rsid w:val="00607E1A"/>
    <w:rsid w:val="00610EFC"/>
    <w:rsid w:val="00612069"/>
    <w:rsid w:val="006124DB"/>
    <w:rsid w:val="00612806"/>
    <w:rsid w:val="00612F7B"/>
    <w:rsid w:val="006141DA"/>
    <w:rsid w:val="00614488"/>
    <w:rsid w:val="00614AD0"/>
    <w:rsid w:val="00614BD9"/>
    <w:rsid w:val="00615992"/>
    <w:rsid w:val="006166CD"/>
    <w:rsid w:val="00616DFB"/>
    <w:rsid w:val="00620531"/>
    <w:rsid w:val="0062130B"/>
    <w:rsid w:val="00621730"/>
    <w:rsid w:val="00621D72"/>
    <w:rsid w:val="006221A4"/>
    <w:rsid w:val="00622861"/>
    <w:rsid w:val="006237F3"/>
    <w:rsid w:val="00623BBA"/>
    <w:rsid w:val="00624266"/>
    <w:rsid w:val="006242EF"/>
    <w:rsid w:val="006256B2"/>
    <w:rsid w:val="00625917"/>
    <w:rsid w:val="006263A4"/>
    <w:rsid w:val="006266E7"/>
    <w:rsid w:val="00627D9D"/>
    <w:rsid w:val="00627E1D"/>
    <w:rsid w:val="00630AC3"/>
    <w:rsid w:val="00631313"/>
    <w:rsid w:val="00632641"/>
    <w:rsid w:val="006329FD"/>
    <w:rsid w:val="00632BC5"/>
    <w:rsid w:val="00632CE9"/>
    <w:rsid w:val="00632DAC"/>
    <w:rsid w:val="0063366E"/>
    <w:rsid w:val="00633BEC"/>
    <w:rsid w:val="00635205"/>
    <w:rsid w:val="006361C2"/>
    <w:rsid w:val="00637549"/>
    <w:rsid w:val="00637EE2"/>
    <w:rsid w:val="00640F0A"/>
    <w:rsid w:val="00641BB6"/>
    <w:rsid w:val="00642025"/>
    <w:rsid w:val="0064234F"/>
    <w:rsid w:val="00642410"/>
    <w:rsid w:val="006435B7"/>
    <w:rsid w:val="00643FB1"/>
    <w:rsid w:val="00644328"/>
    <w:rsid w:val="00645C92"/>
    <w:rsid w:val="00646208"/>
    <w:rsid w:val="006462B5"/>
    <w:rsid w:val="00646DE7"/>
    <w:rsid w:val="00647A7E"/>
    <w:rsid w:val="006501EA"/>
    <w:rsid w:val="00650404"/>
    <w:rsid w:val="00651A0D"/>
    <w:rsid w:val="00652F43"/>
    <w:rsid w:val="00653107"/>
    <w:rsid w:val="006538E5"/>
    <w:rsid w:val="00653BFC"/>
    <w:rsid w:val="00654DF2"/>
    <w:rsid w:val="00654EA7"/>
    <w:rsid w:val="00656D44"/>
    <w:rsid w:val="006570DA"/>
    <w:rsid w:val="00657E84"/>
    <w:rsid w:val="00660385"/>
    <w:rsid w:val="00660EBB"/>
    <w:rsid w:val="006611BD"/>
    <w:rsid w:val="006614B1"/>
    <w:rsid w:val="00661617"/>
    <w:rsid w:val="0066167F"/>
    <w:rsid w:val="0066316E"/>
    <w:rsid w:val="00663174"/>
    <w:rsid w:val="0066323D"/>
    <w:rsid w:val="0066393E"/>
    <w:rsid w:val="00663A3D"/>
    <w:rsid w:val="00663AFC"/>
    <w:rsid w:val="006643C2"/>
    <w:rsid w:val="00664C18"/>
    <w:rsid w:val="00664DFD"/>
    <w:rsid w:val="006675F1"/>
    <w:rsid w:val="006706BE"/>
    <w:rsid w:val="006706E3"/>
    <w:rsid w:val="006709A3"/>
    <w:rsid w:val="006709D3"/>
    <w:rsid w:val="006715B7"/>
    <w:rsid w:val="006716CE"/>
    <w:rsid w:val="00671B13"/>
    <w:rsid w:val="00672635"/>
    <w:rsid w:val="006733D5"/>
    <w:rsid w:val="0067387A"/>
    <w:rsid w:val="006749BC"/>
    <w:rsid w:val="00675570"/>
    <w:rsid w:val="00675E8A"/>
    <w:rsid w:val="00675FAF"/>
    <w:rsid w:val="0067670C"/>
    <w:rsid w:val="00676DDD"/>
    <w:rsid w:val="00677B7E"/>
    <w:rsid w:val="00677BCE"/>
    <w:rsid w:val="00677D26"/>
    <w:rsid w:val="006805C2"/>
    <w:rsid w:val="00682268"/>
    <w:rsid w:val="0068297A"/>
    <w:rsid w:val="00682BC8"/>
    <w:rsid w:val="00683206"/>
    <w:rsid w:val="00683A8C"/>
    <w:rsid w:val="00683C13"/>
    <w:rsid w:val="006857EA"/>
    <w:rsid w:val="00686FD3"/>
    <w:rsid w:val="00687058"/>
    <w:rsid w:val="00687A3D"/>
    <w:rsid w:val="00687AA5"/>
    <w:rsid w:val="006906BC"/>
    <w:rsid w:val="00693A16"/>
    <w:rsid w:val="00693C34"/>
    <w:rsid w:val="00693E7A"/>
    <w:rsid w:val="00694A6D"/>
    <w:rsid w:val="00694A89"/>
    <w:rsid w:val="00694B49"/>
    <w:rsid w:val="00695D8E"/>
    <w:rsid w:val="00696EA0"/>
    <w:rsid w:val="00697669"/>
    <w:rsid w:val="006A015D"/>
    <w:rsid w:val="006A12AF"/>
    <w:rsid w:val="006A1672"/>
    <w:rsid w:val="006A1B0A"/>
    <w:rsid w:val="006A2888"/>
    <w:rsid w:val="006A28F4"/>
    <w:rsid w:val="006A4ECB"/>
    <w:rsid w:val="006B0574"/>
    <w:rsid w:val="006B0F1E"/>
    <w:rsid w:val="006B1835"/>
    <w:rsid w:val="006B25ED"/>
    <w:rsid w:val="006B4616"/>
    <w:rsid w:val="006B4999"/>
    <w:rsid w:val="006B595E"/>
    <w:rsid w:val="006B5EFC"/>
    <w:rsid w:val="006C140B"/>
    <w:rsid w:val="006C1CAE"/>
    <w:rsid w:val="006C1EF4"/>
    <w:rsid w:val="006C2A5C"/>
    <w:rsid w:val="006C2D1A"/>
    <w:rsid w:val="006C2F35"/>
    <w:rsid w:val="006C301C"/>
    <w:rsid w:val="006C44AD"/>
    <w:rsid w:val="006C4650"/>
    <w:rsid w:val="006C48FE"/>
    <w:rsid w:val="006C63E8"/>
    <w:rsid w:val="006C69DF"/>
    <w:rsid w:val="006D14D6"/>
    <w:rsid w:val="006D160B"/>
    <w:rsid w:val="006D192D"/>
    <w:rsid w:val="006D30A0"/>
    <w:rsid w:val="006D30CF"/>
    <w:rsid w:val="006D39E8"/>
    <w:rsid w:val="006D3BF4"/>
    <w:rsid w:val="006D3EA2"/>
    <w:rsid w:val="006D481A"/>
    <w:rsid w:val="006D5DE2"/>
    <w:rsid w:val="006D5F15"/>
    <w:rsid w:val="006D6768"/>
    <w:rsid w:val="006D70CA"/>
    <w:rsid w:val="006D7C8C"/>
    <w:rsid w:val="006D7D9C"/>
    <w:rsid w:val="006E0491"/>
    <w:rsid w:val="006E2823"/>
    <w:rsid w:val="006E29CD"/>
    <w:rsid w:val="006E2A8A"/>
    <w:rsid w:val="006E3442"/>
    <w:rsid w:val="006E44D7"/>
    <w:rsid w:val="006E4D11"/>
    <w:rsid w:val="006E5CC4"/>
    <w:rsid w:val="006E5F38"/>
    <w:rsid w:val="006E60C3"/>
    <w:rsid w:val="006E67F3"/>
    <w:rsid w:val="006E6AF1"/>
    <w:rsid w:val="006F04A4"/>
    <w:rsid w:val="006F0804"/>
    <w:rsid w:val="006F0C41"/>
    <w:rsid w:val="006F0E76"/>
    <w:rsid w:val="006F10F3"/>
    <w:rsid w:val="006F172C"/>
    <w:rsid w:val="006F2315"/>
    <w:rsid w:val="006F2F50"/>
    <w:rsid w:val="006F415A"/>
    <w:rsid w:val="006F51E1"/>
    <w:rsid w:val="006F52C2"/>
    <w:rsid w:val="006F610F"/>
    <w:rsid w:val="006F63F4"/>
    <w:rsid w:val="006F67A8"/>
    <w:rsid w:val="006F6C03"/>
    <w:rsid w:val="006F7193"/>
    <w:rsid w:val="006F7530"/>
    <w:rsid w:val="00701119"/>
    <w:rsid w:val="00701A58"/>
    <w:rsid w:val="00701EF4"/>
    <w:rsid w:val="00701F28"/>
    <w:rsid w:val="00702230"/>
    <w:rsid w:val="0070278B"/>
    <w:rsid w:val="007033A9"/>
    <w:rsid w:val="00703F85"/>
    <w:rsid w:val="0070411E"/>
    <w:rsid w:val="007051B5"/>
    <w:rsid w:val="00705FF1"/>
    <w:rsid w:val="00706608"/>
    <w:rsid w:val="007071BB"/>
    <w:rsid w:val="00707287"/>
    <w:rsid w:val="00707429"/>
    <w:rsid w:val="00710973"/>
    <w:rsid w:val="00711B59"/>
    <w:rsid w:val="00711BFD"/>
    <w:rsid w:val="00712237"/>
    <w:rsid w:val="00712825"/>
    <w:rsid w:val="007130B5"/>
    <w:rsid w:val="007131F5"/>
    <w:rsid w:val="00713DA4"/>
    <w:rsid w:val="00714ED7"/>
    <w:rsid w:val="00716129"/>
    <w:rsid w:val="00716313"/>
    <w:rsid w:val="00716DA6"/>
    <w:rsid w:val="007172D4"/>
    <w:rsid w:val="0071757D"/>
    <w:rsid w:val="00720F5C"/>
    <w:rsid w:val="00721655"/>
    <w:rsid w:val="00722376"/>
    <w:rsid w:val="00722C76"/>
    <w:rsid w:val="00722F4F"/>
    <w:rsid w:val="007230A3"/>
    <w:rsid w:val="007233A7"/>
    <w:rsid w:val="00724938"/>
    <w:rsid w:val="007266FB"/>
    <w:rsid w:val="00727EFB"/>
    <w:rsid w:val="00731250"/>
    <w:rsid w:val="00731F85"/>
    <w:rsid w:val="007326A3"/>
    <w:rsid w:val="00732CC9"/>
    <w:rsid w:val="007334E9"/>
    <w:rsid w:val="00733727"/>
    <w:rsid w:val="00733E88"/>
    <w:rsid w:val="00734DC2"/>
    <w:rsid w:val="0073570A"/>
    <w:rsid w:val="007365A4"/>
    <w:rsid w:val="007368DD"/>
    <w:rsid w:val="00736A2A"/>
    <w:rsid w:val="00737559"/>
    <w:rsid w:val="00740091"/>
    <w:rsid w:val="00740BAC"/>
    <w:rsid w:val="00741C07"/>
    <w:rsid w:val="00743857"/>
    <w:rsid w:val="0074427B"/>
    <w:rsid w:val="007443FA"/>
    <w:rsid w:val="007446A2"/>
    <w:rsid w:val="00745FFC"/>
    <w:rsid w:val="00746320"/>
    <w:rsid w:val="00746549"/>
    <w:rsid w:val="007467CE"/>
    <w:rsid w:val="007468BB"/>
    <w:rsid w:val="007468DB"/>
    <w:rsid w:val="00746FEB"/>
    <w:rsid w:val="00754C5B"/>
    <w:rsid w:val="00754D0D"/>
    <w:rsid w:val="00754D5D"/>
    <w:rsid w:val="0075544C"/>
    <w:rsid w:val="007556FD"/>
    <w:rsid w:val="00755F7A"/>
    <w:rsid w:val="00756F95"/>
    <w:rsid w:val="00757349"/>
    <w:rsid w:val="0075737E"/>
    <w:rsid w:val="007575ED"/>
    <w:rsid w:val="00761364"/>
    <w:rsid w:val="007622D6"/>
    <w:rsid w:val="007625BD"/>
    <w:rsid w:val="00763149"/>
    <w:rsid w:val="00763984"/>
    <w:rsid w:val="00764100"/>
    <w:rsid w:val="00764251"/>
    <w:rsid w:val="00764355"/>
    <w:rsid w:val="007644AF"/>
    <w:rsid w:val="007656B8"/>
    <w:rsid w:val="00765E38"/>
    <w:rsid w:val="00766BCB"/>
    <w:rsid w:val="00766C03"/>
    <w:rsid w:val="007678EF"/>
    <w:rsid w:val="00767C8C"/>
    <w:rsid w:val="00767E62"/>
    <w:rsid w:val="007701D8"/>
    <w:rsid w:val="007726C2"/>
    <w:rsid w:val="00775239"/>
    <w:rsid w:val="0077558B"/>
    <w:rsid w:val="0077675F"/>
    <w:rsid w:val="00776920"/>
    <w:rsid w:val="0077695F"/>
    <w:rsid w:val="00776B78"/>
    <w:rsid w:val="00777772"/>
    <w:rsid w:val="00777F59"/>
    <w:rsid w:val="007810FB"/>
    <w:rsid w:val="00782DCC"/>
    <w:rsid w:val="0078372A"/>
    <w:rsid w:val="00784630"/>
    <w:rsid w:val="00784964"/>
    <w:rsid w:val="00784D7A"/>
    <w:rsid w:val="00786679"/>
    <w:rsid w:val="00786F9B"/>
    <w:rsid w:val="007872B7"/>
    <w:rsid w:val="007874B1"/>
    <w:rsid w:val="0079098F"/>
    <w:rsid w:val="00791059"/>
    <w:rsid w:val="00792E2C"/>
    <w:rsid w:val="00793163"/>
    <w:rsid w:val="00793E06"/>
    <w:rsid w:val="007960F4"/>
    <w:rsid w:val="00796483"/>
    <w:rsid w:val="0079785B"/>
    <w:rsid w:val="007A0963"/>
    <w:rsid w:val="007A0C24"/>
    <w:rsid w:val="007A13C1"/>
    <w:rsid w:val="007A14C3"/>
    <w:rsid w:val="007A1625"/>
    <w:rsid w:val="007A2050"/>
    <w:rsid w:val="007A2651"/>
    <w:rsid w:val="007A2B0B"/>
    <w:rsid w:val="007A2F71"/>
    <w:rsid w:val="007A3631"/>
    <w:rsid w:val="007A6067"/>
    <w:rsid w:val="007A668C"/>
    <w:rsid w:val="007A718D"/>
    <w:rsid w:val="007A77AA"/>
    <w:rsid w:val="007B2433"/>
    <w:rsid w:val="007B3013"/>
    <w:rsid w:val="007B418F"/>
    <w:rsid w:val="007B49EA"/>
    <w:rsid w:val="007B5258"/>
    <w:rsid w:val="007B58C4"/>
    <w:rsid w:val="007B5A15"/>
    <w:rsid w:val="007B612F"/>
    <w:rsid w:val="007C070A"/>
    <w:rsid w:val="007C1B52"/>
    <w:rsid w:val="007C1B82"/>
    <w:rsid w:val="007C1BFC"/>
    <w:rsid w:val="007C1C60"/>
    <w:rsid w:val="007C22C2"/>
    <w:rsid w:val="007C2587"/>
    <w:rsid w:val="007C40D9"/>
    <w:rsid w:val="007C4889"/>
    <w:rsid w:val="007C4B46"/>
    <w:rsid w:val="007C520B"/>
    <w:rsid w:val="007D0476"/>
    <w:rsid w:val="007D11A1"/>
    <w:rsid w:val="007D3181"/>
    <w:rsid w:val="007D31DD"/>
    <w:rsid w:val="007D3DE6"/>
    <w:rsid w:val="007D3FBC"/>
    <w:rsid w:val="007D530B"/>
    <w:rsid w:val="007D642E"/>
    <w:rsid w:val="007E08DD"/>
    <w:rsid w:val="007E0FDE"/>
    <w:rsid w:val="007E20B6"/>
    <w:rsid w:val="007E21DB"/>
    <w:rsid w:val="007E22AC"/>
    <w:rsid w:val="007E3021"/>
    <w:rsid w:val="007E382C"/>
    <w:rsid w:val="007E5523"/>
    <w:rsid w:val="007E6A37"/>
    <w:rsid w:val="007E7423"/>
    <w:rsid w:val="007E752A"/>
    <w:rsid w:val="007E7EF3"/>
    <w:rsid w:val="007F0258"/>
    <w:rsid w:val="007F028C"/>
    <w:rsid w:val="007F0B03"/>
    <w:rsid w:val="007F0DA7"/>
    <w:rsid w:val="007F0FE3"/>
    <w:rsid w:val="007F1D44"/>
    <w:rsid w:val="007F1F3C"/>
    <w:rsid w:val="007F212E"/>
    <w:rsid w:val="007F228B"/>
    <w:rsid w:val="007F23EB"/>
    <w:rsid w:val="007F2677"/>
    <w:rsid w:val="007F26AB"/>
    <w:rsid w:val="007F3EA0"/>
    <w:rsid w:val="007F5854"/>
    <w:rsid w:val="007F5F79"/>
    <w:rsid w:val="007F67BC"/>
    <w:rsid w:val="007F69A9"/>
    <w:rsid w:val="007F6C31"/>
    <w:rsid w:val="00800363"/>
    <w:rsid w:val="0080143A"/>
    <w:rsid w:val="00801B85"/>
    <w:rsid w:val="0080428E"/>
    <w:rsid w:val="008043F9"/>
    <w:rsid w:val="008047D8"/>
    <w:rsid w:val="008049DD"/>
    <w:rsid w:val="00805398"/>
    <w:rsid w:val="008076E8"/>
    <w:rsid w:val="008108D8"/>
    <w:rsid w:val="00811505"/>
    <w:rsid w:val="00812618"/>
    <w:rsid w:val="0081446D"/>
    <w:rsid w:val="00814B71"/>
    <w:rsid w:val="00814B88"/>
    <w:rsid w:val="00814D66"/>
    <w:rsid w:val="00816BDA"/>
    <w:rsid w:val="0081740F"/>
    <w:rsid w:val="0081758D"/>
    <w:rsid w:val="008179CA"/>
    <w:rsid w:val="00817BA1"/>
    <w:rsid w:val="008206B6"/>
    <w:rsid w:val="0082081F"/>
    <w:rsid w:val="0082093C"/>
    <w:rsid w:val="0082111C"/>
    <w:rsid w:val="008212A3"/>
    <w:rsid w:val="00822CE5"/>
    <w:rsid w:val="0082582F"/>
    <w:rsid w:val="00825E8C"/>
    <w:rsid w:val="00826731"/>
    <w:rsid w:val="0082687D"/>
    <w:rsid w:val="00826DD7"/>
    <w:rsid w:val="008271E5"/>
    <w:rsid w:val="008273DC"/>
    <w:rsid w:val="008278C6"/>
    <w:rsid w:val="00827B0B"/>
    <w:rsid w:val="0083064F"/>
    <w:rsid w:val="00830C35"/>
    <w:rsid w:val="00830FAB"/>
    <w:rsid w:val="0083132A"/>
    <w:rsid w:val="00831667"/>
    <w:rsid w:val="008329F8"/>
    <w:rsid w:val="00832F6F"/>
    <w:rsid w:val="008348F0"/>
    <w:rsid w:val="00835103"/>
    <w:rsid w:val="008356BC"/>
    <w:rsid w:val="008358A8"/>
    <w:rsid w:val="00835A9A"/>
    <w:rsid w:val="00836F65"/>
    <w:rsid w:val="0083716E"/>
    <w:rsid w:val="008375F9"/>
    <w:rsid w:val="008379FB"/>
    <w:rsid w:val="00837CC0"/>
    <w:rsid w:val="00837E2B"/>
    <w:rsid w:val="00840577"/>
    <w:rsid w:val="008406DC"/>
    <w:rsid w:val="00840A58"/>
    <w:rsid w:val="008414BB"/>
    <w:rsid w:val="00841919"/>
    <w:rsid w:val="008420B7"/>
    <w:rsid w:val="00844527"/>
    <w:rsid w:val="0084473E"/>
    <w:rsid w:val="008448B5"/>
    <w:rsid w:val="00844E9A"/>
    <w:rsid w:val="00846A64"/>
    <w:rsid w:val="00847052"/>
    <w:rsid w:val="008473DD"/>
    <w:rsid w:val="008504E9"/>
    <w:rsid w:val="00850FF0"/>
    <w:rsid w:val="00850FF9"/>
    <w:rsid w:val="00852E36"/>
    <w:rsid w:val="008531BA"/>
    <w:rsid w:val="008531F7"/>
    <w:rsid w:val="008534FB"/>
    <w:rsid w:val="00853D7A"/>
    <w:rsid w:val="00853FA5"/>
    <w:rsid w:val="00854C45"/>
    <w:rsid w:val="008552FA"/>
    <w:rsid w:val="00855A80"/>
    <w:rsid w:val="00855CCA"/>
    <w:rsid w:val="00855CF0"/>
    <w:rsid w:val="008575D0"/>
    <w:rsid w:val="00857A0E"/>
    <w:rsid w:val="00857B05"/>
    <w:rsid w:val="00857C5C"/>
    <w:rsid w:val="00860B78"/>
    <w:rsid w:val="00862167"/>
    <w:rsid w:val="008637D0"/>
    <w:rsid w:val="00863C4C"/>
    <w:rsid w:val="00863FF4"/>
    <w:rsid w:val="0086463D"/>
    <w:rsid w:val="00864806"/>
    <w:rsid w:val="008649D0"/>
    <w:rsid w:val="00864E37"/>
    <w:rsid w:val="00865BEC"/>
    <w:rsid w:val="00865D79"/>
    <w:rsid w:val="0087031E"/>
    <w:rsid w:val="0087210C"/>
    <w:rsid w:val="00872682"/>
    <w:rsid w:val="00873086"/>
    <w:rsid w:val="00873A7A"/>
    <w:rsid w:val="00874471"/>
    <w:rsid w:val="008774FB"/>
    <w:rsid w:val="0088033E"/>
    <w:rsid w:val="00881275"/>
    <w:rsid w:val="00881577"/>
    <w:rsid w:val="00881594"/>
    <w:rsid w:val="00881D83"/>
    <w:rsid w:val="00881FB0"/>
    <w:rsid w:val="00882F59"/>
    <w:rsid w:val="008830A2"/>
    <w:rsid w:val="00883921"/>
    <w:rsid w:val="00884516"/>
    <w:rsid w:val="00885253"/>
    <w:rsid w:val="0088592E"/>
    <w:rsid w:val="0088730E"/>
    <w:rsid w:val="00887C69"/>
    <w:rsid w:val="008900A9"/>
    <w:rsid w:val="008903D8"/>
    <w:rsid w:val="0089048F"/>
    <w:rsid w:val="0089089C"/>
    <w:rsid w:val="00890B29"/>
    <w:rsid w:val="00891F74"/>
    <w:rsid w:val="00893BF3"/>
    <w:rsid w:val="0089480D"/>
    <w:rsid w:val="00895B5B"/>
    <w:rsid w:val="00895EBB"/>
    <w:rsid w:val="008964CF"/>
    <w:rsid w:val="00896C88"/>
    <w:rsid w:val="00896DCB"/>
    <w:rsid w:val="0089722E"/>
    <w:rsid w:val="00897F8C"/>
    <w:rsid w:val="008A13C4"/>
    <w:rsid w:val="008A2A6E"/>
    <w:rsid w:val="008A2E4B"/>
    <w:rsid w:val="008A35D5"/>
    <w:rsid w:val="008A3E3D"/>
    <w:rsid w:val="008A41FF"/>
    <w:rsid w:val="008A46FB"/>
    <w:rsid w:val="008A48D4"/>
    <w:rsid w:val="008A4F4C"/>
    <w:rsid w:val="008A6610"/>
    <w:rsid w:val="008A699A"/>
    <w:rsid w:val="008A6B24"/>
    <w:rsid w:val="008A70FC"/>
    <w:rsid w:val="008B1AAA"/>
    <w:rsid w:val="008B1CA4"/>
    <w:rsid w:val="008B1ED1"/>
    <w:rsid w:val="008B215D"/>
    <w:rsid w:val="008B21D0"/>
    <w:rsid w:val="008B300F"/>
    <w:rsid w:val="008B3367"/>
    <w:rsid w:val="008B456B"/>
    <w:rsid w:val="008B4D58"/>
    <w:rsid w:val="008B5183"/>
    <w:rsid w:val="008B5AF4"/>
    <w:rsid w:val="008BDDA3"/>
    <w:rsid w:val="008C04AF"/>
    <w:rsid w:val="008C1090"/>
    <w:rsid w:val="008C1871"/>
    <w:rsid w:val="008C24CE"/>
    <w:rsid w:val="008C2BE2"/>
    <w:rsid w:val="008C404D"/>
    <w:rsid w:val="008C4196"/>
    <w:rsid w:val="008C4E86"/>
    <w:rsid w:val="008C6130"/>
    <w:rsid w:val="008C6218"/>
    <w:rsid w:val="008C680B"/>
    <w:rsid w:val="008C6DEE"/>
    <w:rsid w:val="008C7DC7"/>
    <w:rsid w:val="008D0275"/>
    <w:rsid w:val="008D068F"/>
    <w:rsid w:val="008D0F14"/>
    <w:rsid w:val="008D11AF"/>
    <w:rsid w:val="008D11FA"/>
    <w:rsid w:val="008D16C7"/>
    <w:rsid w:val="008D17DD"/>
    <w:rsid w:val="008D2060"/>
    <w:rsid w:val="008D25A4"/>
    <w:rsid w:val="008D2B18"/>
    <w:rsid w:val="008D344C"/>
    <w:rsid w:val="008D3722"/>
    <w:rsid w:val="008D4B87"/>
    <w:rsid w:val="008D50B7"/>
    <w:rsid w:val="008D7B98"/>
    <w:rsid w:val="008D7F10"/>
    <w:rsid w:val="008E04FB"/>
    <w:rsid w:val="008E0EEB"/>
    <w:rsid w:val="008E0F3D"/>
    <w:rsid w:val="008E10DF"/>
    <w:rsid w:val="008E2A61"/>
    <w:rsid w:val="008E2AD1"/>
    <w:rsid w:val="008E3075"/>
    <w:rsid w:val="008E3EDC"/>
    <w:rsid w:val="008E4837"/>
    <w:rsid w:val="008E4844"/>
    <w:rsid w:val="008E6001"/>
    <w:rsid w:val="008E7320"/>
    <w:rsid w:val="008E7E38"/>
    <w:rsid w:val="008F029E"/>
    <w:rsid w:val="008F06D7"/>
    <w:rsid w:val="008F232C"/>
    <w:rsid w:val="008F28F6"/>
    <w:rsid w:val="008F2FFD"/>
    <w:rsid w:val="008F361C"/>
    <w:rsid w:val="008F3A69"/>
    <w:rsid w:val="008F43FA"/>
    <w:rsid w:val="008F518B"/>
    <w:rsid w:val="008F5963"/>
    <w:rsid w:val="008F59AB"/>
    <w:rsid w:val="008F5C89"/>
    <w:rsid w:val="008F5DA9"/>
    <w:rsid w:val="008F7378"/>
    <w:rsid w:val="008F761C"/>
    <w:rsid w:val="008F7AFD"/>
    <w:rsid w:val="009001A8"/>
    <w:rsid w:val="00900DA2"/>
    <w:rsid w:val="009018C6"/>
    <w:rsid w:val="00902A21"/>
    <w:rsid w:val="009045C5"/>
    <w:rsid w:val="00905A74"/>
    <w:rsid w:val="00905CF8"/>
    <w:rsid w:val="00906689"/>
    <w:rsid w:val="00907191"/>
    <w:rsid w:val="00907458"/>
    <w:rsid w:val="009078A9"/>
    <w:rsid w:val="00907D9D"/>
    <w:rsid w:val="0091081D"/>
    <w:rsid w:val="0091183E"/>
    <w:rsid w:val="009132EE"/>
    <w:rsid w:val="009133A2"/>
    <w:rsid w:val="00913545"/>
    <w:rsid w:val="009139A3"/>
    <w:rsid w:val="00913AC7"/>
    <w:rsid w:val="00913E3B"/>
    <w:rsid w:val="00914371"/>
    <w:rsid w:val="00914B38"/>
    <w:rsid w:val="00914C41"/>
    <w:rsid w:val="00914C6B"/>
    <w:rsid w:val="0091676B"/>
    <w:rsid w:val="00916D13"/>
    <w:rsid w:val="0091759F"/>
    <w:rsid w:val="00917950"/>
    <w:rsid w:val="009210AB"/>
    <w:rsid w:val="0092125D"/>
    <w:rsid w:val="00921B95"/>
    <w:rsid w:val="00921F05"/>
    <w:rsid w:val="009221D5"/>
    <w:rsid w:val="009222BB"/>
    <w:rsid w:val="009223B1"/>
    <w:rsid w:val="0092265B"/>
    <w:rsid w:val="00922CEC"/>
    <w:rsid w:val="00923241"/>
    <w:rsid w:val="00923B08"/>
    <w:rsid w:val="00923BE0"/>
    <w:rsid w:val="00924AED"/>
    <w:rsid w:val="00924C67"/>
    <w:rsid w:val="009256F1"/>
    <w:rsid w:val="00926087"/>
    <w:rsid w:val="0092636D"/>
    <w:rsid w:val="00926CDA"/>
    <w:rsid w:val="00926DF9"/>
    <w:rsid w:val="009275D3"/>
    <w:rsid w:val="0092790E"/>
    <w:rsid w:val="00927B2E"/>
    <w:rsid w:val="00930B0F"/>
    <w:rsid w:val="00932B65"/>
    <w:rsid w:val="00933FF3"/>
    <w:rsid w:val="0093533C"/>
    <w:rsid w:val="00936163"/>
    <w:rsid w:val="00936343"/>
    <w:rsid w:val="00936375"/>
    <w:rsid w:val="009366F3"/>
    <w:rsid w:val="00936D7D"/>
    <w:rsid w:val="009400E8"/>
    <w:rsid w:val="00940486"/>
    <w:rsid w:val="0094081F"/>
    <w:rsid w:val="00940B31"/>
    <w:rsid w:val="00940F94"/>
    <w:rsid w:val="00942317"/>
    <w:rsid w:val="00942695"/>
    <w:rsid w:val="009429CA"/>
    <w:rsid w:val="009433CE"/>
    <w:rsid w:val="00943EBE"/>
    <w:rsid w:val="0094405E"/>
    <w:rsid w:val="0094437A"/>
    <w:rsid w:val="0094441B"/>
    <w:rsid w:val="00945AC4"/>
    <w:rsid w:val="0094672B"/>
    <w:rsid w:val="00946DD4"/>
    <w:rsid w:val="00950CB5"/>
    <w:rsid w:val="00951030"/>
    <w:rsid w:val="00952865"/>
    <w:rsid w:val="00953691"/>
    <w:rsid w:val="00954C3C"/>
    <w:rsid w:val="00960982"/>
    <w:rsid w:val="00961B34"/>
    <w:rsid w:val="00961B3B"/>
    <w:rsid w:val="009632D0"/>
    <w:rsid w:val="00963546"/>
    <w:rsid w:val="009636BB"/>
    <w:rsid w:val="009642F7"/>
    <w:rsid w:val="0096446A"/>
    <w:rsid w:val="009647C7"/>
    <w:rsid w:val="00964B91"/>
    <w:rsid w:val="00964E2A"/>
    <w:rsid w:val="009661F6"/>
    <w:rsid w:val="009679DD"/>
    <w:rsid w:val="00967FA9"/>
    <w:rsid w:val="0097071E"/>
    <w:rsid w:val="00970CD3"/>
    <w:rsid w:val="00971E36"/>
    <w:rsid w:val="00972653"/>
    <w:rsid w:val="009728C9"/>
    <w:rsid w:val="0097328F"/>
    <w:rsid w:val="00973B8D"/>
    <w:rsid w:val="00975335"/>
    <w:rsid w:val="00975E0A"/>
    <w:rsid w:val="0098139C"/>
    <w:rsid w:val="00983B00"/>
    <w:rsid w:val="00983E2B"/>
    <w:rsid w:val="00983E62"/>
    <w:rsid w:val="00983FD6"/>
    <w:rsid w:val="0098768E"/>
    <w:rsid w:val="0099081B"/>
    <w:rsid w:val="00990B51"/>
    <w:rsid w:val="00991113"/>
    <w:rsid w:val="00991254"/>
    <w:rsid w:val="00991322"/>
    <w:rsid w:val="00991BC7"/>
    <w:rsid w:val="00991FA8"/>
    <w:rsid w:val="0099363A"/>
    <w:rsid w:val="00993889"/>
    <w:rsid w:val="009944C0"/>
    <w:rsid w:val="00996814"/>
    <w:rsid w:val="00996865"/>
    <w:rsid w:val="009974F9"/>
    <w:rsid w:val="009978E0"/>
    <w:rsid w:val="009A065D"/>
    <w:rsid w:val="009A0958"/>
    <w:rsid w:val="009A2332"/>
    <w:rsid w:val="009A2477"/>
    <w:rsid w:val="009A2702"/>
    <w:rsid w:val="009A2C77"/>
    <w:rsid w:val="009A41F5"/>
    <w:rsid w:val="009A545F"/>
    <w:rsid w:val="009A5E9C"/>
    <w:rsid w:val="009A601A"/>
    <w:rsid w:val="009A6487"/>
    <w:rsid w:val="009A6875"/>
    <w:rsid w:val="009A7D49"/>
    <w:rsid w:val="009B069F"/>
    <w:rsid w:val="009B1F74"/>
    <w:rsid w:val="009B2EBE"/>
    <w:rsid w:val="009B35B7"/>
    <w:rsid w:val="009B36A5"/>
    <w:rsid w:val="009B3B6F"/>
    <w:rsid w:val="009B4725"/>
    <w:rsid w:val="009B4BCF"/>
    <w:rsid w:val="009B5749"/>
    <w:rsid w:val="009B5B1C"/>
    <w:rsid w:val="009B5CC6"/>
    <w:rsid w:val="009B5CD0"/>
    <w:rsid w:val="009B5FCA"/>
    <w:rsid w:val="009B6A04"/>
    <w:rsid w:val="009B707D"/>
    <w:rsid w:val="009B7C39"/>
    <w:rsid w:val="009C0172"/>
    <w:rsid w:val="009C0C04"/>
    <w:rsid w:val="009C1ABF"/>
    <w:rsid w:val="009C21EE"/>
    <w:rsid w:val="009C2F6F"/>
    <w:rsid w:val="009C3395"/>
    <w:rsid w:val="009C3A1B"/>
    <w:rsid w:val="009C492F"/>
    <w:rsid w:val="009C4A2A"/>
    <w:rsid w:val="009C4D05"/>
    <w:rsid w:val="009C53AC"/>
    <w:rsid w:val="009C592D"/>
    <w:rsid w:val="009C6A02"/>
    <w:rsid w:val="009C6B0E"/>
    <w:rsid w:val="009C6D25"/>
    <w:rsid w:val="009C6E44"/>
    <w:rsid w:val="009D0529"/>
    <w:rsid w:val="009D08FA"/>
    <w:rsid w:val="009D0FE8"/>
    <w:rsid w:val="009D11A2"/>
    <w:rsid w:val="009D146D"/>
    <w:rsid w:val="009D1672"/>
    <w:rsid w:val="009D1CDE"/>
    <w:rsid w:val="009D1DCB"/>
    <w:rsid w:val="009D3308"/>
    <w:rsid w:val="009D3411"/>
    <w:rsid w:val="009D3417"/>
    <w:rsid w:val="009D4281"/>
    <w:rsid w:val="009D4BE3"/>
    <w:rsid w:val="009D6226"/>
    <w:rsid w:val="009D767F"/>
    <w:rsid w:val="009E150B"/>
    <w:rsid w:val="009E1C5A"/>
    <w:rsid w:val="009E203F"/>
    <w:rsid w:val="009E280F"/>
    <w:rsid w:val="009E3068"/>
    <w:rsid w:val="009E3B36"/>
    <w:rsid w:val="009E564B"/>
    <w:rsid w:val="009E5689"/>
    <w:rsid w:val="009E6517"/>
    <w:rsid w:val="009E706C"/>
    <w:rsid w:val="009E72C1"/>
    <w:rsid w:val="009E7C0D"/>
    <w:rsid w:val="009E7E31"/>
    <w:rsid w:val="009F027F"/>
    <w:rsid w:val="009F1BFE"/>
    <w:rsid w:val="009F22A4"/>
    <w:rsid w:val="009F28FB"/>
    <w:rsid w:val="009F2A2D"/>
    <w:rsid w:val="009F3812"/>
    <w:rsid w:val="009F539C"/>
    <w:rsid w:val="009F5498"/>
    <w:rsid w:val="009F54DB"/>
    <w:rsid w:val="009F5B7E"/>
    <w:rsid w:val="009F6528"/>
    <w:rsid w:val="009F67C9"/>
    <w:rsid w:val="009F7495"/>
    <w:rsid w:val="009F7A21"/>
    <w:rsid w:val="00A0021D"/>
    <w:rsid w:val="00A00233"/>
    <w:rsid w:val="00A00A2E"/>
    <w:rsid w:val="00A013D2"/>
    <w:rsid w:val="00A0189B"/>
    <w:rsid w:val="00A018A8"/>
    <w:rsid w:val="00A01C43"/>
    <w:rsid w:val="00A01FD5"/>
    <w:rsid w:val="00A023B3"/>
    <w:rsid w:val="00A0273B"/>
    <w:rsid w:val="00A03447"/>
    <w:rsid w:val="00A03989"/>
    <w:rsid w:val="00A04616"/>
    <w:rsid w:val="00A04E76"/>
    <w:rsid w:val="00A04EE9"/>
    <w:rsid w:val="00A05EED"/>
    <w:rsid w:val="00A063DA"/>
    <w:rsid w:val="00A064C6"/>
    <w:rsid w:val="00A0669C"/>
    <w:rsid w:val="00A06977"/>
    <w:rsid w:val="00A07825"/>
    <w:rsid w:val="00A07F1C"/>
    <w:rsid w:val="00A12A1E"/>
    <w:rsid w:val="00A14BC1"/>
    <w:rsid w:val="00A161C1"/>
    <w:rsid w:val="00A1650A"/>
    <w:rsid w:val="00A1664E"/>
    <w:rsid w:val="00A16D2C"/>
    <w:rsid w:val="00A1740D"/>
    <w:rsid w:val="00A207E0"/>
    <w:rsid w:val="00A20814"/>
    <w:rsid w:val="00A22C48"/>
    <w:rsid w:val="00A23507"/>
    <w:rsid w:val="00A237FF"/>
    <w:rsid w:val="00A24310"/>
    <w:rsid w:val="00A247D7"/>
    <w:rsid w:val="00A25195"/>
    <w:rsid w:val="00A27456"/>
    <w:rsid w:val="00A27476"/>
    <w:rsid w:val="00A316B9"/>
    <w:rsid w:val="00A3331B"/>
    <w:rsid w:val="00A337C7"/>
    <w:rsid w:val="00A36759"/>
    <w:rsid w:val="00A3742F"/>
    <w:rsid w:val="00A37B2D"/>
    <w:rsid w:val="00A37DFD"/>
    <w:rsid w:val="00A40D2B"/>
    <w:rsid w:val="00A41C5F"/>
    <w:rsid w:val="00A42917"/>
    <w:rsid w:val="00A44210"/>
    <w:rsid w:val="00A45656"/>
    <w:rsid w:val="00A4796D"/>
    <w:rsid w:val="00A47B37"/>
    <w:rsid w:val="00A47C64"/>
    <w:rsid w:val="00A50EB7"/>
    <w:rsid w:val="00A5173E"/>
    <w:rsid w:val="00A528B5"/>
    <w:rsid w:val="00A52A0B"/>
    <w:rsid w:val="00A53BAE"/>
    <w:rsid w:val="00A53D40"/>
    <w:rsid w:val="00A5525D"/>
    <w:rsid w:val="00A560D4"/>
    <w:rsid w:val="00A5654D"/>
    <w:rsid w:val="00A56FE5"/>
    <w:rsid w:val="00A6086E"/>
    <w:rsid w:val="00A60888"/>
    <w:rsid w:val="00A61044"/>
    <w:rsid w:val="00A6218F"/>
    <w:rsid w:val="00A63A5C"/>
    <w:rsid w:val="00A648BD"/>
    <w:rsid w:val="00A64AA4"/>
    <w:rsid w:val="00A64D45"/>
    <w:rsid w:val="00A65B06"/>
    <w:rsid w:val="00A66129"/>
    <w:rsid w:val="00A66F7B"/>
    <w:rsid w:val="00A7233E"/>
    <w:rsid w:val="00A72389"/>
    <w:rsid w:val="00A723C7"/>
    <w:rsid w:val="00A74492"/>
    <w:rsid w:val="00A745B4"/>
    <w:rsid w:val="00A749D0"/>
    <w:rsid w:val="00A753B1"/>
    <w:rsid w:val="00A767AC"/>
    <w:rsid w:val="00A77119"/>
    <w:rsid w:val="00A772B7"/>
    <w:rsid w:val="00A77303"/>
    <w:rsid w:val="00A81D20"/>
    <w:rsid w:val="00A82601"/>
    <w:rsid w:val="00A83C72"/>
    <w:rsid w:val="00A83CE5"/>
    <w:rsid w:val="00A83D4D"/>
    <w:rsid w:val="00A84330"/>
    <w:rsid w:val="00A84908"/>
    <w:rsid w:val="00A861BF"/>
    <w:rsid w:val="00A86884"/>
    <w:rsid w:val="00A86A63"/>
    <w:rsid w:val="00A8749A"/>
    <w:rsid w:val="00A91548"/>
    <w:rsid w:val="00A91692"/>
    <w:rsid w:val="00A920E2"/>
    <w:rsid w:val="00A921C1"/>
    <w:rsid w:val="00A9265A"/>
    <w:rsid w:val="00A9395F"/>
    <w:rsid w:val="00A94E75"/>
    <w:rsid w:val="00A963FB"/>
    <w:rsid w:val="00A970CA"/>
    <w:rsid w:val="00A975DE"/>
    <w:rsid w:val="00A97960"/>
    <w:rsid w:val="00A97BFA"/>
    <w:rsid w:val="00AA03D0"/>
    <w:rsid w:val="00AA06EC"/>
    <w:rsid w:val="00AA1166"/>
    <w:rsid w:val="00AA1742"/>
    <w:rsid w:val="00AA4245"/>
    <w:rsid w:val="00AA483A"/>
    <w:rsid w:val="00AA496B"/>
    <w:rsid w:val="00AA6330"/>
    <w:rsid w:val="00AA654C"/>
    <w:rsid w:val="00AA6927"/>
    <w:rsid w:val="00AA6FD5"/>
    <w:rsid w:val="00AA7063"/>
    <w:rsid w:val="00AA750E"/>
    <w:rsid w:val="00AA7657"/>
    <w:rsid w:val="00AA7843"/>
    <w:rsid w:val="00AA7CA1"/>
    <w:rsid w:val="00AB0030"/>
    <w:rsid w:val="00AB00C3"/>
    <w:rsid w:val="00AB0381"/>
    <w:rsid w:val="00AB0DEE"/>
    <w:rsid w:val="00AB2697"/>
    <w:rsid w:val="00AB2BA2"/>
    <w:rsid w:val="00AB2E51"/>
    <w:rsid w:val="00AB2EC1"/>
    <w:rsid w:val="00AB35D6"/>
    <w:rsid w:val="00AB37B3"/>
    <w:rsid w:val="00AB660F"/>
    <w:rsid w:val="00AB6931"/>
    <w:rsid w:val="00AB6BE5"/>
    <w:rsid w:val="00AB7210"/>
    <w:rsid w:val="00AB7370"/>
    <w:rsid w:val="00AC061C"/>
    <w:rsid w:val="00AC1053"/>
    <w:rsid w:val="00AC1C72"/>
    <w:rsid w:val="00AC205A"/>
    <w:rsid w:val="00AC2962"/>
    <w:rsid w:val="00AC492D"/>
    <w:rsid w:val="00AC4F66"/>
    <w:rsid w:val="00AC4F86"/>
    <w:rsid w:val="00AC6CDD"/>
    <w:rsid w:val="00AC6D7B"/>
    <w:rsid w:val="00AC74FA"/>
    <w:rsid w:val="00AD1C55"/>
    <w:rsid w:val="00AD2104"/>
    <w:rsid w:val="00AD236A"/>
    <w:rsid w:val="00AD322E"/>
    <w:rsid w:val="00AD3299"/>
    <w:rsid w:val="00AD32AA"/>
    <w:rsid w:val="00AD40FA"/>
    <w:rsid w:val="00AD45B7"/>
    <w:rsid w:val="00AD498A"/>
    <w:rsid w:val="00AD56DD"/>
    <w:rsid w:val="00AD62A1"/>
    <w:rsid w:val="00AD7159"/>
    <w:rsid w:val="00AD7A6D"/>
    <w:rsid w:val="00AD7BE5"/>
    <w:rsid w:val="00AE02B0"/>
    <w:rsid w:val="00AE1D69"/>
    <w:rsid w:val="00AE25E0"/>
    <w:rsid w:val="00AE31F6"/>
    <w:rsid w:val="00AE3C98"/>
    <w:rsid w:val="00AE3D43"/>
    <w:rsid w:val="00AE423A"/>
    <w:rsid w:val="00AE4322"/>
    <w:rsid w:val="00AE4E66"/>
    <w:rsid w:val="00AE531C"/>
    <w:rsid w:val="00AE57CD"/>
    <w:rsid w:val="00AE5EC0"/>
    <w:rsid w:val="00AE6DC9"/>
    <w:rsid w:val="00AF14EB"/>
    <w:rsid w:val="00AF1B43"/>
    <w:rsid w:val="00AF45DE"/>
    <w:rsid w:val="00AF5CB5"/>
    <w:rsid w:val="00AF6736"/>
    <w:rsid w:val="00AF77D3"/>
    <w:rsid w:val="00AF7C9D"/>
    <w:rsid w:val="00B0180C"/>
    <w:rsid w:val="00B024FE"/>
    <w:rsid w:val="00B02617"/>
    <w:rsid w:val="00B030FA"/>
    <w:rsid w:val="00B03EB6"/>
    <w:rsid w:val="00B043A3"/>
    <w:rsid w:val="00B04ED5"/>
    <w:rsid w:val="00B07393"/>
    <w:rsid w:val="00B0797F"/>
    <w:rsid w:val="00B07E55"/>
    <w:rsid w:val="00B1002F"/>
    <w:rsid w:val="00B1006C"/>
    <w:rsid w:val="00B108C9"/>
    <w:rsid w:val="00B109BD"/>
    <w:rsid w:val="00B11DC7"/>
    <w:rsid w:val="00B121A7"/>
    <w:rsid w:val="00B12405"/>
    <w:rsid w:val="00B12810"/>
    <w:rsid w:val="00B13DFC"/>
    <w:rsid w:val="00B14C64"/>
    <w:rsid w:val="00B1557D"/>
    <w:rsid w:val="00B15960"/>
    <w:rsid w:val="00B15A7D"/>
    <w:rsid w:val="00B15D06"/>
    <w:rsid w:val="00B163FE"/>
    <w:rsid w:val="00B164D9"/>
    <w:rsid w:val="00B16A2C"/>
    <w:rsid w:val="00B20B8A"/>
    <w:rsid w:val="00B210A3"/>
    <w:rsid w:val="00B22767"/>
    <w:rsid w:val="00B2376A"/>
    <w:rsid w:val="00B24556"/>
    <w:rsid w:val="00B2505A"/>
    <w:rsid w:val="00B2610B"/>
    <w:rsid w:val="00B27F3E"/>
    <w:rsid w:val="00B30174"/>
    <w:rsid w:val="00B30739"/>
    <w:rsid w:val="00B3073B"/>
    <w:rsid w:val="00B31965"/>
    <w:rsid w:val="00B31AE2"/>
    <w:rsid w:val="00B31F17"/>
    <w:rsid w:val="00B32E64"/>
    <w:rsid w:val="00B33C73"/>
    <w:rsid w:val="00B3426E"/>
    <w:rsid w:val="00B342B0"/>
    <w:rsid w:val="00B34866"/>
    <w:rsid w:val="00B348AC"/>
    <w:rsid w:val="00B349BA"/>
    <w:rsid w:val="00B37799"/>
    <w:rsid w:val="00B378CE"/>
    <w:rsid w:val="00B402C3"/>
    <w:rsid w:val="00B404F6"/>
    <w:rsid w:val="00B4118D"/>
    <w:rsid w:val="00B4431E"/>
    <w:rsid w:val="00B44480"/>
    <w:rsid w:val="00B462E4"/>
    <w:rsid w:val="00B46901"/>
    <w:rsid w:val="00B46F3A"/>
    <w:rsid w:val="00B47128"/>
    <w:rsid w:val="00B50810"/>
    <w:rsid w:val="00B51C9A"/>
    <w:rsid w:val="00B528F8"/>
    <w:rsid w:val="00B52C1B"/>
    <w:rsid w:val="00B52E51"/>
    <w:rsid w:val="00B531CF"/>
    <w:rsid w:val="00B5331B"/>
    <w:rsid w:val="00B5454D"/>
    <w:rsid w:val="00B55C74"/>
    <w:rsid w:val="00B5634A"/>
    <w:rsid w:val="00B565F7"/>
    <w:rsid w:val="00B57E54"/>
    <w:rsid w:val="00B608BA"/>
    <w:rsid w:val="00B60BB0"/>
    <w:rsid w:val="00B60F11"/>
    <w:rsid w:val="00B61836"/>
    <w:rsid w:val="00B64F46"/>
    <w:rsid w:val="00B657F7"/>
    <w:rsid w:val="00B659ED"/>
    <w:rsid w:val="00B6680C"/>
    <w:rsid w:val="00B67DAA"/>
    <w:rsid w:val="00B7092A"/>
    <w:rsid w:val="00B71110"/>
    <w:rsid w:val="00B71C2D"/>
    <w:rsid w:val="00B723FC"/>
    <w:rsid w:val="00B72689"/>
    <w:rsid w:val="00B72924"/>
    <w:rsid w:val="00B72DB2"/>
    <w:rsid w:val="00B730AF"/>
    <w:rsid w:val="00B74FB1"/>
    <w:rsid w:val="00B7557B"/>
    <w:rsid w:val="00B75AB0"/>
    <w:rsid w:val="00B774BF"/>
    <w:rsid w:val="00B777B3"/>
    <w:rsid w:val="00B77CD7"/>
    <w:rsid w:val="00B80DF5"/>
    <w:rsid w:val="00B81C26"/>
    <w:rsid w:val="00B82B24"/>
    <w:rsid w:val="00B82FF6"/>
    <w:rsid w:val="00B8340F"/>
    <w:rsid w:val="00B83867"/>
    <w:rsid w:val="00B83AE3"/>
    <w:rsid w:val="00B84848"/>
    <w:rsid w:val="00B84CAC"/>
    <w:rsid w:val="00B86238"/>
    <w:rsid w:val="00B865E2"/>
    <w:rsid w:val="00B86712"/>
    <w:rsid w:val="00B868B4"/>
    <w:rsid w:val="00B86CCC"/>
    <w:rsid w:val="00B919D7"/>
    <w:rsid w:val="00B9425A"/>
    <w:rsid w:val="00B95141"/>
    <w:rsid w:val="00B955E4"/>
    <w:rsid w:val="00B965D0"/>
    <w:rsid w:val="00B97AF8"/>
    <w:rsid w:val="00BA03B7"/>
    <w:rsid w:val="00BA0F83"/>
    <w:rsid w:val="00BA1310"/>
    <w:rsid w:val="00BA29BD"/>
    <w:rsid w:val="00BA3919"/>
    <w:rsid w:val="00BA45A5"/>
    <w:rsid w:val="00BA4D7A"/>
    <w:rsid w:val="00BA5A9E"/>
    <w:rsid w:val="00BA5C93"/>
    <w:rsid w:val="00BA5D47"/>
    <w:rsid w:val="00BA66E6"/>
    <w:rsid w:val="00BA71A8"/>
    <w:rsid w:val="00BA79EC"/>
    <w:rsid w:val="00BA7C94"/>
    <w:rsid w:val="00BA7F98"/>
    <w:rsid w:val="00BB099E"/>
    <w:rsid w:val="00BB215C"/>
    <w:rsid w:val="00BB2BD4"/>
    <w:rsid w:val="00BB3D03"/>
    <w:rsid w:val="00BB48F7"/>
    <w:rsid w:val="00BB4C7D"/>
    <w:rsid w:val="00BB67B9"/>
    <w:rsid w:val="00BB6F7C"/>
    <w:rsid w:val="00BB74A9"/>
    <w:rsid w:val="00BC17E3"/>
    <w:rsid w:val="00BC1B68"/>
    <w:rsid w:val="00BC1E52"/>
    <w:rsid w:val="00BC251D"/>
    <w:rsid w:val="00BC3313"/>
    <w:rsid w:val="00BC346B"/>
    <w:rsid w:val="00BD08A8"/>
    <w:rsid w:val="00BD1E83"/>
    <w:rsid w:val="00BD27D1"/>
    <w:rsid w:val="00BD365B"/>
    <w:rsid w:val="00BD3845"/>
    <w:rsid w:val="00BD4747"/>
    <w:rsid w:val="00BD4765"/>
    <w:rsid w:val="00BD48B3"/>
    <w:rsid w:val="00BD5CE1"/>
    <w:rsid w:val="00BD7222"/>
    <w:rsid w:val="00BD7304"/>
    <w:rsid w:val="00BD745F"/>
    <w:rsid w:val="00BE0731"/>
    <w:rsid w:val="00BE123A"/>
    <w:rsid w:val="00BE12FD"/>
    <w:rsid w:val="00BE263E"/>
    <w:rsid w:val="00BE2AF2"/>
    <w:rsid w:val="00BE48E9"/>
    <w:rsid w:val="00BE6E47"/>
    <w:rsid w:val="00BE7F8F"/>
    <w:rsid w:val="00BF15F4"/>
    <w:rsid w:val="00BF267E"/>
    <w:rsid w:val="00BF28A6"/>
    <w:rsid w:val="00BF3489"/>
    <w:rsid w:val="00BF4538"/>
    <w:rsid w:val="00BF46C6"/>
    <w:rsid w:val="00BF4863"/>
    <w:rsid w:val="00BF5247"/>
    <w:rsid w:val="00BF5D83"/>
    <w:rsid w:val="00BF6326"/>
    <w:rsid w:val="00BF6521"/>
    <w:rsid w:val="00BF6A24"/>
    <w:rsid w:val="00BF6FEF"/>
    <w:rsid w:val="00BF7FE1"/>
    <w:rsid w:val="00C01629"/>
    <w:rsid w:val="00C031CE"/>
    <w:rsid w:val="00C03C60"/>
    <w:rsid w:val="00C064C4"/>
    <w:rsid w:val="00C06A6B"/>
    <w:rsid w:val="00C06A99"/>
    <w:rsid w:val="00C07A4E"/>
    <w:rsid w:val="00C10B4B"/>
    <w:rsid w:val="00C12C5F"/>
    <w:rsid w:val="00C14033"/>
    <w:rsid w:val="00C1413D"/>
    <w:rsid w:val="00C14D54"/>
    <w:rsid w:val="00C1576F"/>
    <w:rsid w:val="00C15803"/>
    <w:rsid w:val="00C16CF6"/>
    <w:rsid w:val="00C201E0"/>
    <w:rsid w:val="00C20BE2"/>
    <w:rsid w:val="00C20F91"/>
    <w:rsid w:val="00C21C69"/>
    <w:rsid w:val="00C22298"/>
    <w:rsid w:val="00C22CCD"/>
    <w:rsid w:val="00C23C6A"/>
    <w:rsid w:val="00C2488C"/>
    <w:rsid w:val="00C24A49"/>
    <w:rsid w:val="00C24D7A"/>
    <w:rsid w:val="00C24F52"/>
    <w:rsid w:val="00C24FF6"/>
    <w:rsid w:val="00C25A2E"/>
    <w:rsid w:val="00C26209"/>
    <w:rsid w:val="00C266F0"/>
    <w:rsid w:val="00C267CD"/>
    <w:rsid w:val="00C277E5"/>
    <w:rsid w:val="00C27C08"/>
    <w:rsid w:val="00C30806"/>
    <w:rsid w:val="00C319E3"/>
    <w:rsid w:val="00C3239D"/>
    <w:rsid w:val="00C32A89"/>
    <w:rsid w:val="00C34AAE"/>
    <w:rsid w:val="00C3562F"/>
    <w:rsid w:val="00C3585C"/>
    <w:rsid w:val="00C36A73"/>
    <w:rsid w:val="00C36EB6"/>
    <w:rsid w:val="00C3702D"/>
    <w:rsid w:val="00C4103A"/>
    <w:rsid w:val="00C4194D"/>
    <w:rsid w:val="00C4394B"/>
    <w:rsid w:val="00C43F52"/>
    <w:rsid w:val="00C44E8E"/>
    <w:rsid w:val="00C457C5"/>
    <w:rsid w:val="00C46052"/>
    <w:rsid w:val="00C46E80"/>
    <w:rsid w:val="00C474F6"/>
    <w:rsid w:val="00C47541"/>
    <w:rsid w:val="00C4756E"/>
    <w:rsid w:val="00C4770A"/>
    <w:rsid w:val="00C50612"/>
    <w:rsid w:val="00C50BC1"/>
    <w:rsid w:val="00C51C13"/>
    <w:rsid w:val="00C51C71"/>
    <w:rsid w:val="00C51EE2"/>
    <w:rsid w:val="00C52D5F"/>
    <w:rsid w:val="00C53522"/>
    <w:rsid w:val="00C544E1"/>
    <w:rsid w:val="00C5545E"/>
    <w:rsid w:val="00C56EF1"/>
    <w:rsid w:val="00C575D0"/>
    <w:rsid w:val="00C60070"/>
    <w:rsid w:val="00C60782"/>
    <w:rsid w:val="00C60948"/>
    <w:rsid w:val="00C61236"/>
    <w:rsid w:val="00C6134C"/>
    <w:rsid w:val="00C61526"/>
    <w:rsid w:val="00C6186E"/>
    <w:rsid w:val="00C6192F"/>
    <w:rsid w:val="00C61E5B"/>
    <w:rsid w:val="00C6200E"/>
    <w:rsid w:val="00C62F5F"/>
    <w:rsid w:val="00C63A31"/>
    <w:rsid w:val="00C65AE6"/>
    <w:rsid w:val="00C65EEF"/>
    <w:rsid w:val="00C66298"/>
    <w:rsid w:val="00C66428"/>
    <w:rsid w:val="00C66C78"/>
    <w:rsid w:val="00C670C7"/>
    <w:rsid w:val="00C67D93"/>
    <w:rsid w:val="00C720D7"/>
    <w:rsid w:val="00C721B9"/>
    <w:rsid w:val="00C737B6"/>
    <w:rsid w:val="00C73893"/>
    <w:rsid w:val="00C74905"/>
    <w:rsid w:val="00C7497E"/>
    <w:rsid w:val="00C74B70"/>
    <w:rsid w:val="00C74C98"/>
    <w:rsid w:val="00C76692"/>
    <w:rsid w:val="00C776C7"/>
    <w:rsid w:val="00C8160A"/>
    <w:rsid w:val="00C82506"/>
    <w:rsid w:val="00C8262C"/>
    <w:rsid w:val="00C82BD5"/>
    <w:rsid w:val="00C839CC"/>
    <w:rsid w:val="00C83D5F"/>
    <w:rsid w:val="00C8474D"/>
    <w:rsid w:val="00C84A2B"/>
    <w:rsid w:val="00C84B57"/>
    <w:rsid w:val="00C85849"/>
    <w:rsid w:val="00C8685A"/>
    <w:rsid w:val="00C87362"/>
    <w:rsid w:val="00C87FC3"/>
    <w:rsid w:val="00C90A7C"/>
    <w:rsid w:val="00C912B3"/>
    <w:rsid w:val="00C916B4"/>
    <w:rsid w:val="00C91E8C"/>
    <w:rsid w:val="00C91F7B"/>
    <w:rsid w:val="00C93040"/>
    <w:rsid w:val="00C93277"/>
    <w:rsid w:val="00C95027"/>
    <w:rsid w:val="00C9586A"/>
    <w:rsid w:val="00C977FC"/>
    <w:rsid w:val="00CA1514"/>
    <w:rsid w:val="00CA26CB"/>
    <w:rsid w:val="00CA2BDA"/>
    <w:rsid w:val="00CA3AE5"/>
    <w:rsid w:val="00CA540C"/>
    <w:rsid w:val="00CA5D4A"/>
    <w:rsid w:val="00CA5EE8"/>
    <w:rsid w:val="00CA6772"/>
    <w:rsid w:val="00CB088B"/>
    <w:rsid w:val="00CB0EA5"/>
    <w:rsid w:val="00CB1508"/>
    <w:rsid w:val="00CB1A85"/>
    <w:rsid w:val="00CB1D54"/>
    <w:rsid w:val="00CB1F45"/>
    <w:rsid w:val="00CB2D74"/>
    <w:rsid w:val="00CB3706"/>
    <w:rsid w:val="00CB3C1A"/>
    <w:rsid w:val="00CB40E5"/>
    <w:rsid w:val="00CB4375"/>
    <w:rsid w:val="00CB4CA9"/>
    <w:rsid w:val="00CB58DE"/>
    <w:rsid w:val="00CB6ECA"/>
    <w:rsid w:val="00CB79C0"/>
    <w:rsid w:val="00CB7BFC"/>
    <w:rsid w:val="00CC125F"/>
    <w:rsid w:val="00CC160D"/>
    <w:rsid w:val="00CC1724"/>
    <w:rsid w:val="00CC2047"/>
    <w:rsid w:val="00CC25FC"/>
    <w:rsid w:val="00CC27C9"/>
    <w:rsid w:val="00CC32BE"/>
    <w:rsid w:val="00CC374B"/>
    <w:rsid w:val="00CC3BBE"/>
    <w:rsid w:val="00CC4A9C"/>
    <w:rsid w:val="00CC5C73"/>
    <w:rsid w:val="00CD053A"/>
    <w:rsid w:val="00CD1398"/>
    <w:rsid w:val="00CD1695"/>
    <w:rsid w:val="00CD1C64"/>
    <w:rsid w:val="00CD2572"/>
    <w:rsid w:val="00CD2597"/>
    <w:rsid w:val="00CD4AE5"/>
    <w:rsid w:val="00CD51AF"/>
    <w:rsid w:val="00CD7614"/>
    <w:rsid w:val="00CD7664"/>
    <w:rsid w:val="00CE17DF"/>
    <w:rsid w:val="00CE1D9E"/>
    <w:rsid w:val="00CE2189"/>
    <w:rsid w:val="00CE31D8"/>
    <w:rsid w:val="00CE4154"/>
    <w:rsid w:val="00CE441B"/>
    <w:rsid w:val="00CE4AA8"/>
    <w:rsid w:val="00CE5480"/>
    <w:rsid w:val="00CE5C00"/>
    <w:rsid w:val="00CE7EFC"/>
    <w:rsid w:val="00CF042B"/>
    <w:rsid w:val="00CF1262"/>
    <w:rsid w:val="00CF129A"/>
    <w:rsid w:val="00CF2A28"/>
    <w:rsid w:val="00CF2AE7"/>
    <w:rsid w:val="00CF339F"/>
    <w:rsid w:val="00CF46A9"/>
    <w:rsid w:val="00CF4FD1"/>
    <w:rsid w:val="00CF57C4"/>
    <w:rsid w:val="00CF6C74"/>
    <w:rsid w:val="00CF79BF"/>
    <w:rsid w:val="00CF7F62"/>
    <w:rsid w:val="00D003F6"/>
    <w:rsid w:val="00D00623"/>
    <w:rsid w:val="00D010F4"/>
    <w:rsid w:val="00D0189A"/>
    <w:rsid w:val="00D01D10"/>
    <w:rsid w:val="00D01D11"/>
    <w:rsid w:val="00D03162"/>
    <w:rsid w:val="00D03C39"/>
    <w:rsid w:val="00D05D14"/>
    <w:rsid w:val="00D06213"/>
    <w:rsid w:val="00D06641"/>
    <w:rsid w:val="00D077B9"/>
    <w:rsid w:val="00D104ED"/>
    <w:rsid w:val="00D10A7E"/>
    <w:rsid w:val="00D116BF"/>
    <w:rsid w:val="00D11E11"/>
    <w:rsid w:val="00D12053"/>
    <w:rsid w:val="00D12311"/>
    <w:rsid w:val="00D1296C"/>
    <w:rsid w:val="00D14256"/>
    <w:rsid w:val="00D1465F"/>
    <w:rsid w:val="00D14CA1"/>
    <w:rsid w:val="00D14DC5"/>
    <w:rsid w:val="00D15560"/>
    <w:rsid w:val="00D17197"/>
    <w:rsid w:val="00D17D45"/>
    <w:rsid w:val="00D20662"/>
    <w:rsid w:val="00D21335"/>
    <w:rsid w:val="00D237F8"/>
    <w:rsid w:val="00D24949"/>
    <w:rsid w:val="00D24EE2"/>
    <w:rsid w:val="00D25D1F"/>
    <w:rsid w:val="00D26493"/>
    <w:rsid w:val="00D2685B"/>
    <w:rsid w:val="00D27FA5"/>
    <w:rsid w:val="00D306A8"/>
    <w:rsid w:val="00D31657"/>
    <w:rsid w:val="00D3185B"/>
    <w:rsid w:val="00D31E92"/>
    <w:rsid w:val="00D3234F"/>
    <w:rsid w:val="00D32399"/>
    <w:rsid w:val="00D32A8E"/>
    <w:rsid w:val="00D3393B"/>
    <w:rsid w:val="00D339EF"/>
    <w:rsid w:val="00D33B39"/>
    <w:rsid w:val="00D349D9"/>
    <w:rsid w:val="00D35A1D"/>
    <w:rsid w:val="00D35E27"/>
    <w:rsid w:val="00D36FAB"/>
    <w:rsid w:val="00D37F0E"/>
    <w:rsid w:val="00D40095"/>
    <w:rsid w:val="00D41211"/>
    <w:rsid w:val="00D41BFD"/>
    <w:rsid w:val="00D42E83"/>
    <w:rsid w:val="00D43043"/>
    <w:rsid w:val="00D43ABE"/>
    <w:rsid w:val="00D44136"/>
    <w:rsid w:val="00D447AC"/>
    <w:rsid w:val="00D44A72"/>
    <w:rsid w:val="00D45198"/>
    <w:rsid w:val="00D4586F"/>
    <w:rsid w:val="00D45B45"/>
    <w:rsid w:val="00D468AC"/>
    <w:rsid w:val="00D46C4F"/>
    <w:rsid w:val="00D46C95"/>
    <w:rsid w:val="00D502D1"/>
    <w:rsid w:val="00D5093A"/>
    <w:rsid w:val="00D51DA5"/>
    <w:rsid w:val="00D52050"/>
    <w:rsid w:val="00D52BB9"/>
    <w:rsid w:val="00D5441B"/>
    <w:rsid w:val="00D5540D"/>
    <w:rsid w:val="00D559BC"/>
    <w:rsid w:val="00D55BBC"/>
    <w:rsid w:val="00D57FB1"/>
    <w:rsid w:val="00D57FC1"/>
    <w:rsid w:val="00D60579"/>
    <w:rsid w:val="00D618A1"/>
    <w:rsid w:val="00D619AF"/>
    <w:rsid w:val="00D61C88"/>
    <w:rsid w:val="00D62811"/>
    <w:rsid w:val="00D647A1"/>
    <w:rsid w:val="00D64989"/>
    <w:rsid w:val="00D65235"/>
    <w:rsid w:val="00D6560C"/>
    <w:rsid w:val="00D66C61"/>
    <w:rsid w:val="00D66E57"/>
    <w:rsid w:val="00D67738"/>
    <w:rsid w:val="00D7061C"/>
    <w:rsid w:val="00D70D80"/>
    <w:rsid w:val="00D70D9E"/>
    <w:rsid w:val="00D738DE"/>
    <w:rsid w:val="00D74180"/>
    <w:rsid w:val="00D742E9"/>
    <w:rsid w:val="00D745BA"/>
    <w:rsid w:val="00D7502D"/>
    <w:rsid w:val="00D762A0"/>
    <w:rsid w:val="00D762BB"/>
    <w:rsid w:val="00D76B24"/>
    <w:rsid w:val="00D805AD"/>
    <w:rsid w:val="00D80A3C"/>
    <w:rsid w:val="00D8238A"/>
    <w:rsid w:val="00D83DD7"/>
    <w:rsid w:val="00D8401B"/>
    <w:rsid w:val="00D84152"/>
    <w:rsid w:val="00D84B33"/>
    <w:rsid w:val="00D85027"/>
    <w:rsid w:val="00D85970"/>
    <w:rsid w:val="00D85B98"/>
    <w:rsid w:val="00D85E96"/>
    <w:rsid w:val="00D8688C"/>
    <w:rsid w:val="00D8757B"/>
    <w:rsid w:val="00D877DC"/>
    <w:rsid w:val="00D90E5B"/>
    <w:rsid w:val="00D93E40"/>
    <w:rsid w:val="00D94217"/>
    <w:rsid w:val="00D956C2"/>
    <w:rsid w:val="00D9606F"/>
    <w:rsid w:val="00D96318"/>
    <w:rsid w:val="00D96482"/>
    <w:rsid w:val="00D97167"/>
    <w:rsid w:val="00D979BC"/>
    <w:rsid w:val="00DA06CB"/>
    <w:rsid w:val="00DA11AE"/>
    <w:rsid w:val="00DA1BF6"/>
    <w:rsid w:val="00DA1DF7"/>
    <w:rsid w:val="00DA36A7"/>
    <w:rsid w:val="00DA3A02"/>
    <w:rsid w:val="00DA53BC"/>
    <w:rsid w:val="00DA5800"/>
    <w:rsid w:val="00DA5CFE"/>
    <w:rsid w:val="00DA5F2C"/>
    <w:rsid w:val="00DA6208"/>
    <w:rsid w:val="00DA6D7E"/>
    <w:rsid w:val="00DA725F"/>
    <w:rsid w:val="00DA7789"/>
    <w:rsid w:val="00DB0640"/>
    <w:rsid w:val="00DB10F1"/>
    <w:rsid w:val="00DB1EB7"/>
    <w:rsid w:val="00DB2829"/>
    <w:rsid w:val="00DB2CB5"/>
    <w:rsid w:val="00DB3143"/>
    <w:rsid w:val="00DB3467"/>
    <w:rsid w:val="00DB3FC1"/>
    <w:rsid w:val="00DB41F2"/>
    <w:rsid w:val="00DB43CE"/>
    <w:rsid w:val="00DB597E"/>
    <w:rsid w:val="00DB75BA"/>
    <w:rsid w:val="00DB7D87"/>
    <w:rsid w:val="00DB7F43"/>
    <w:rsid w:val="00DC10EB"/>
    <w:rsid w:val="00DC1BC4"/>
    <w:rsid w:val="00DC1EF1"/>
    <w:rsid w:val="00DC22DC"/>
    <w:rsid w:val="00DC251D"/>
    <w:rsid w:val="00DC35C9"/>
    <w:rsid w:val="00DC3972"/>
    <w:rsid w:val="00DC3BA1"/>
    <w:rsid w:val="00DC3F81"/>
    <w:rsid w:val="00DC4191"/>
    <w:rsid w:val="00DC45B8"/>
    <w:rsid w:val="00DC4902"/>
    <w:rsid w:val="00DC5066"/>
    <w:rsid w:val="00DC5D2C"/>
    <w:rsid w:val="00DC665E"/>
    <w:rsid w:val="00DC764C"/>
    <w:rsid w:val="00DD10E3"/>
    <w:rsid w:val="00DD1961"/>
    <w:rsid w:val="00DD251C"/>
    <w:rsid w:val="00DD2F4F"/>
    <w:rsid w:val="00DD30FB"/>
    <w:rsid w:val="00DD3D3D"/>
    <w:rsid w:val="00DD4592"/>
    <w:rsid w:val="00DD48ED"/>
    <w:rsid w:val="00DD5325"/>
    <w:rsid w:val="00DD54A6"/>
    <w:rsid w:val="00DD5932"/>
    <w:rsid w:val="00DD69C3"/>
    <w:rsid w:val="00DD6CF8"/>
    <w:rsid w:val="00DE04CD"/>
    <w:rsid w:val="00DE08D2"/>
    <w:rsid w:val="00DE1C9D"/>
    <w:rsid w:val="00DE23CE"/>
    <w:rsid w:val="00DE2527"/>
    <w:rsid w:val="00DE3734"/>
    <w:rsid w:val="00DE48BE"/>
    <w:rsid w:val="00DE59DC"/>
    <w:rsid w:val="00DE611A"/>
    <w:rsid w:val="00DE62FD"/>
    <w:rsid w:val="00DE6658"/>
    <w:rsid w:val="00DE6E83"/>
    <w:rsid w:val="00DE7534"/>
    <w:rsid w:val="00DE7736"/>
    <w:rsid w:val="00DE7EAA"/>
    <w:rsid w:val="00DEBDC7"/>
    <w:rsid w:val="00DF23F4"/>
    <w:rsid w:val="00DF244C"/>
    <w:rsid w:val="00DF2789"/>
    <w:rsid w:val="00DF2B87"/>
    <w:rsid w:val="00DF4727"/>
    <w:rsid w:val="00DF7622"/>
    <w:rsid w:val="00DF7E97"/>
    <w:rsid w:val="00E003EA"/>
    <w:rsid w:val="00E012DF"/>
    <w:rsid w:val="00E01351"/>
    <w:rsid w:val="00E0199B"/>
    <w:rsid w:val="00E01D9F"/>
    <w:rsid w:val="00E0203D"/>
    <w:rsid w:val="00E02994"/>
    <w:rsid w:val="00E02B02"/>
    <w:rsid w:val="00E03682"/>
    <w:rsid w:val="00E03BB9"/>
    <w:rsid w:val="00E04483"/>
    <w:rsid w:val="00E04494"/>
    <w:rsid w:val="00E05B32"/>
    <w:rsid w:val="00E05BA6"/>
    <w:rsid w:val="00E05E8F"/>
    <w:rsid w:val="00E06164"/>
    <w:rsid w:val="00E06330"/>
    <w:rsid w:val="00E079C6"/>
    <w:rsid w:val="00E10872"/>
    <w:rsid w:val="00E1109D"/>
    <w:rsid w:val="00E11749"/>
    <w:rsid w:val="00E14C74"/>
    <w:rsid w:val="00E151F2"/>
    <w:rsid w:val="00E15619"/>
    <w:rsid w:val="00E1576E"/>
    <w:rsid w:val="00E15FCC"/>
    <w:rsid w:val="00E16A88"/>
    <w:rsid w:val="00E2131C"/>
    <w:rsid w:val="00E21BB2"/>
    <w:rsid w:val="00E21C47"/>
    <w:rsid w:val="00E22449"/>
    <w:rsid w:val="00E2300E"/>
    <w:rsid w:val="00E2460B"/>
    <w:rsid w:val="00E24D1E"/>
    <w:rsid w:val="00E24D5C"/>
    <w:rsid w:val="00E24E94"/>
    <w:rsid w:val="00E2526B"/>
    <w:rsid w:val="00E25B95"/>
    <w:rsid w:val="00E25C71"/>
    <w:rsid w:val="00E267AD"/>
    <w:rsid w:val="00E267EE"/>
    <w:rsid w:val="00E301A8"/>
    <w:rsid w:val="00E31461"/>
    <w:rsid w:val="00E31B6E"/>
    <w:rsid w:val="00E32680"/>
    <w:rsid w:val="00E327AA"/>
    <w:rsid w:val="00E34786"/>
    <w:rsid w:val="00E34F37"/>
    <w:rsid w:val="00E3539A"/>
    <w:rsid w:val="00E35D8B"/>
    <w:rsid w:val="00E360A3"/>
    <w:rsid w:val="00E368E8"/>
    <w:rsid w:val="00E36A5B"/>
    <w:rsid w:val="00E36D4E"/>
    <w:rsid w:val="00E37C14"/>
    <w:rsid w:val="00E40896"/>
    <w:rsid w:val="00E414D4"/>
    <w:rsid w:val="00E41AF6"/>
    <w:rsid w:val="00E420A6"/>
    <w:rsid w:val="00E428C6"/>
    <w:rsid w:val="00E4319A"/>
    <w:rsid w:val="00E43224"/>
    <w:rsid w:val="00E432D6"/>
    <w:rsid w:val="00E43762"/>
    <w:rsid w:val="00E43E70"/>
    <w:rsid w:val="00E44353"/>
    <w:rsid w:val="00E44902"/>
    <w:rsid w:val="00E45985"/>
    <w:rsid w:val="00E46848"/>
    <w:rsid w:val="00E46B8A"/>
    <w:rsid w:val="00E51722"/>
    <w:rsid w:val="00E5268C"/>
    <w:rsid w:val="00E53355"/>
    <w:rsid w:val="00E553AA"/>
    <w:rsid w:val="00E56C8E"/>
    <w:rsid w:val="00E613C5"/>
    <w:rsid w:val="00E614A0"/>
    <w:rsid w:val="00E6187D"/>
    <w:rsid w:val="00E61D10"/>
    <w:rsid w:val="00E626BB"/>
    <w:rsid w:val="00E628F9"/>
    <w:rsid w:val="00E63112"/>
    <w:rsid w:val="00E63E12"/>
    <w:rsid w:val="00E66789"/>
    <w:rsid w:val="00E66FB0"/>
    <w:rsid w:val="00E673B6"/>
    <w:rsid w:val="00E67543"/>
    <w:rsid w:val="00E67BD0"/>
    <w:rsid w:val="00E67BFD"/>
    <w:rsid w:val="00E67CEF"/>
    <w:rsid w:val="00E701B4"/>
    <w:rsid w:val="00E70A5E"/>
    <w:rsid w:val="00E70FE4"/>
    <w:rsid w:val="00E7107B"/>
    <w:rsid w:val="00E717DA"/>
    <w:rsid w:val="00E71A7F"/>
    <w:rsid w:val="00E727DA"/>
    <w:rsid w:val="00E7381F"/>
    <w:rsid w:val="00E73929"/>
    <w:rsid w:val="00E755DC"/>
    <w:rsid w:val="00E75DC3"/>
    <w:rsid w:val="00E80330"/>
    <w:rsid w:val="00E80712"/>
    <w:rsid w:val="00E827F6"/>
    <w:rsid w:val="00E82939"/>
    <w:rsid w:val="00E829F5"/>
    <w:rsid w:val="00E83013"/>
    <w:rsid w:val="00E832A0"/>
    <w:rsid w:val="00E83AE5"/>
    <w:rsid w:val="00E84003"/>
    <w:rsid w:val="00E8416A"/>
    <w:rsid w:val="00E84792"/>
    <w:rsid w:val="00E90E58"/>
    <w:rsid w:val="00E913FD"/>
    <w:rsid w:val="00E917B7"/>
    <w:rsid w:val="00E92773"/>
    <w:rsid w:val="00E93147"/>
    <w:rsid w:val="00E93A36"/>
    <w:rsid w:val="00E943BA"/>
    <w:rsid w:val="00E95E46"/>
    <w:rsid w:val="00E96D7F"/>
    <w:rsid w:val="00E9726B"/>
    <w:rsid w:val="00E97683"/>
    <w:rsid w:val="00E977DC"/>
    <w:rsid w:val="00EA04D2"/>
    <w:rsid w:val="00EA0696"/>
    <w:rsid w:val="00EA0889"/>
    <w:rsid w:val="00EA0FDC"/>
    <w:rsid w:val="00EA1686"/>
    <w:rsid w:val="00EA19D4"/>
    <w:rsid w:val="00EA1A8B"/>
    <w:rsid w:val="00EA200C"/>
    <w:rsid w:val="00EA2046"/>
    <w:rsid w:val="00EA2486"/>
    <w:rsid w:val="00EA2927"/>
    <w:rsid w:val="00EA2D95"/>
    <w:rsid w:val="00EA3375"/>
    <w:rsid w:val="00EA3470"/>
    <w:rsid w:val="00EA3AD0"/>
    <w:rsid w:val="00EA5418"/>
    <w:rsid w:val="00EA6113"/>
    <w:rsid w:val="00EA765D"/>
    <w:rsid w:val="00EB150F"/>
    <w:rsid w:val="00EB1FE9"/>
    <w:rsid w:val="00EB27C0"/>
    <w:rsid w:val="00EB2E37"/>
    <w:rsid w:val="00EB3114"/>
    <w:rsid w:val="00EB3E9C"/>
    <w:rsid w:val="00EB4CBD"/>
    <w:rsid w:val="00EB5688"/>
    <w:rsid w:val="00EB57DA"/>
    <w:rsid w:val="00EB60FD"/>
    <w:rsid w:val="00EB623C"/>
    <w:rsid w:val="00EB7020"/>
    <w:rsid w:val="00EC031C"/>
    <w:rsid w:val="00EC0DEE"/>
    <w:rsid w:val="00EC14BA"/>
    <w:rsid w:val="00EC15E1"/>
    <w:rsid w:val="00EC2D06"/>
    <w:rsid w:val="00EC3DAA"/>
    <w:rsid w:val="00EC4E8D"/>
    <w:rsid w:val="00EC5335"/>
    <w:rsid w:val="00EC6977"/>
    <w:rsid w:val="00ED139A"/>
    <w:rsid w:val="00ED17D3"/>
    <w:rsid w:val="00ED2432"/>
    <w:rsid w:val="00ED3630"/>
    <w:rsid w:val="00ED3C35"/>
    <w:rsid w:val="00ED3F14"/>
    <w:rsid w:val="00ED3F43"/>
    <w:rsid w:val="00ED4F03"/>
    <w:rsid w:val="00ED558F"/>
    <w:rsid w:val="00ED5686"/>
    <w:rsid w:val="00ED7EC4"/>
    <w:rsid w:val="00EE11FF"/>
    <w:rsid w:val="00EE320C"/>
    <w:rsid w:val="00EE3951"/>
    <w:rsid w:val="00EE4175"/>
    <w:rsid w:val="00EE49CB"/>
    <w:rsid w:val="00EE4B7C"/>
    <w:rsid w:val="00EE5679"/>
    <w:rsid w:val="00EE5AEB"/>
    <w:rsid w:val="00EE6260"/>
    <w:rsid w:val="00EE7F48"/>
    <w:rsid w:val="00EF0142"/>
    <w:rsid w:val="00EF14F9"/>
    <w:rsid w:val="00EF2035"/>
    <w:rsid w:val="00EF2386"/>
    <w:rsid w:val="00EF38E1"/>
    <w:rsid w:val="00EF429D"/>
    <w:rsid w:val="00EF4BCF"/>
    <w:rsid w:val="00EF4C7A"/>
    <w:rsid w:val="00EF4F27"/>
    <w:rsid w:val="00EF5336"/>
    <w:rsid w:val="00EF5569"/>
    <w:rsid w:val="00EF57BA"/>
    <w:rsid w:val="00EF5D9D"/>
    <w:rsid w:val="00EF66A0"/>
    <w:rsid w:val="00EF76C3"/>
    <w:rsid w:val="00F02454"/>
    <w:rsid w:val="00F02788"/>
    <w:rsid w:val="00F030E3"/>
    <w:rsid w:val="00F056F1"/>
    <w:rsid w:val="00F06B2C"/>
    <w:rsid w:val="00F0783C"/>
    <w:rsid w:val="00F10B4F"/>
    <w:rsid w:val="00F10CC0"/>
    <w:rsid w:val="00F10F44"/>
    <w:rsid w:val="00F115E9"/>
    <w:rsid w:val="00F121F9"/>
    <w:rsid w:val="00F130A7"/>
    <w:rsid w:val="00F13173"/>
    <w:rsid w:val="00F13B3D"/>
    <w:rsid w:val="00F14C4E"/>
    <w:rsid w:val="00F166F6"/>
    <w:rsid w:val="00F1697D"/>
    <w:rsid w:val="00F172A3"/>
    <w:rsid w:val="00F20535"/>
    <w:rsid w:val="00F21BBE"/>
    <w:rsid w:val="00F22072"/>
    <w:rsid w:val="00F2280D"/>
    <w:rsid w:val="00F23E78"/>
    <w:rsid w:val="00F2537B"/>
    <w:rsid w:val="00F25ADB"/>
    <w:rsid w:val="00F26092"/>
    <w:rsid w:val="00F2682C"/>
    <w:rsid w:val="00F2737B"/>
    <w:rsid w:val="00F27FF3"/>
    <w:rsid w:val="00F30080"/>
    <w:rsid w:val="00F30BB1"/>
    <w:rsid w:val="00F31532"/>
    <w:rsid w:val="00F32E0C"/>
    <w:rsid w:val="00F32ECD"/>
    <w:rsid w:val="00F32EDC"/>
    <w:rsid w:val="00F335CF"/>
    <w:rsid w:val="00F35043"/>
    <w:rsid w:val="00F35C1A"/>
    <w:rsid w:val="00F35EC1"/>
    <w:rsid w:val="00F41016"/>
    <w:rsid w:val="00F41724"/>
    <w:rsid w:val="00F41E11"/>
    <w:rsid w:val="00F43CD2"/>
    <w:rsid w:val="00F4678B"/>
    <w:rsid w:val="00F467CA"/>
    <w:rsid w:val="00F46833"/>
    <w:rsid w:val="00F47E29"/>
    <w:rsid w:val="00F504C3"/>
    <w:rsid w:val="00F506F2"/>
    <w:rsid w:val="00F50CF8"/>
    <w:rsid w:val="00F513E4"/>
    <w:rsid w:val="00F519F0"/>
    <w:rsid w:val="00F52F1E"/>
    <w:rsid w:val="00F54236"/>
    <w:rsid w:val="00F548BA"/>
    <w:rsid w:val="00F5515E"/>
    <w:rsid w:val="00F55A38"/>
    <w:rsid w:val="00F55C2A"/>
    <w:rsid w:val="00F55F1B"/>
    <w:rsid w:val="00F55F2F"/>
    <w:rsid w:val="00F56801"/>
    <w:rsid w:val="00F601FF"/>
    <w:rsid w:val="00F6056E"/>
    <w:rsid w:val="00F6065B"/>
    <w:rsid w:val="00F61A60"/>
    <w:rsid w:val="00F626EF"/>
    <w:rsid w:val="00F62CED"/>
    <w:rsid w:val="00F63B83"/>
    <w:rsid w:val="00F640DB"/>
    <w:rsid w:val="00F64E2B"/>
    <w:rsid w:val="00F653BD"/>
    <w:rsid w:val="00F65798"/>
    <w:rsid w:val="00F65D13"/>
    <w:rsid w:val="00F6682C"/>
    <w:rsid w:val="00F67583"/>
    <w:rsid w:val="00F675DB"/>
    <w:rsid w:val="00F70363"/>
    <w:rsid w:val="00F711F3"/>
    <w:rsid w:val="00F72615"/>
    <w:rsid w:val="00F72BE8"/>
    <w:rsid w:val="00F72DF5"/>
    <w:rsid w:val="00F7304D"/>
    <w:rsid w:val="00F74078"/>
    <w:rsid w:val="00F75BC2"/>
    <w:rsid w:val="00F76F04"/>
    <w:rsid w:val="00F771CF"/>
    <w:rsid w:val="00F77BC2"/>
    <w:rsid w:val="00F77CF8"/>
    <w:rsid w:val="00F77E68"/>
    <w:rsid w:val="00F805BF"/>
    <w:rsid w:val="00F80B3D"/>
    <w:rsid w:val="00F80BDE"/>
    <w:rsid w:val="00F80C8B"/>
    <w:rsid w:val="00F8107E"/>
    <w:rsid w:val="00F81737"/>
    <w:rsid w:val="00F8360E"/>
    <w:rsid w:val="00F83EE1"/>
    <w:rsid w:val="00F84A23"/>
    <w:rsid w:val="00F85DDC"/>
    <w:rsid w:val="00F86144"/>
    <w:rsid w:val="00F86B03"/>
    <w:rsid w:val="00F86D38"/>
    <w:rsid w:val="00F87539"/>
    <w:rsid w:val="00F9144E"/>
    <w:rsid w:val="00F9151F"/>
    <w:rsid w:val="00F91F7D"/>
    <w:rsid w:val="00F92161"/>
    <w:rsid w:val="00F93DC1"/>
    <w:rsid w:val="00F947EE"/>
    <w:rsid w:val="00F94FD5"/>
    <w:rsid w:val="00F953C9"/>
    <w:rsid w:val="00F957CA"/>
    <w:rsid w:val="00F96941"/>
    <w:rsid w:val="00F97161"/>
    <w:rsid w:val="00F973EF"/>
    <w:rsid w:val="00FA1996"/>
    <w:rsid w:val="00FA2DC7"/>
    <w:rsid w:val="00FA352A"/>
    <w:rsid w:val="00FA3E4E"/>
    <w:rsid w:val="00FA5B05"/>
    <w:rsid w:val="00FA6585"/>
    <w:rsid w:val="00FA7D6E"/>
    <w:rsid w:val="00FB0BCD"/>
    <w:rsid w:val="00FB0FA3"/>
    <w:rsid w:val="00FB1300"/>
    <w:rsid w:val="00FB187C"/>
    <w:rsid w:val="00FB22FA"/>
    <w:rsid w:val="00FB2F9E"/>
    <w:rsid w:val="00FB4B87"/>
    <w:rsid w:val="00FB5239"/>
    <w:rsid w:val="00FB5372"/>
    <w:rsid w:val="00FB6273"/>
    <w:rsid w:val="00FB6759"/>
    <w:rsid w:val="00FB68A1"/>
    <w:rsid w:val="00FB6D32"/>
    <w:rsid w:val="00FB7799"/>
    <w:rsid w:val="00FB7936"/>
    <w:rsid w:val="00FB7CB9"/>
    <w:rsid w:val="00FC096B"/>
    <w:rsid w:val="00FC0C8F"/>
    <w:rsid w:val="00FC10C8"/>
    <w:rsid w:val="00FC38FB"/>
    <w:rsid w:val="00FC4297"/>
    <w:rsid w:val="00FC5071"/>
    <w:rsid w:val="00FC6B6D"/>
    <w:rsid w:val="00FC6C70"/>
    <w:rsid w:val="00FC787E"/>
    <w:rsid w:val="00FC7A0A"/>
    <w:rsid w:val="00FD0250"/>
    <w:rsid w:val="00FD174A"/>
    <w:rsid w:val="00FD22B1"/>
    <w:rsid w:val="00FD256E"/>
    <w:rsid w:val="00FD2A01"/>
    <w:rsid w:val="00FD2E68"/>
    <w:rsid w:val="00FD30C4"/>
    <w:rsid w:val="00FD348C"/>
    <w:rsid w:val="00FD54B6"/>
    <w:rsid w:val="00FD5571"/>
    <w:rsid w:val="00FD5F37"/>
    <w:rsid w:val="00FD6904"/>
    <w:rsid w:val="00FD70E3"/>
    <w:rsid w:val="00FD7703"/>
    <w:rsid w:val="00FE0A9F"/>
    <w:rsid w:val="00FE1C34"/>
    <w:rsid w:val="00FE31BF"/>
    <w:rsid w:val="00FE3989"/>
    <w:rsid w:val="00FE491E"/>
    <w:rsid w:val="00FE52E3"/>
    <w:rsid w:val="00FE5A66"/>
    <w:rsid w:val="00FE6009"/>
    <w:rsid w:val="00FE6A82"/>
    <w:rsid w:val="00FE7B53"/>
    <w:rsid w:val="00FE7DD4"/>
    <w:rsid w:val="00FF119F"/>
    <w:rsid w:val="00FF1DA9"/>
    <w:rsid w:val="00FF29F3"/>
    <w:rsid w:val="00FF2A82"/>
    <w:rsid w:val="00FF4128"/>
    <w:rsid w:val="00FF44A9"/>
    <w:rsid w:val="00FF45D2"/>
    <w:rsid w:val="00FF499D"/>
    <w:rsid w:val="00FF4EB5"/>
    <w:rsid w:val="00FF548E"/>
    <w:rsid w:val="00FF5B24"/>
    <w:rsid w:val="00FF5F5D"/>
    <w:rsid w:val="00FF74DD"/>
    <w:rsid w:val="010AD050"/>
    <w:rsid w:val="015FB3FF"/>
    <w:rsid w:val="016662E5"/>
    <w:rsid w:val="01856E77"/>
    <w:rsid w:val="01A73AA4"/>
    <w:rsid w:val="01B8E39A"/>
    <w:rsid w:val="01BE37F2"/>
    <w:rsid w:val="01C6B9DA"/>
    <w:rsid w:val="01D14C7C"/>
    <w:rsid w:val="01D1DA3A"/>
    <w:rsid w:val="01F00E2A"/>
    <w:rsid w:val="0208CDC0"/>
    <w:rsid w:val="020B9CB9"/>
    <w:rsid w:val="023E389B"/>
    <w:rsid w:val="0272F15C"/>
    <w:rsid w:val="027A83F0"/>
    <w:rsid w:val="02918EF7"/>
    <w:rsid w:val="031302FB"/>
    <w:rsid w:val="03600892"/>
    <w:rsid w:val="03604C17"/>
    <w:rsid w:val="03D31526"/>
    <w:rsid w:val="04203CC7"/>
    <w:rsid w:val="0439D69D"/>
    <w:rsid w:val="043E7E15"/>
    <w:rsid w:val="046C7650"/>
    <w:rsid w:val="0485A593"/>
    <w:rsid w:val="04B87A43"/>
    <w:rsid w:val="053CEF1F"/>
    <w:rsid w:val="056DC7F8"/>
    <w:rsid w:val="0576B2BC"/>
    <w:rsid w:val="0585D35D"/>
    <w:rsid w:val="0585E544"/>
    <w:rsid w:val="059A9283"/>
    <w:rsid w:val="05E432B0"/>
    <w:rsid w:val="05EA7752"/>
    <w:rsid w:val="05FF3DAF"/>
    <w:rsid w:val="06343263"/>
    <w:rsid w:val="063510C9"/>
    <w:rsid w:val="066896A7"/>
    <w:rsid w:val="06D8C406"/>
    <w:rsid w:val="070BB28F"/>
    <w:rsid w:val="07211E2D"/>
    <w:rsid w:val="0721F8CC"/>
    <w:rsid w:val="074CB1DD"/>
    <w:rsid w:val="07937FB1"/>
    <w:rsid w:val="07AE799D"/>
    <w:rsid w:val="07C8882C"/>
    <w:rsid w:val="08475AB1"/>
    <w:rsid w:val="099B724E"/>
    <w:rsid w:val="099BB4DD"/>
    <w:rsid w:val="09B4505A"/>
    <w:rsid w:val="0A22A421"/>
    <w:rsid w:val="0A63049E"/>
    <w:rsid w:val="0A7C8C56"/>
    <w:rsid w:val="0B34756C"/>
    <w:rsid w:val="0B402EE8"/>
    <w:rsid w:val="0C1286E8"/>
    <w:rsid w:val="0C531EEA"/>
    <w:rsid w:val="0C6B0E2C"/>
    <w:rsid w:val="0D29172B"/>
    <w:rsid w:val="0D437DB3"/>
    <w:rsid w:val="0D50CE3E"/>
    <w:rsid w:val="0DBE8F77"/>
    <w:rsid w:val="0DC58B76"/>
    <w:rsid w:val="0E0FE33F"/>
    <w:rsid w:val="0E8D7803"/>
    <w:rsid w:val="0EB352A6"/>
    <w:rsid w:val="0EC1ED18"/>
    <w:rsid w:val="0ED3CBC9"/>
    <w:rsid w:val="0EEB75EF"/>
    <w:rsid w:val="0F035633"/>
    <w:rsid w:val="0F108569"/>
    <w:rsid w:val="0F2048FD"/>
    <w:rsid w:val="0F4102DC"/>
    <w:rsid w:val="0FAE4FAE"/>
    <w:rsid w:val="0FC86A73"/>
    <w:rsid w:val="0FCF7E74"/>
    <w:rsid w:val="0FE9C762"/>
    <w:rsid w:val="0FF902E8"/>
    <w:rsid w:val="1005B632"/>
    <w:rsid w:val="10119ECC"/>
    <w:rsid w:val="10130B25"/>
    <w:rsid w:val="10147F2C"/>
    <w:rsid w:val="101D72E9"/>
    <w:rsid w:val="10526B3F"/>
    <w:rsid w:val="10535DC1"/>
    <w:rsid w:val="105C7F70"/>
    <w:rsid w:val="10915320"/>
    <w:rsid w:val="10BFEFA0"/>
    <w:rsid w:val="1107C4D6"/>
    <w:rsid w:val="111B871C"/>
    <w:rsid w:val="1127F99C"/>
    <w:rsid w:val="1138941E"/>
    <w:rsid w:val="117994BC"/>
    <w:rsid w:val="11AAA3C7"/>
    <w:rsid w:val="11DB36F8"/>
    <w:rsid w:val="123156B0"/>
    <w:rsid w:val="127AE7A1"/>
    <w:rsid w:val="128F42F6"/>
    <w:rsid w:val="129C6FC8"/>
    <w:rsid w:val="129CE69A"/>
    <w:rsid w:val="12EF81F3"/>
    <w:rsid w:val="13022DED"/>
    <w:rsid w:val="13315657"/>
    <w:rsid w:val="137B8F0E"/>
    <w:rsid w:val="1388755D"/>
    <w:rsid w:val="138F329C"/>
    <w:rsid w:val="13BD3CC6"/>
    <w:rsid w:val="13C0FE40"/>
    <w:rsid w:val="13E3E4DB"/>
    <w:rsid w:val="13F50FD9"/>
    <w:rsid w:val="13FBB2EF"/>
    <w:rsid w:val="143C0864"/>
    <w:rsid w:val="15A82276"/>
    <w:rsid w:val="15C50013"/>
    <w:rsid w:val="167FF310"/>
    <w:rsid w:val="169AD5AA"/>
    <w:rsid w:val="170F7C1A"/>
    <w:rsid w:val="1723C645"/>
    <w:rsid w:val="17367582"/>
    <w:rsid w:val="17409ADB"/>
    <w:rsid w:val="174B7997"/>
    <w:rsid w:val="175667BF"/>
    <w:rsid w:val="1757B1A8"/>
    <w:rsid w:val="17788E17"/>
    <w:rsid w:val="17E4D321"/>
    <w:rsid w:val="17E882ED"/>
    <w:rsid w:val="1812BC6C"/>
    <w:rsid w:val="18169E33"/>
    <w:rsid w:val="181F7B70"/>
    <w:rsid w:val="185B77D9"/>
    <w:rsid w:val="188CA151"/>
    <w:rsid w:val="18A266AA"/>
    <w:rsid w:val="18D52D69"/>
    <w:rsid w:val="18F23673"/>
    <w:rsid w:val="190463DD"/>
    <w:rsid w:val="191F089A"/>
    <w:rsid w:val="19364CB0"/>
    <w:rsid w:val="1940D436"/>
    <w:rsid w:val="195FF692"/>
    <w:rsid w:val="19B6A57A"/>
    <w:rsid w:val="1A145AD5"/>
    <w:rsid w:val="1A6719B9"/>
    <w:rsid w:val="1A77EB87"/>
    <w:rsid w:val="1A88D907"/>
    <w:rsid w:val="1AAB5F5A"/>
    <w:rsid w:val="1B2F3195"/>
    <w:rsid w:val="1B62DB06"/>
    <w:rsid w:val="1B6F1642"/>
    <w:rsid w:val="1B939B8A"/>
    <w:rsid w:val="1BA9B2A4"/>
    <w:rsid w:val="1BAAB91D"/>
    <w:rsid w:val="1BE919E8"/>
    <w:rsid w:val="1C23B5B5"/>
    <w:rsid w:val="1C3EDFC6"/>
    <w:rsid w:val="1C556DFC"/>
    <w:rsid w:val="1C700F2C"/>
    <w:rsid w:val="1C9152D7"/>
    <w:rsid w:val="1D3615F2"/>
    <w:rsid w:val="1D58487C"/>
    <w:rsid w:val="1D5AED5F"/>
    <w:rsid w:val="1D6686DA"/>
    <w:rsid w:val="1D6DE8B4"/>
    <w:rsid w:val="1D7F8490"/>
    <w:rsid w:val="1DC58687"/>
    <w:rsid w:val="1DCDCA19"/>
    <w:rsid w:val="1DDAB321"/>
    <w:rsid w:val="1E1D3FC0"/>
    <w:rsid w:val="1E2ABA75"/>
    <w:rsid w:val="1E350DC8"/>
    <w:rsid w:val="1E519945"/>
    <w:rsid w:val="1E64FA26"/>
    <w:rsid w:val="1EA7E9CE"/>
    <w:rsid w:val="1EBFD58B"/>
    <w:rsid w:val="1F1C0FB3"/>
    <w:rsid w:val="1F47E620"/>
    <w:rsid w:val="1F9EB4A0"/>
    <w:rsid w:val="1FD8F173"/>
    <w:rsid w:val="1FF2B9C1"/>
    <w:rsid w:val="2005CE79"/>
    <w:rsid w:val="200BCBA8"/>
    <w:rsid w:val="20294BB6"/>
    <w:rsid w:val="206A2C17"/>
    <w:rsid w:val="206BB509"/>
    <w:rsid w:val="20A01973"/>
    <w:rsid w:val="20CFE5A3"/>
    <w:rsid w:val="20D1A23A"/>
    <w:rsid w:val="20DA6150"/>
    <w:rsid w:val="20F1FBDF"/>
    <w:rsid w:val="2113B112"/>
    <w:rsid w:val="214691D1"/>
    <w:rsid w:val="214D6176"/>
    <w:rsid w:val="21703E86"/>
    <w:rsid w:val="2230EE04"/>
    <w:rsid w:val="223A74FE"/>
    <w:rsid w:val="227F09A2"/>
    <w:rsid w:val="22AF5334"/>
    <w:rsid w:val="22C894D5"/>
    <w:rsid w:val="231505CF"/>
    <w:rsid w:val="23433E75"/>
    <w:rsid w:val="23624F1F"/>
    <w:rsid w:val="241D865B"/>
    <w:rsid w:val="24282B9F"/>
    <w:rsid w:val="2432B28D"/>
    <w:rsid w:val="24438E46"/>
    <w:rsid w:val="245D4A12"/>
    <w:rsid w:val="2464A71B"/>
    <w:rsid w:val="246A2C16"/>
    <w:rsid w:val="24A7E99D"/>
    <w:rsid w:val="24B2355E"/>
    <w:rsid w:val="24B94752"/>
    <w:rsid w:val="2505C584"/>
    <w:rsid w:val="252ADC02"/>
    <w:rsid w:val="2536C0F7"/>
    <w:rsid w:val="256BEB94"/>
    <w:rsid w:val="258E1449"/>
    <w:rsid w:val="25EB05DD"/>
    <w:rsid w:val="2620AEF3"/>
    <w:rsid w:val="263CC992"/>
    <w:rsid w:val="269D3C75"/>
    <w:rsid w:val="26C31BA8"/>
    <w:rsid w:val="26CC53C9"/>
    <w:rsid w:val="26DD1DDB"/>
    <w:rsid w:val="270FC97D"/>
    <w:rsid w:val="2722BC57"/>
    <w:rsid w:val="273639F1"/>
    <w:rsid w:val="273EEC80"/>
    <w:rsid w:val="27682376"/>
    <w:rsid w:val="277854BF"/>
    <w:rsid w:val="278F610F"/>
    <w:rsid w:val="27DFB7D5"/>
    <w:rsid w:val="2822B20B"/>
    <w:rsid w:val="282A94EC"/>
    <w:rsid w:val="2846A7D2"/>
    <w:rsid w:val="2870EC11"/>
    <w:rsid w:val="2889C7B5"/>
    <w:rsid w:val="289A5326"/>
    <w:rsid w:val="28B0B186"/>
    <w:rsid w:val="28CEA1F9"/>
    <w:rsid w:val="29069352"/>
    <w:rsid w:val="297E8409"/>
    <w:rsid w:val="2985A746"/>
    <w:rsid w:val="299D4F86"/>
    <w:rsid w:val="299EE4D3"/>
    <w:rsid w:val="29AF7B7F"/>
    <w:rsid w:val="29BC6BC9"/>
    <w:rsid w:val="29C468A6"/>
    <w:rsid w:val="29FC9CB3"/>
    <w:rsid w:val="2A39247E"/>
    <w:rsid w:val="2A3FB585"/>
    <w:rsid w:val="2A58AB54"/>
    <w:rsid w:val="2ABC9C6E"/>
    <w:rsid w:val="2AFC7101"/>
    <w:rsid w:val="2BBF831A"/>
    <w:rsid w:val="2BD27199"/>
    <w:rsid w:val="2BF50BA6"/>
    <w:rsid w:val="2C233818"/>
    <w:rsid w:val="2C684F3E"/>
    <w:rsid w:val="2C704B0B"/>
    <w:rsid w:val="2C9DC3D4"/>
    <w:rsid w:val="2D040E28"/>
    <w:rsid w:val="2D05C6DA"/>
    <w:rsid w:val="2D10AFD3"/>
    <w:rsid w:val="2D448609"/>
    <w:rsid w:val="2DFAEB31"/>
    <w:rsid w:val="2DFB02D5"/>
    <w:rsid w:val="2E5C80A6"/>
    <w:rsid w:val="2E7AEE09"/>
    <w:rsid w:val="2E9ABFF1"/>
    <w:rsid w:val="2EDFC0CF"/>
    <w:rsid w:val="2F31A805"/>
    <w:rsid w:val="2F8BB8A2"/>
    <w:rsid w:val="2FF57A50"/>
    <w:rsid w:val="30484469"/>
    <w:rsid w:val="305CB1F5"/>
    <w:rsid w:val="306AE489"/>
    <w:rsid w:val="30A3DA34"/>
    <w:rsid w:val="30B291C5"/>
    <w:rsid w:val="30D138B1"/>
    <w:rsid w:val="30DD449F"/>
    <w:rsid w:val="310875A3"/>
    <w:rsid w:val="31916FD6"/>
    <w:rsid w:val="31B3F849"/>
    <w:rsid w:val="32001288"/>
    <w:rsid w:val="3205940D"/>
    <w:rsid w:val="32394AE3"/>
    <w:rsid w:val="323DC5E1"/>
    <w:rsid w:val="3259FC44"/>
    <w:rsid w:val="3268EF66"/>
    <w:rsid w:val="32F62A90"/>
    <w:rsid w:val="330A831D"/>
    <w:rsid w:val="33154FC4"/>
    <w:rsid w:val="332DE191"/>
    <w:rsid w:val="33384AE8"/>
    <w:rsid w:val="33435661"/>
    <w:rsid w:val="33518CD3"/>
    <w:rsid w:val="345F680C"/>
    <w:rsid w:val="34A4768B"/>
    <w:rsid w:val="34D0C0BE"/>
    <w:rsid w:val="35281113"/>
    <w:rsid w:val="354F020C"/>
    <w:rsid w:val="356E3C4C"/>
    <w:rsid w:val="360581C3"/>
    <w:rsid w:val="36353393"/>
    <w:rsid w:val="3661B940"/>
    <w:rsid w:val="36D2D213"/>
    <w:rsid w:val="36E5D6D7"/>
    <w:rsid w:val="36FE6DB3"/>
    <w:rsid w:val="3712C381"/>
    <w:rsid w:val="372C5CC5"/>
    <w:rsid w:val="372DDAF1"/>
    <w:rsid w:val="378D8C93"/>
    <w:rsid w:val="37AA1A34"/>
    <w:rsid w:val="37B784E9"/>
    <w:rsid w:val="38282CBD"/>
    <w:rsid w:val="384FB5A3"/>
    <w:rsid w:val="38A3FAFB"/>
    <w:rsid w:val="38C3696A"/>
    <w:rsid w:val="38CAE39B"/>
    <w:rsid w:val="391067E3"/>
    <w:rsid w:val="391C3EEA"/>
    <w:rsid w:val="3945FF05"/>
    <w:rsid w:val="394816F2"/>
    <w:rsid w:val="3974144B"/>
    <w:rsid w:val="39AC7B71"/>
    <w:rsid w:val="39AC8E9A"/>
    <w:rsid w:val="39E4D123"/>
    <w:rsid w:val="3A4D0A24"/>
    <w:rsid w:val="3A54DD30"/>
    <w:rsid w:val="3A96059F"/>
    <w:rsid w:val="3AC27FF1"/>
    <w:rsid w:val="3ACE3D97"/>
    <w:rsid w:val="3AD5C025"/>
    <w:rsid w:val="3AE2309C"/>
    <w:rsid w:val="3AE4076A"/>
    <w:rsid w:val="3AFF3B0D"/>
    <w:rsid w:val="3B0F9F3B"/>
    <w:rsid w:val="3B2CE92A"/>
    <w:rsid w:val="3B40E9BD"/>
    <w:rsid w:val="3B45F8A1"/>
    <w:rsid w:val="3B5E51C3"/>
    <w:rsid w:val="3B76C427"/>
    <w:rsid w:val="3B8CF200"/>
    <w:rsid w:val="3B92CF38"/>
    <w:rsid w:val="3BC79B91"/>
    <w:rsid w:val="3C3EB8B7"/>
    <w:rsid w:val="3CB580B9"/>
    <w:rsid w:val="3CB7330E"/>
    <w:rsid w:val="3CEC15FC"/>
    <w:rsid w:val="3D92B2A5"/>
    <w:rsid w:val="3DB50CFF"/>
    <w:rsid w:val="3DE452AB"/>
    <w:rsid w:val="3DF00358"/>
    <w:rsid w:val="3E643710"/>
    <w:rsid w:val="3E893876"/>
    <w:rsid w:val="3E919AE2"/>
    <w:rsid w:val="3E9A35AD"/>
    <w:rsid w:val="3F17326C"/>
    <w:rsid w:val="3F2F67AD"/>
    <w:rsid w:val="3F345931"/>
    <w:rsid w:val="3F4ED424"/>
    <w:rsid w:val="3F55E026"/>
    <w:rsid w:val="3F65AF13"/>
    <w:rsid w:val="3FA40B34"/>
    <w:rsid w:val="3FAF2B9B"/>
    <w:rsid w:val="3FD1EFC0"/>
    <w:rsid w:val="4025AAE7"/>
    <w:rsid w:val="404DA1EF"/>
    <w:rsid w:val="405BA839"/>
    <w:rsid w:val="40641138"/>
    <w:rsid w:val="4072B94C"/>
    <w:rsid w:val="40ECF2A2"/>
    <w:rsid w:val="41058B4A"/>
    <w:rsid w:val="4125FB81"/>
    <w:rsid w:val="413CF332"/>
    <w:rsid w:val="41484850"/>
    <w:rsid w:val="417794B3"/>
    <w:rsid w:val="418945CB"/>
    <w:rsid w:val="41ACF7AB"/>
    <w:rsid w:val="41EFF3DD"/>
    <w:rsid w:val="42147FE2"/>
    <w:rsid w:val="42631282"/>
    <w:rsid w:val="4272093D"/>
    <w:rsid w:val="42A5FF12"/>
    <w:rsid w:val="432E371A"/>
    <w:rsid w:val="434DD73A"/>
    <w:rsid w:val="43676143"/>
    <w:rsid w:val="4367F6E0"/>
    <w:rsid w:val="43771803"/>
    <w:rsid w:val="43C436AB"/>
    <w:rsid w:val="43F5FC86"/>
    <w:rsid w:val="442754BD"/>
    <w:rsid w:val="4450D8B1"/>
    <w:rsid w:val="44713BFB"/>
    <w:rsid w:val="44A8B753"/>
    <w:rsid w:val="44C61FA3"/>
    <w:rsid w:val="44FBAAA1"/>
    <w:rsid w:val="45175C6C"/>
    <w:rsid w:val="453769F4"/>
    <w:rsid w:val="455DAF18"/>
    <w:rsid w:val="455DD82E"/>
    <w:rsid w:val="456C4A72"/>
    <w:rsid w:val="45C8698E"/>
    <w:rsid w:val="45CCEF2A"/>
    <w:rsid w:val="46A70399"/>
    <w:rsid w:val="46E1442B"/>
    <w:rsid w:val="46E85533"/>
    <w:rsid w:val="46F63D7D"/>
    <w:rsid w:val="473FFC04"/>
    <w:rsid w:val="477A8BC0"/>
    <w:rsid w:val="47800E29"/>
    <w:rsid w:val="47F390C8"/>
    <w:rsid w:val="48870DCA"/>
    <w:rsid w:val="48F8EECA"/>
    <w:rsid w:val="490F4FED"/>
    <w:rsid w:val="4949413F"/>
    <w:rsid w:val="496492CF"/>
    <w:rsid w:val="4964EEBA"/>
    <w:rsid w:val="49842D16"/>
    <w:rsid w:val="49CD620E"/>
    <w:rsid w:val="49CF54FB"/>
    <w:rsid w:val="49DEF9F8"/>
    <w:rsid w:val="4A4EF2D5"/>
    <w:rsid w:val="4A669285"/>
    <w:rsid w:val="4A9D37D6"/>
    <w:rsid w:val="4AAEA4E0"/>
    <w:rsid w:val="4ABC12E1"/>
    <w:rsid w:val="4B1E4DAE"/>
    <w:rsid w:val="4B613B4C"/>
    <w:rsid w:val="4B7F6B40"/>
    <w:rsid w:val="4B968863"/>
    <w:rsid w:val="4BC017B5"/>
    <w:rsid w:val="4BD4ABCC"/>
    <w:rsid w:val="4C5A1DB5"/>
    <w:rsid w:val="4C64B692"/>
    <w:rsid w:val="4C889CB6"/>
    <w:rsid w:val="4CD748DA"/>
    <w:rsid w:val="4CF32289"/>
    <w:rsid w:val="4D29A857"/>
    <w:rsid w:val="4D39F453"/>
    <w:rsid w:val="4D48F59A"/>
    <w:rsid w:val="4D6274EF"/>
    <w:rsid w:val="4D65A98A"/>
    <w:rsid w:val="4D694FB5"/>
    <w:rsid w:val="4D717060"/>
    <w:rsid w:val="4D96A198"/>
    <w:rsid w:val="4DBF302C"/>
    <w:rsid w:val="4DD8F5F6"/>
    <w:rsid w:val="4DF197EE"/>
    <w:rsid w:val="4DFA62D2"/>
    <w:rsid w:val="4E14BB3F"/>
    <w:rsid w:val="4E3DA5ED"/>
    <w:rsid w:val="4E913DFF"/>
    <w:rsid w:val="4EFCAF6B"/>
    <w:rsid w:val="4F1C9B50"/>
    <w:rsid w:val="4F1D1DA0"/>
    <w:rsid w:val="4F91E3D3"/>
    <w:rsid w:val="4FD44B02"/>
    <w:rsid w:val="4FDFE237"/>
    <w:rsid w:val="4FF152C7"/>
    <w:rsid w:val="5017FC34"/>
    <w:rsid w:val="508BAE0B"/>
    <w:rsid w:val="50A1BDE2"/>
    <w:rsid w:val="50A47646"/>
    <w:rsid w:val="50AD1EEA"/>
    <w:rsid w:val="50C3B8BA"/>
    <w:rsid w:val="50CA009F"/>
    <w:rsid w:val="50D22D27"/>
    <w:rsid w:val="50F83275"/>
    <w:rsid w:val="5137BA80"/>
    <w:rsid w:val="5177643D"/>
    <w:rsid w:val="51995C21"/>
    <w:rsid w:val="51CBABE0"/>
    <w:rsid w:val="51E84CE0"/>
    <w:rsid w:val="51FC8B17"/>
    <w:rsid w:val="52C83C4F"/>
    <w:rsid w:val="52DFB5B7"/>
    <w:rsid w:val="52EDD547"/>
    <w:rsid w:val="52F34730"/>
    <w:rsid w:val="532F6772"/>
    <w:rsid w:val="534BE390"/>
    <w:rsid w:val="537A6650"/>
    <w:rsid w:val="5420B196"/>
    <w:rsid w:val="54F526EB"/>
    <w:rsid w:val="551E2FD2"/>
    <w:rsid w:val="556F658D"/>
    <w:rsid w:val="55702DF1"/>
    <w:rsid w:val="55830892"/>
    <w:rsid w:val="55906A26"/>
    <w:rsid w:val="55A55B97"/>
    <w:rsid w:val="55CC883D"/>
    <w:rsid w:val="55FD8B06"/>
    <w:rsid w:val="564A1723"/>
    <w:rsid w:val="5703F36F"/>
    <w:rsid w:val="57450BA2"/>
    <w:rsid w:val="578A0A46"/>
    <w:rsid w:val="57A7530E"/>
    <w:rsid w:val="57B355F0"/>
    <w:rsid w:val="582AE3E6"/>
    <w:rsid w:val="583BB720"/>
    <w:rsid w:val="586A8534"/>
    <w:rsid w:val="589A6332"/>
    <w:rsid w:val="58C5CC1B"/>
    <w:rsid w:val="59108AF0"/>
    <w:rsid w:val="591C3482"/>
    <w:rsid w:val="595A5DC7"/>
    <w:rsid w:val="596BE0FE"/>
    <w:rsid w:val="59CB3489"/>
    <w:rsid w:val="59E592F4"/>
    <w:rsid w:val="5A841427"/>
    <w:rsid w:val="5AC06823"/>
    <w:rsid w:val="5AE65A83"/>
    <w:rsid w:val="5B2CDCE1"/>
    <w:rsid w:val="5B36A4E0"/>
    <w:rsid w:val="5BEF96C2"/>
    <w:rsid w:val="5C8A0AB1"/>
    <w:rsid w:val="5D074774"/>
    <w:rsid w:val="5D210461"/>
    <w:rsid w:val="5D63C0FE"/>
    <w:rsid w:val="5D7A5AEA"/>
    <w:rsid w:val="5D934229"/>
    <w:rsid w:val="5DA97EF8"/>
    <w:rsid w:val="5DC8743C"/>
    <w:rsid w:val="5DD151AF"/>
    <w:rsid w:val="5E38FD4A"/>
    <w:rsid w:val="5E42AC20"/>
    <w:rsid w:val="5E706429"/>
    <w:rsid w:val="5E741826"/>
    <w:rsid w:val="5E78F93D"/>
    <w:rsid w:val="5E7A3F39"/>
    <w:rsid w:val="5E9283CA"/>
    <w:rsid w:val="5F35FC14"/>
    <w:rsid w:val="5F43E4C9"/>
    <w:rsid w:val="5F483AE7"/>
    <w:rsid w:val="5F65ACD4"/>
    <w:rsid w:val="5F7D3097"/>
    <w:rsid w:val="5FA1D53D"/>
    <w:rsid w:val="5FC3C232"/>
    <w:rsid w:val="5FCA006D"/>
    <w:rsid w:val="5FE3DD4C"/>
    <w:rsid w:val="5FF23974"/>
    <w:rsid w:val="603171E2"/>
    <w:rsid w:val="6042983E"/>
    <w:rsid w:val="607CDDF8"/>
    <w:rsid w:val="60A9E559"/>
    <w:rsid w:val="613CFE9A"/>
    <w:rsid w:val="615C13BE"/>
    <w:rsid w:val="61A52F06"/>
    <w:rsid w:val="62248B39"/>
    <w:rsid w:val="6285DDB5"/>
    <w:rsid w:val="62B20AF9"/>
    <w:rsid w:val="62D8F19E"/>
    <w:rsid w:val="62E84CE2"/>
    <w:rsid w:val="6354C282"/>
    <w:rsid w:val="6371C209"/>
    <w:rsid w:val="63E28EE9"/>
    <w:rsid w:val="64081F51"/>
    <w:rsid w:val="646E5A78"/>
    <w:rsid w:val="647A1583"/>
    <w:rsid w:val="6484B9DF"/>
    <w:rsid w:val="64B297C1"/>
    <w:rsid w:val="64CEF492"/>
    <w:rsid w:val="64D5F06E"/>
    <w:rsid w:val="64D9F38D"/>
    <w:rsid w:val="64E77C19"/>
    <w:rsid w:val="654602CC"/>
    <w:rsid w:val="656D7AB4"/>
    <w:rsid w:val="65768A08"/>
    <w:rsid w:val="65A318D1"/>
    <w:rsid w:val="65C9C300"/>
    <w:rsid w:val="660838BC"/>
    <w:rsid w:val="6654AD42"/>
    <w:rsid w:val="666F814D"/>
    <w:rsid w:val="66DF5F22"/>
    <w:rsid w:val="66E46B5F"/>
    <w:rsid w:val="66E6ACDD"/>
    <w:rsid w:val="67393910"/>
    <w:rsid w:val="679642CC"/>
    <w:rsid w:val="680CCFAA"/>
    <w:rsid w:val="681C37D8"/>
    <w:rsid w:val="6839C5CF"/>
    <w:rsid w:val="683A7B84"/>
    <w:rsid w:val="68419549"/>
    <w:rsid w:val="685DF40F"/>
    <w:rsid w:val="68EB7DCD"/>
    <w:rsid w:val="69163B92"/>
    <w:rsid w:val="6917E3F5"/>
    <w:rsid w:val="692B2883"/>
    <w:rsid w:val="693832CD"/>
    <w:rsid w:val="694ED703"/>
    <w:rsid w:val="695A583E"/>
    <w:rsid w:val="69663BA2"/>
    <w:rsid w:val="6A1ECAA3"/>
    <w:rsid w:val="6A56212E"/>
    <w:rsid w:val="6A79DB29"/>
    <w:rsid w:val="6AE2993B"/>
    <w:rsid w:val="6B4EF6F3"/>
    <w:rsid w:val="6B5C915C"/>
    <w:rsid w:val="6BA234B0"/>
    <w:rsid w:val="6BA5BD2B"/>
    <w:rsid w:val="6BBF1C40"/>
    <w:rsid w:val="6BC81939"/>
    <w:rsid w:val="6BCB5692"/>
    <w:rsid w:val="6BD45FAF"/>
    <w:rsid w:val="6BFB5A2F"/>
    <w:rsid w:val="6C080FEA"/>
    <w:rsid w:val="6C0A452A"/>
    <w:rsid w:val="6C11E036"/>
    <w:rsid w:val="6C2302F6"/>
    <w:rsid w:val="6C3F1921"/>
    <w:rsid w:val="6C8FBE51"/>
    <w:rsid w:val="6CD8C234"/>
    <w:rsid w:val="6CE26EAC"/>
    <w:rsid w:val="6CEF1C16"/>
    <w:rsid w:val="6D595B4B"/>
    <w:rsid w:val="6D5FF1A8"/>
    <w:rsid w:val="6DA1DE95"/>
    <w:rsid w:val="6DDB5F82"/>
    <w:rsid w:val="6E1FFD1A"/>
    <w:rsid w:val="6E9A6922"/>
    <w:rsid w:val="6EB66EF8"/>
    <w:rsid w:val="6EDF9AB7"/>
    <w:rsid w:val="6EFAAFBF"/>
    <w:rsid w:val="6F088AC1"/>
    <w:rsid w:val="6F211624"/>
    <w:rsid w:val="6F3E64F2"/>
    <w:rsid w:val="6F71D03A"/>
    <w:rsid w:val="6F74DB99"/>
    <w:rsid w:val="6F800A16"/>
    <w:rsid w:val="6FE62343"/>
    <w:rsid w:val="70187044"/>
    <w:rsid w:val="702B3115"/>
    <w:rsid w:val="70B4278C"/>
    <w:rsid w:val="70C1BEB0"/>
    <w:rsid w:val="7195B14A"/>
    <w:rsid w:val="71C55106"/>
    <w:rsid w:val="71EA5CC5"/>
    <w:rsid w:val="7204F8F0"/>
    <w:rsid w:val="720BE8C2"/>
    <w:rsid w:val="725EBDCA"/>
    <w:rsid w:val="727A82D1"/>
    <w:rsid w:val="7282A20A"/>
    <w:rsid w:val="72855E52"/>
    <w:rsid w:val="72A5928A"/>
    <w:rsid w:val="72B334D1"/>
    <w:rsid w:val="72B8EAAF"/>
    <w:rsid w:val="72BA89EB"/>
    <w:rsid w:val="72BAB22B"/>
    <w:rsid w:val="73075C6C"/>
    <w:rsid w:val="73086F86"/>
    <w:rsid w:val="7317820F"/>
    <w:rsid w:val="734BC41F"/>
    <w:rsid w:val="73A58C0B"/>
    <w:rsid w:val="73C992D8"/>
    <w:rsid w:val="73FEBC47"/>
    <w:rsid w:val="73FF636F"/>
    <w:rsid w:val="74491B8C"/>
    <w:rsid w:val="744ECC07"/>
    <w:rsid w:val="74CB60C4"/>
    <w:rsid w:val="74E60077"/>
    <w:rsid w:val="75085129"/>
    <w:rsid w:val="753F2B67"/>
    <w:rsid w:val="7566FFE8"/>
    <w:rsid w:val="75A66CB2"/>
    <w:rsid w:val="75E57F28"/>
    <w:rsid w:val="75EEB4A8"/>
    <w:rsid w:val="75F7F7D6"/>
    <w:rsid w:val="7613D0AC"/>
    <w:rsid w:val="765F8DE1"/>
    <w:rsid w:val="76979C81"/>
    <w:rsid w:val="76A1FD97"/>
    <w:rsid w:val="76BE56AD"/>
    <w:rsid w:val="77208830"/>
    <w:rsid w:val="776428F1"/>
    <w:rsid w:val="777B2127"/>
    <w:rsid w:val="77B87AEB"/>
    <w:rsid w:val="77BBEA6E"/>
    <w:rsid w:val="77BF7601"/>
    <w:rsid w:val="77C59F8B"/>
    <w:rsid w:val="77C641BC"/>
    <w:rsid w:val="77C855E0"/>
    <w:rsid w:val="77E09B01"/>
    <w:rsid w:val="77F47A1D"/>
    <w:rsid w:val="782815B0"/>
    <w:rsid w:val="787D2DF8"/>
    <w:rsid w:val="78F0E76F"/>
    <w:rsid w:val="7921E530"/>
    <w:rsid w:val="7974412C"/>
    <w:rsid w:val="79BD40CD"/>
    <w:rsid w:val="79BF1848"/>
    <w:rsid w:val="79CD999F"/>
    <w:rsid w:val="7A120EA6"/>
    <w:rsid w:val="7A12CD5C"/>
    <w:rsid w:val="7A1C1E8C"/>
    <w:rsid w:val="7A338567"/>
    <w:rsid w:val="7A960837"/>
    <w:rsid w:val="7AAA1ABA"/>
    <w:rsid w:val="7AB9BA94"/>
    <w:rsid w:val="7ABA5560"/>
    <w:rsid w:val="7AD342DC"/>
    <w:rsid w:val="7AFEF768"/>
    <w:rsid w:val="7B1C6712"/>
    <w:rsid w:val="7B37F91F"/>
    <w:rsid w:val="7B4E91C6"/>
    <w:rsid w:val="7BCC35CC"/>
    <w:rsid w:val="7BF53DE2"/>
    <w:rsid w:val="7C536ECD"/>
    <w:rsid w:val="7C54D0A1"/>
    <w:rsid w:val="7CC3E35C"/>
    <w:rsid w:val="7D139296"/>
    <w:rsid w:val="7D224417"/>
    <w:rsid w:val="7DA0833E"/>
    <w:rsid w:val="7DD3A657"/>
    <w:rsid w:val="7E040248"/>
    <w:rsid w:val="7E34ABD7"/>
    <w:rsid w:val="7E55F82A"/>
    <w:rsid w:val="7E993BEF"/>
    <w:rsid w:val="7F1ABF6C"/>
    <w:rsid w:val="7F39874C"/>
    <w:rsid w:val="7F47D08D"/>
    <w:rsid w:val="7F49B8E9"/>
    <w:rsid w:val="7F57C30D"/>
    <w:rsid w:val="7FA1959C"/>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AA433"/>
  <w15:docId w15:val="{64F82E89-2FBB-471C-83B7-23652AC8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36502"/>
    <w:rPr>
      <w:rFonts w:asciiTheme="minorHAnsi" w:hAnsiTheme="minorHAnsi"/>
      <w:color w:val="22272B" w:themeColor="text1"/>
      <w:sz w:val="22"/>
    </w:rPr>
  </w:style>
  <w:style w:type="paragraph" w:styleId="Heading1">
    <w:name w:val="heading 1"/>
    <w:basedOn w:val="Normal"/>
    <w:next w:val="BodyText"/>
    <w:link w:val="Heading1Char"/>
    <w:qFormat/>
    <w:rsid w:val="00A161C1"/>
    <w:pPr>
      <w:pBdr>
        <w:top w:val="single" w:sz="8" w:space="4" w:color="00AA45" w:themeColor="background2"/>
      </w:pBdr>
      <w:spacing w:before="240" w:after="120"/>
      <w:ind w:left="567" w:hanging="567"/>
      <w:outlineLvl w:val="0"/>
    </w:pPr>
    <w:rPr>
      <w:rFonts w:ascii="Public Sans SemiBold" w:hAnsi="Public Sans SemiBold"/>
      <w:color w:val="00AA45" w:themeColor="background2"/>
      <w:sz w:val="36"/>
    </w:rPr>
  </w:style>
  <w:style w:type="paragraph" w:styleId="Heading2">
    <w:name w:val="heading 2"/>
    <w:basedOn w:val="Normal"/>
    <w:next w:val="BodyText"/>
    <w:link w:val="Heading2Char"/>
    <w:qFormat/>
    <w:rsid w:val="0018650D"/>
    <w:pPr>
      <w:spacing w:before="240" w:after="120"/>
      <w:ind w:left="567" w:hanging="567"/>
      <w:outlineLvl w:val="1"/>
    </w:pPr>
    <w:rPr>
      <w:rFonts w:ascii="Public Sans SemiBold" w:hAnsi="Public Sans SemiBold"/>
      <w:color w:val="00AA45" w:themeColor="background2"/>
      <w:sz w:val="28"/>
    </w:rPr>
  </w:style>
  <w:style w:type="paragraph" w:styleId="Heading3">
    <w:name w:val="heading 3"/>
    <w:basedOn w:val="Normal"/>
    <w:next w:val="BodyText"/>
    <w:link w:val="Heading3Char"/>
    <w:qFormat/>
    <w:rsid w:val="00E832A0"/>
    <w:pPr>
      <w:keepNext/>
      <w:keepLines/>
      <w:spacing w:before="240" w:after="120"/>
      <w:outlineLvl w:val="2"/>
    </w:pPr>
    <w:rPr>
      <w:rFonts w:ascii="Public Sans SemiBold" w:eastAsia="Times New Roman" w:hAnsi="Public Sans SemiBold"/>
      <w:bCs/>
      <w:sz w:val="24"/>
      <w:lang w:val="en-GB"/>
    </w:rPr>
  </w:style>
  <w:style w:type="paragraph" w:styleId="Heading4">
    <w:name w:val="heading 4"/>
    <w:basedOn w:val="Normal"/>
    <w:next w:val="BodyText"/>
    <w:link w:val="Heading4Char"/>
    <w:rsid w:val="008E4837"/>
    <w:pPr>
      <w:keepNext/>
      <w:keepLines/>
      <w:spacing w:before="120" w:after="120"/>
      <w:ind w:left="851" w:hanging="851"/>
      <w:outlineLvl w:val="3"/>
    </w:pPr>
    <w:rPr>
      <w:rFonts w:ascii="Public Sans SemiBold" w:eastAsiaTheme="majorEastAsia" w:hAnsi="Public Sans SemiBold" w:cstheme="majorBidi"/>
      <w:iCs/>
      <w:color w:val="495054" w:themeColor="accent6"/>
    </w:rPr>
  </w:style>
  <w:style w:type="paragraph" w:styleId="Heading5">
    <w:name w:val="heading 5"/>
    <w:basedOn w:val="BodyText"/>
    <w:next w:val="Normal"/>
    <w:link w:val="Heading5Char"/>
    <w:rsid w:val="00036502"/>
    <w:pPr>
      <w:ind w:left="851" w:hanging="851"/>
      <w:outlineLvl w:val="4"/>
    </w:pPr>
    <w:rPr>
      <w:rFonts w:ascii="Public Sans SemiBold" w:hAnsi="Public Sans SemiBold"/>
      <w:color w:val="495054"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1C1"/>
    <w:rPr>
      <w:rFonts w:ascii="Public Sans SemiBold" w:hAnsi="Public Sans SemiBold"/>
      <w:color w:val="00AA45" w:themeColor="background2"/>
      <w:sz w:val="36"/>
    </w:rPr>
  </w:style>
  <w:style w:type="character" w:customStyle="1" w:styleId="Heading2Char">
    <w:name w:val="Heading 2 Char"/>
    <w:basedOn w:val="DefaultParagraphFont"/>
    <w:link w:val="Heading2"/>
    <w:rsid w:val="0018650D"/>
    <w:rPr>
      <w:rFonts w:ascii="Public Sans SemiBold" w:hAnsi="Public Sans SemiBold"/>
      <w:color w:val="00AA45" w:themeColor="background2"/>
      <w:sz w:val="28"/>
    </w:rPr>
  </w:style>
  <w:style w:type="table" w:styleId="TableGrid">
    <w:name w:val="Table Grid"/>
    <w:aliases w:val="NWRL Table,UDP Grid,Advisian new 5,E&amp;P Style 5,E&amp;P Table Style 4,ICB Table,EY Table,GTA,McLL Table General Text,PB Table,SGS Numeric Table,SWRL,none,Table No Border,E3 table,TfNSW Table"/>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2F6F"/>
    <w:rPr>
      <w:rFonts w:cs="Arial-Black"/>
      <w:bCs/>
      <w:color w:val="004000" w:themeColor="text2"/>
      <w:spacing w:val="-5"/>
      <w:sz w:val="18"/>
      <w:szCs w:val="28"/>
    </w:rPr>
  </w:style>
  <w:style w:type="character" w:customStyle="1" w:styleId="HeaderChar">
    <w:name w:val="Header Char"/>
    <w:basedOn w:val="DefaultParagraphFont"/>
    <w:link w:val="Header"/>
    <w:uiPriority w:val="99"/>
    <w:rsid w:val="00832F6F"/>
    <w:rPr>
      <w:rFonts w:asciiTheme="minorHAnsi" w:hAnsiTheme="minorHAnsi" w:cs="Arial-Black"/>
      <w:bCs/>
      <w:color w:val="004000" w:themeColor="text2"/>
      <w:spacing w:val="-5"/>
      <w:sz w:val="18"/>
      <w:szCs w:val="28"/>
    </w:rPr>
  </w:style>
  <w:style w:type="paragraph" w:styleId="Footer">
    <w:name w:val="footer"/>
    <w:basedOn w:val="Normal"/>
    <w:link w:val="FooterChar"/>
    <w:uiPriority w:val="99"/>
    <w:unhideWhenUsed/>
    <w:rsid w:val="00A013D2"/>
    <w:pPr>
      <w:tabs>
        <w:tab w:val="left" w:pos="6804"/>
      </w:tabs>
    </w:pPr>
    <w:rPr>
      <w:color w:val="004000" w:themeColor="text2"/>
      <w:sz w:val="18"/>
      <w:szCs w:val="18"/>
    </w:rPr>
  </w:style>
  <w:style w:type="character" w:customStyle="1" w:styleId="FooterChar">
    <w:name w:val="Footer Char"/>
    <w:basedOn w:val="DefaultParagraphFont"/>
    <w:link w:val="Footer"/>
    <w:uiPriority w:val="99"/>
    <w:rsid w:val="00A013D2"/>
    <w:rPr>
      <w:rFonts w:asciiTheme="minorHAnsi" w:hAnsiTheme="minorHAnsi"/>
      <w:color w:val="004000" w:themeColor="text2"/>
      <w:sz w:val="18"/>
      <w:szCs w:val="18"/>
    </w:rPr>
  </w:style>
  <w:style w:type="paragraph" w:styleId="BodyText">
    <w:name w:val="Body Text"/>
    <w:basedOn w:val="Normal"/>
    <w:link w:val="BodyTextChar"/>
    <w:qFormat/>
    <w:rsid w:val="00E61D10"/>
    <w:pPr>
      <w:widowControl w:val="0"/>
      <w:suppressAutoHyphens/>
      <w:autoSpaceDE w:val="0"/>
      <w:autoSpaceDN w:val="0"/>
      <w:adjustRightInd w:val="0"/>
      <w:spacing w:before="120" w:after="120"/>
      <w:textAlignment w:val="center"/>
    </w:pPr>
    <w:rPr>
      <w:rFonts w:ascii="Public Sans Light" w:hAnsi="Public Sans Light" w:cs="Arial"/>
      <w:color w:val="000000"/>
      <w:szCs w:val="20"/>
    </w:rPr>
  </w:style>
  <w:style w:type="character" w:customStyle="1" w:styleId="BodyTextChar">
    <w:name w:val="Body Text Char"/>
    <w:basedOn w:val="DefaultParagraphFont"/>
    <w:link w:val="BodyText"/>
    <w:rsid w:val="00E61D10"/>
    <w:rPr>
      <w:rFonts w:ascii="Public Sans Light" w:hAnsi="Public Sans Light" w:cs="Arial"/>
      <w:color w:val="000000"/>
      <w:sz w:val="22"/>
      <w:szCs w:val="20"/>
    </w:rPr>
  </w:style>
  <w:style w:type="paragraph" w:customStyle="1" w:styleId="Bullet1">
    <w:name w:val="Bullet 1"/>
    <w:basedOn w:val="BodyText"/>
    <w:qFormat/>
    <w:rsid w:val="00832F6F"/>
    <w:pPr>
      <w:widowControl/>
      <w:numPr>
        <w:numId w:val="6"/>
      </w:numPr>
      <w:suppressAutoHyphens w:val="0"/>
      <w:autoSpaceDE/>
      <w:autoSpaceDN/>
      <w:adjustRightInd/>
      <w:textAlignment w:val="auto"/>
    </w:pPr>
  </w:style>
  <w:style w:type="paragraph" w:customStyle="1" w:styleId="Bullet2">
    <w:name w:val="Bullet 2"/>
    <w:basedOn w:val="Normal"/>
    <w:qFormat/>
    <w:rsid w:val="00087332"/>
    <w:pPr>
      <w:numPr>
        <w:numId w:val="8"/>
      </w:numPr>
      <w:spacing w:before="120" w:after="120"/>
    </w:pPr>
    <w:rPr>
      <w:rFonts w:cs="ArialMT"/>
      <w:color w:val="000000"/>
    </w:rPr>
  </w:style>
  <w:style w:type="character" w:customStyle="1" w:styleId="Heading3Char">
    <w:name w:val="Heading 3 Char"/>
    <w:basedOn w:val="DefaultParagraphFont"/>
    <w:link w:val="Heading3"/>
    <w:rsid w:val="00E832A0"/>
    <w:rPr>
      <w:rFonts w:ascii="Public Sans SemiBold" w:eastAsia="Times New Roman" w:hAnsi="Public Sans SemiBold"/>
      <w:bCs/>
      <w:color w:val="22272B" w:themeColor="text1"/>
      <w:lang w:val="en-GB"/>
    </w:rPr>
  </w:style>
  <w:style w:type="character" w:styleId="PageNumber">
    <w:name w:val="page number"/>
    <w:rsid w:val="00FE0A9F"/>
    <w:rPr>
      <w:color w:val="004000" w:themeColor="text2"/>
    </w:rPr>
  </w:style>
  <w:style w:type="paragraph" w:customStyle="1" w:styleId="Bullet3">
    <w:name w:val="Bullet 3"/>
    <w:basedOn w:val="Normal"/>
    <w:rsid w:val="009F027F"/>
    <w:pPr>
      <w:numPr>
        <w:numId w:val="18"/>
      </w:numPr>
      <w:spacing w:before="120" w:after="120"/>
      <w:ind w:left="851" w:hanging="284"/>
    </w:pPr>
    <w:rPr>
      <w:rFonts w:cs="Arial"/>
      <w:szCs w:val="20"/>
    </w:rPr>
  </w:style>
  <w:style w:type="paragraph" w:customStyle="1" w:styleId="Annexureheading">
    <w:name w:val="Annexure heading"/>
    <w:basedOn w:val="Heading1"/>
    <w:rsid w:val="005F595B"/>
    <w:pPr>
      <w:pBdr>
        <w:top w:val="none" w:sz="0" w:space="0" w:color="auto"/>
      </w:pBdr>
      <w:spacing w:before="0" w:after="0"/>
      <w:ind w:left="0" w:firstLine="0"/>
    </w:pPr>
    <w:rPr>
      <w:rFonts w:asciiTheme="minorHAnsi" w:hAnsiTheme="minorHAnsi"/>
      <w:noProof/>
      <w:color w:val="FFFFFF" w:themeColor="background1"/>
      <w:sz w:val="100"/>
      <w:szCs w:val="100"/>
    </w:rPr>
  </w:style>
  <w:style w:type="character" w:styleId="PlaceholderText">
    <w:name w:val="Placeholder Text"/>
    <w:basedOn w:val="DefaultParagraphFont"/>
    <w:semiHidden/>
    <w:rsid w:val="005C574F"/>
    <w:rPr>
      <w:color w:val="808080"/>
    </w:rPr>
  </w:style>
  <w:style w:type="paragraph" w:customStyle="1" w:styleId="Subject">
    <w:name w:val="Subject"/>
    <w:basedOn w:val="Normal"/>
    <w:rsid w:val="00E25B95"/>
    <w:pPr>
      <w:spacing w:before="227"/>
    </w:pPr>
    <w:rPr>
      <w:rFonts w:ascii="Public Sans SemiBold" w:hAnsi="Public Sans SemiBold"/>
      <w:sz w:val="24"/>
    </w:rPr>
  </w:style>
  <w:style w:type="paragraph" w:customStyle="1" w:styleId="Descriptor">
    <w:name w:val="Descriptor"/>
    <w:basedOn w:val="Title"/>
    <w:rsid w:val="00C53522"/>
    <w:rPr>
      <w:rFonts w:ascii="Public Sans SemiBold" w:hAnsi="Public Sans SemiBold"/>
      <w:color w:val="00AA45" w:themeColor="background2"/>
      <w:spacing w:val="-5"/>
      <w:sz w:val="28"/>
      <w:szCs w:val="28"/>
    </w:rPr>
  </w:style>
  <w:style w:type="paragraph" w:styleId="Title">
    <w:name w:val="Title"/>
    <w:basedOn w:val="Normal"/>
    <w:next w:val="Normal"/>
    <w:link w:val="TitleChar"/>
    <w:rsid w:val="00C5352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C53522"/>
    <w:rPr>
      <w:rFonts w:asciiTheme="majorHAnsi" w:eastAsiaTheme="majorEastAsia" w:hAnsiTheme="majorHAnsi" w:cstheme="majorBidi"/>
      <w:spacing w:val="-10"/>
      <w:kern w:val="28"/>
      <w:sz w:val="56"/>
      <w:szCs w:val="56"/>
    </w:rPr>
  </w:style>
  <w:style w:type="paragraph" w:customStyle="1" w:styleId="Headingmain">
    <w:name w:val="Heading main"/>
    <w:rsid w:val="00B043A3"/>
    <w:rPr>
      <w:rFonts w:ascii="Public Sans SemiBold" w:hAnsi="Public Sans SemiBold"/>
      <w:bCs/>
      <w:color w:val="004000" w:themeColor="text2"/>
      <w:sz w:val="36"/>
      <w:szCs w:val="36"/>
    </w:rPr>
  </w:style>
  <w:style w:type="paragraph" w:customStyle="1" w:styleId="Disclaimer">
    <w:name w:val="Disclaimer"/>
    <w:basedOn w:val="Normal"/>
    <w:next w:val="BodyText"/>
    <w:link w:val="DisclaimerChar"/>
    <w:rsid w:val="00A207E0"/>
    <w:pPr>
      <w:pBdr>
        <w:top w:val="single" w:sz="4" w:space="3" w:color="808080"/>
      </w:pBdr>
      <w:spacing w:before="40" w:after="40"/>
    </w:pPr>
    <w:rPr>
      <w:color w:val="808080"/>
      <w:sz w:val="16"/>
      <w:szCs w:val="16"/>
    </w:rPr>
  </w:style>
  <w:style w:type="paragraph" w:customStyle="1" w:styleId="Figureandtableheading">
    <w:name w:val="Figure and table heading"/>
    <w:next w:val="BodyText"/>
    <w:rsid w:val="00B81C26"/>
    <w:pPr>
      <w:spacing w:before="120" w:after="240"/>
    </w:pPr>
    <w:rPr>
      <w:rFonts w:ascii="Public Sans Light" w:hAnsi="Public Sans Light" w:cs="Arial"/>
      <w:i/>
      <w:iCs/>
      <w:color w:val="495054" w:themeColor="accent6"/>
      <w:sz w:val="22"/>
      <w:szCs w:val="20"/>
    </w:rPr>
  </w:style>
  <w:style w:type="character" w:customStyle="1" w:styleId="DisclaimerChar">
    <w:name w:val="Disclaimer Char"/>
    <w:basedOn w:val="DefaultParagraphFont"/>
    <w:link w:val="Disclaimer"/>
    <w:rsid w:val="00436148"/>
    <w:rPr>
      <w:rFonts w:asciiTheme="minorHAnsi" w:hAnsiTheme="minorHAnsi"/>
      <w:color w:val="808080"/>
      <w:sz w:val="16"/>
      <w:szCs w:val="16"/>
    </w:rPr>
  </w:style>
  <w:style w:type="paragraph" w:customStyle="1" w:styleId="Tablebullet1">
    <w:name w:val="Table bullet 1"/>
    <w:basedOn w:val="Bullet1"/>
    <w:rsid w:val="009F67C9"/>
    <w:pPr>
      <w:spacing w:before="60" w:after="60"/>
    </w:pPr>
  </w:style>
  <w:style w:type="table" w:customStyle="1" w:styleId="Parkes2column">
    <w:name w:val="Parkes 2 column"/>
    <w:basedOn w:val="TableNormal"/>
    <w:uiPriority w:val="99"/>
    <w:rsid w:val="00063808"/>
    <w:rPr>
      <w:rFonts w:asciiTheme="minorHAnsi" w:hAnsiTheme="minorHAnsi"/>
      <w:color w:val="22272B" w:themeColor="text1"/>
      <w:sz w:val="22"/>
    </w:rPr>
    <w:tblPr>
      <w:tblBorders>
        <w:top w:val="single" w:sz="4" w:space="0" w:color="8D979C" w:themeColor="accent6" w:themeTint="99"/>
        <w:bottom w:val="single" w:sz="4" w:space="0" w:color="8D979C" w:themeColor="accent6" w:themeTint="99"/>
        <w:insideH w:val="single" w:sz="4" w:space="0" w:color="8D979C" w:themeColor="accent6" w:themeTint="99"/>
      </w:tblBorders>
      <w:tblCellMar>
        <w:left w:w="85" w:type="dxa"/>
        <w:right w:w="85" w:type="dxa"/>
      </w:tblCellMar>
    </w:tblPr>
    <w:tblStylePr w:type="firstRow">
      <w:pPr>
        <w:wordWrap/>
        <w:spacing w:beforeLines="60" w:before="60" w:beforeAutospacing="0" w:afterLines="60" w:after="60" w:afterAutospacing="0" w:line="240" w:lineRule="auto"/>
        <w:jc w:val="left"/>
      </w:pPr>
      <w:rPr>
        <w:rFonts w:ascii="Berlin Sans FB" w:hAnsi="Berlin Sans FB"/>
        <w:color w:val="004000" w:themeColor="text2"/>
        <w:sz w:val="22"/>
      </w:rPr>
      <w:tblPr/>
      <w:tcPr>
        <w:tcBorders>
          <w:top w:val="single" w:sz="12" w:space="0" w:color="004000" w:themeColor="text2"/>
          <w:bottom w:val="nil"/>
        </w:tcBorders>
      </w:tcPr>
    </w:tblStylePr>
  </w:style>
  <w:style w:type="table" w:styleId="GridTable2">
    <w:name w:val="Grid Table 2"/>
    <w:basedOn w:val="TableNormal"/>
    <w:uiPriority w:val="47"/>
    <w:rsid w:val="004F2F2E"/>
    <w:rPr>
      <w:rFonts w:asciiTheme="minorHAnsi" w:eastAsiaTheme="minorHAnsi" w:hAnsiTheme="minorHAnsi" w:cstheme="minorBidi"/>
      <w:sz w:val="22"/>
      <w:szCs w:val="22"/>
    </w:rPr>
    <w:tblPr>
      <w:tblStyleRowBandSize w:val="1"/>
      <w:tblStyleColBandSize w:val="1"/>
      <w:tblBorders>
        <w:top w:val="single" w:sz="2" w:space="0" w:color="6E7E8B" w:themeColor="text1" w:themeTint="99"/>
        <w:bottom w:val="single" w:sz="2" w:space="0" w:color="6E7E8B" w:themeColor="text1" w:themeTint="99"/>
        <w:insideH w:val="single" w:sz="2" w:space="0" w:color="6E7E8B" w:themeColor="text1" w:themeTint="99"/>
        <w:insideV w:val="single" w:sz="2" w:space="0" w:color="6E7E8B" w:themeColor="text1" w:themeTint="99"/>
      </w:tblBorders>
    </w:tblPr>
    <w:tblStylePr w:type="firstRow">
      <w:rPr>
        <w:b/>
        <w:bCs/>
      </w:rPr>
      <w:tblPr/>
      <w:tcPr>
        <w:tcBorders>
          <w:top w:val="nil"/>
          <w:bottom w:val="single" w:sz="12" w:space="0" w:color="6E7E8B" w:themeColor="text1" w:themeTint="99"/>
          <w:insideH w:val="nil"/>
          <w:insideV w:val="nil"/>
        </w:tcBorders>
        <w:shd w:val="clear" w:color="auto" w:fill="FFFFFF" w:themeFill="background1"/>
      </w:tcPr>
    </w:tblStylePr>
    <w:tblStylePr w:type="lastRow">
      <w:rPr>
        <w:b/>
        <w:bCs/>
      </w:rPr>
      <w:tblPr/>
      <w:tcPr>
        <w:tcBorders>
          <w:top w:val="double" w:sz="2" w:space="0" w:color="6E7E8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4D8" w:themeFill="text1" w:themeFillTint="33"/>
      </w:tcPr>
    </w:tblStylePr>
    <w:tblStylePr w:type="band1Horz">
      <w:tblPr/>
      <w:tcPr>
        <w:shd w:val="clear" w:color="auto" w:fill="CED4D8" w:themeFill="text1" w:themeFillTint="33"/>
      </w:tcPr>
    </w:tblStylePr>
  </w:style>
  <w:style w:type="table" w:customStyle="1" w:styleId="SAPtableregularcontent">
    <w:name w:val="SAP table regular content"/>
    <w:basedOn w:val="TableNormal"/>
    <w:uiPriority w:val="99"/>
    <w:rsid w:val="00C10B4B"/>
    <w:pPr>
      <w:spacing w:before="60" w:after="60"/>
    </w:pPr>
    <w:rPr>
      <w:rFonts w:ascii="Public Sans Light" w:hAnsi="Public Sans Light"/>
      <w:color w:val="22272B" w:themeColor="text1"/>
      <w:sz w:val="20"/>
    </w:rPr>
    <w:tblPr>
      <w:tblBorders>
        <w:top w:val="single" w:sz="8" w:space="0" w:color="495054" w:themeColor="accent6"/>
        <w:bottom w:val="single" w:sz="4" w:space="0" w:color="B3B9BD" w:themeColor="accent6" w:themeTint="66"/>
        <w:insideH w:val="single" w:sz="4" w:space="0" w:color="B3B9BD" w:themeColor="accent6" w:themeTint="66"/>
        <w:insideV w:val="single" w:sz="4" w:space="0" w:color="B3B9BD" w:themeColor="accent6" w:themeTint="66"/>
      </w:tblBorders>
    </w:tblPr>
    <w:tcPr>
      <w:shd w:val="clear" w:color="auto" w:fill="auto"/>
      <w:tcMar>
        <w:top w:w="85" w:type="dxa"/>
        <w:left w:w="85" w:type="dxa"/>
        <w:bottom w:w="85" w:type="dxa"/>
        <w:right w:w="85" w:type="dxa"/>
      </w:tcMar>
    </w:tcPr>
  </w:style>
  <w:style w:type="paragraph" w:styleId="TOCHeading">
    <w:name w:val="TOC Heading"/>
    <w:basedOn w:val="Normal"/>
    <w:next w:val="Normal"/>
    <w:uiPriority w:val="39"/>
    <w:unhideWhenUsed/>
    <w:qFormat/>
    <w:rsid w:val="00F4678B"/>
    <w:pPr>
      <w:keepNext/>
      <w:keepLines/>
      <w:spacing w:before="240" w:line="259" w:lineRule="auto"/>
    </w:pPr>
    <w:rPr>
      <w:rFonts w:asciiTheme="majorHAnsi" w:eastAsiaTheme="majorEastAsia" w:hAnsiTheme="majorHAnsi" w:cstheme="majorBidi"/>
      <w:color w:val="00AA45" w:themeColor="background2"/>
      <w:sz w:val="50"/>
      <w:szCs w:val="32"/>
      <w:lang w:val="en-US"/>
    </w:rPr>
  </w:style>
  <w:style w:type="paragraph" w:styleId="TOC1">
    <w:name w:val="toc 1"/>
    <w:basedOn w:val="Normal"/>
    <w:next w:val="Normal"/>
    <w:autoRedefine/>
    <w:uiPriority w:val="39"/>
    <w:unhideWhenUsed/>
    <w:rsid w:val="000C6413"/>
    <w:pPr>
      <w:tabs>
        <w:tab w:val="right" w:leader="dot" w:pos="10188"/>
      </w:tabs>
      <w:spacing w:after="100"/>
      <w:ind w:left="567" w:hanging="567"/>
    </w:pPr>
    <w:rPr>
      <w:rFonts w:ascii="Public Sans SemiBold" w:hAnsi="Public Sans SemiBold"/>
    </w:rPr>
  </w:style>
  <w:style w:type="paragraph" w:styleId="TOC2">
    <w:name w:val="toc 2"/>
    <w:basedOn w:val="Normal"/>
    <w:next w:val="Normal"/>
    <w:autoRedefine/>
    <w:uiPriority w:val="39"/>
    <w:unhideWhenUsed/>
    <w:rsid w:val="00BB48F7"/>
    <w:pPr>
      <w:tabs>
        <w:tab w:val="left" w:pos="880"/>
        <w:tab w:val="right" w:leader="dot" w:pos="10188"/>
      </w:tabs>
      <w:spacing w:after="100"/>
      <w:ind w:left="1134" w:hanging="567"/>
    </w:pPr>
    <w:rPr>
      <w:noProof/>
    </w:rPr>
  </w:style>
  <w:style w:type="paragraph" w:styleId="TOC3">
    <w:name w:val="toc 3"/>
    <w:basedOn w:val="Normal"/>
    <w:next w:val="Normal"/>
    <w:autoRedefine/>
    <w:uiPriority w:val="39"/>
    <w:unhideWhenUsed/>
    <w:rsid w:val="000C776E"/>
    <w:pPr>
      <w:tabs>
        <w:tab w:val="left" w:pos="1320"/>
        <w:tab w:val="right" w:leader="dot" w:pos="10188"/>
      </w:tabs>
      <w:spacing w:after="100"/>
      <w:ind w:left="1474" w:hanging="567"/>
    </w:pPr>
  </w:style>
  <w:style w:type="character" w:styleId="Hyperlink">
    <w:name w:val="Hyperlink"/>
    <w:basedOn w:val="DefaultParagraphFont"/>
    <w:uiPriority w:val="99"/>
    <w:unhideWhenUsed/>
    <w:rsid w:val="009C0172"/>
    <w:rPr>
      <w:color w:val="146CFD" w:themeColor="hyperlink"/>
      <w:u w:val="single"/>
    </w:rPr>
  </w:style>
  <w:style w:type="paragraph" w:customStyle="1" w:styleId="Numberedlevel1">
    <w:name w:val="Numbered level 1"/>
    <w:basedOn w:val="BodyText"/>
    <w:rsid w:val="00F35043"/>
    <w:pPr>
      <w:ind w:left="397" w:hanging="397"/>
    </w:pPr>
  </w:style>
  <w:style w:type="character" w:customStyle="1" w:styleId="Heading4Char">
    <w:name w:val="Heading 4 Char"/>
    <w:basedOn w:val="DefaultParagraphFont"/>
    <w:link w:val="Heading4"/>
    <w:rsid w:val="008E4837"/>
    <w:rPr>
      <w:rFonts w:ascii="Public Sans SemiBold" w:eastAsiaTheme="majorEastAsia" w:hAnsi="Public Sans SemiBold" w:cstheme="majorBidi"/>
      <w:iCs/>
      <w:color w:val="495054" w:themeColor="accent6"/>
      <w:sz w:val="22"/>
    </w:rPr>
  </w:style>
  <w:style w:type="paragraph" w:customStyle="1" w:styleId="Numberedlevel2">
    <w:name w:val="Numbered level 2"/>
    <w:basedOn w:val="BodyText"/>
    <w:rsid w:val="00F35043"/>
    <w:pPr>
      <w:ind w:left="794" w:hanging="397"/>
    </w:pPr>
  </w:style>
  <w:style w:type="paragraph" w:customStyle="1" w:styleId="Numberedlevel3">
    <w:name w:val="Numbered level 3"/>
    <w:basedOn w:val="BodyText"/>
    <w:rsid w:val="007575ED"/>
    <w:pPr>
      <w:ind w:left="1191" w:hanging="397"/>
    </w:pPr>
  </w:style>
  <w:style w:type="paragraph" w:customStyle="1" w:styleId="Numberedlevel4">
    <w:name w:val="Numbered level 4"/>
    <w:basedOn w:val="BodyText"/>
    <w:rsid w:val="007575ED"/>
    <w:pPr>
      <w:ind w:left="1588" w:hanging="397"/>
    </w:pPr>
  </w:style>
  <w:style w:type="paragraph" w:customStyle="1" w:styleId="Indentlevel4">
    <w:name w:val="Indent level 4"/>
    <w:basedOn w:val="Numberedlevel4"/>
    <w:rsid w:val="00B37799"/>
    <w:pPr>
      <w:ind w:left="1758" w:firstLine="0"/>
    </w:pPr>
  </w:style>
  <w:style w:type="paragraph" w:customStyle="1" w:styleId="Indentlevel3">
    <w:name w:val="Indent level 3"/>
    <w:basedOn w:val="Numberedlevel3"/>
    <w:rsid w:val="00710973"/>
    <w:pPr>
      <w:ind w:left="1304" w:firstLine="0"/>
    </w:pPr>
  </w:style>
  <w:style w:type="paragraph" w:customStyle="1" w:styleId="Indentlevel2">
    <w:name w:val="Indent level 2"/>
    <w:basedOn w:val="Numberedlevel2"/>
    <w:rsid w:val="00710973"/>
    <w:pPr>
      <w:ind w:left="851" w:firstLine="0"/>
    </w:pPr>
  </w:style>
  <w:style w:type="paragraph" w:customStyle="1" w:styleId="Indentlevel1">
    <w:name w:val="Indent level 1"/>
    <w:basedOn w:val="Numberedlevel1"/>
    <w:rsid w:val="00710973"/>
    <w:pPr>
      <w:ind w:firstLine="0"/>
    </w:pPr>
  </w:style>
  <w:style w:type="character" w:customStyle="1" w:styleId="Heading5Char">
    <w:name w:val="Heading 5 Char"/>
    <w:basedOn w:val="DefaultParagraphFont"/>
    <w:link w:val="Heading5"/>
    <w:rsid w:val="00036502"/>
    <w:rPr>
      <w:rFonts w:ascii="Public Sans SemiBold" w:hAnsi="Public Sans SemiBold" w:cs="Arial"/>
      <w:color w:val="495054" w:themeColor="accent6"/>
      <w:sz w:val="22"/>
      <w:szCs w:val="20"/>
    </w:rPr>
  </w:style>
  <w:style w:type="character" w:styleId="UnresolvedMention">
    <w:name w:val="Unresolved Mention"/>
    <w:basedOn w:val="DefaultParagraphFont"/>
    <w:uiPriority w:val="99"/>
    <w:unhideWhenUsed/>
    <w:rsid w:val="00241D6D"/>
    <w:rPr>
      <w:color w:val="605E5C"/>
      <w:shd w:val="clear" w:color="auto" w:fill="E1DFDD"/>
    </w:rPr>
  </w:style>
  <w:style w:type="paragraph" w:customStyle="1" w:styleId="S1lista">
    <w:name w:val="S1 list a"/>
    <w:basedOn w:val="BodyText"/>
    <w:rsid w:val="00603944"/>
    <w:pPr>
      <w:ind w:left="397" w:hanging="397"/>
    </w:pPr>
  </w:style>
  <w:style w:type="paragraph" w:customStyle="1" w:styleId="S1listi">
    <w:name w:val="S1 list i"/>
    <w:basedOn w:val="BodyText"/>
    <w:rsid w:val="00CD7664"/>
    <w:pPr>
      <w:ind w:left="794" w:hanging="397"/>
    </w:pPr>
  </w:style>
  <w:style w:type="paragraph" w:styleId="Revision">
    <w:name w:val="Revision"/>
    <w:hidden/>
    <w:semiHidden/>
    <w:rsid w:val="006906BC"/>
    <w:rPr>
      <w:rFonts w:asciiTheme="minorHAnsi" w:hAnsiTheme="minorHAnsi"/>
      <w:color w:val="22272B" w:themeColor="text1"/>
      <w:sz w:val="22"/>
    </w:rPr>
  </w:style>
  <w:style w:type="character" w:styleId="CommentReference">
    <w:name w:val="annotation reference"/>
    <w:basedOn w:val="DefaultParagraphFont"/>
    <w:semiHidden/>
    <w:unhideWhenUsed/>
    <w:rsid w:val="0096446A"/>
    <w:rPr>
      <w:sz w:val="16"/>
      <w:szCs w:val="16"/>
    </w:rPr>
  </w:style>
  <w:style w:type="paragraph" w:styleId="CommentText">
    <w:name w:val="annotation text"/>
    <w:basedOn w:val="Normal"/>
    <w:link w:val="CommentTextChar"/>
    <w:unhideWhenUsed/>
    <w:rsid w:val="0096446A"/>
    <w:rPr>
      <w:sz w:val="20"/>
      <w:szCs w:val="20"/>
    </w:rPr>
  </w:style>
  <w:style w:type="character" w:customStyle="1" w:styleId="CommentTextChar">
    <w:name w:val="Comment Text Char"/>
    <w:basedOn w:val="DefaultParagraphFont"/>
    <w:link w:val="CommentText"/>
    <w:rsid w:val="0096446A"/>
    <w:rPr>
      <w:rFonts w:asciiTheme="minorHAnsi" w:hAnsiTheme="minorHAnsi"/>
      <w:color w:val="22272B" w:themeColor="text1"/>
      <w:sz w:val="20"/>
      <w:szCs w:val="20"/>
    </w:rPr>
  </w:style>
  <w:style w:type="paragraph" w:styleId="CommentSubject">
    <w:name w:val="annotation subject"/>
    <w:basedOn w:val="CommentText"/>
    <w:next w:val="CommentText"/>
    <w:link w:val="CommentSubjectChar"/>
    <w:semiHidden/>
    <w:unhideWhenUsed/>
    <w:rsid w:val="0096446A"/>
    <w:rPr>
      <w:b/>
      <w:bCs/>
    </w:rPr>
  </w:style>
  <w:style w:type="character" w:customStyle="1" w:styleId="CommentSubjectChar">
    <w:name w:val="Comment Subject Char"/>
    <w:basedOn w:val="CommentTextChar"/>
    <w:link w:val="CommentSubject"/>
    <w:semiHidden/>
    <w:rsid w:val="0096446A"/>
    <w:rPr>
      <w:rFonts w:asciiTheme="minorHAnsi" w:hAnsiTheme="minorHAnsi"/>
      <w:b/>
      <w:bCs/>
      <w:color w:val="22272B" w:themeColor="text1"/>
      <w:sz w:val="20"/>
      <w:szCs w:val="20"/>
    </w:rPr>
  </w:style>
  <w:style w:type="paragraph" w:styleId="ListParagraph">
    <w:name w:val="List Paragraph"/>
    <w:basedOn w:val="Normal"/>
    <w:uiPriority w:val="34"/>
    <w:qFormat/>
    <w:rsid w:val="00120FF1"/>
    <w:pPr>
      <w:spacing w:line="247" w:lineRule="auto"/>
      <w:ind w:left="720"/>
    </w:pPr>
    <w:rPr>
      <w:rFonts w:ascii="Arial" w:eastAsiaTheme="minorHAnsi" w:hAnsi="Arial" w:cs="Arial"/>
      <w:color w:val="auto"/>
      <w:sz w:val="20"/>
      <w:szCs w:val="20"/>
    </w:rPr>
  </w:style>
  <w:style w:type="paragraph" w:customStyle="1" w:styleId="A2lista">
    <w:name w:val="A2 list a"/>
    <w:basedOn w:val="BodyText"/>
    <w:rsid w:val="00F947EE"/>
    <w:pPr>
      <w:ind w:left="397" w:hanging="397"/>
    </w:pPr>
  </w:style>
  <w:style w:type="paragraph" w:customStyle="1" w:styleId="A2listi">
    <w:name w:val="A2 list i"/>
    <w:basedOn w:val="BodyText"/>
    <w:rsid w:val="00F947EE"/>
    <w:pPr>
      <w:ind w:left="794" w:hanging="397"/>
    </w:pPr>
  </w:style>
  <w:style w:type="paragraph" w:customStyle="1" w:styleId="Tablecopy">
    <w:name w:val="Table copy"/>
    <w:rsid w:val="000378D5"/>
    <w:pPr>
      <w:spacing w:before="60" w:after="60"/>
    </w:pPr>
    <w:rPr>
      <w:rFonts w:ascii="Public Sans Light" w:hAnsi="Public Sans Light" w:cs="Arial"/>
      <w:color w:val="000000"/>
      <w:sz w:val="20"/>
      <w:szCs w:val="20"/>
    </w:rPr>
  </w:style>
  <w:style w:type="paragraph" w:customStyle="1" w:styleId="Tableheader">
    <w:name w:val="Table header"/>
    <w:rsid w:val="000378D5"/>
    <w:pPr>
      <w:spacing w:before="60" w:after="60"/>
    </w:pPr>
    <w:rPr>
      <w:rFonts w:ascii="Public Sans SemiBold" w:hAnsi="Public Sans SemiBold" w:cs="Arial"/>
      <w:color w:val="000000"/>
      <w:sz w:val="20"/>
      <w:szCs w:val="20"/>
    </w:rPr>
  </w:style>
  <w:style w:type="character" w:styleId="Mention">
    <w:name w:val="Mention"/>
    <w:basedOn w:val="DefaultParagraphFont"/>
    <w:uiPriority w:val="99"/>
    <w:unhideWhenUsed/>
    <w:rsid w:val="002E7249"/>
    <w:rPr>
      <w:color w:val="2B579A"/>
      <w:shd w:val="clear" w:color="auto" w:fill="E1DFDD"/>
    </w:rPr>
  </w:style>
  <w:style w:type="paragraph" w:styleId="TOC4">
    <w:name w:val="toc 4"/>
    <w:basedOn w:val="Normal"/>
    <w:next w:val="Normal"/>
    <w:autoRedefine/>
    <w:uiPriority w:val="39"/>
    <w:unhideWhenUsed/>
    <w:rsid w:val="0088592E"/>
    <w:pPr>
      <w:spacing w:after="100" w:line="259" w:lineRule="auto"/>
      <w:ind w:left="660"/>
    </w:pPr>
    <w:rPr>
      <w:rFonts w:eastAsiaTheme="minorEastAsia" w:cstheme="minorBidi"/>
      <w:color w:val="auto"/>
      <w:szCs w:val="22"/>
      <w:lang w:eastAsia="en-AU"/>
    </w:rPr>
  </w:style>
  <w:style w:type="paragraph" w:styleId="TOC5">
    <w:name w:val="toc 5"/>
    <w:basedOn w:val="Normal"/>
    <w:next w:val="Normal"/>
    <w:autoRedefine/>
    <w:uiPriority w:val="39"/>
    <w:unhideWhenUsed/>
    <w:rsid w:val="0088592E"/>
    <w:pPr>
      <w:spacing w:after="100" w:line="259" w:lineRule="auto"/>
      <w:ind w:left="880"/>
    </w:pPr>
    <w:rPr>
      <w:rFonts w:eastAsiaTheme="minorEastAsia" w:cstheme="minorBidi"/>
      <w:color w:val="auto"/>
      <w:szCs w:val="22"/>
      <w:lang w:eastAsia="en-AU"/>
    </w:rPr>
  </w:style>
  <w:style w:type="paragraph" w:styleId="TOC6">
    <w:name w:val="toc 6"/>
    <w:basedOn w:val="Normal"/>
    <w:next w:val="Normal"/>
    <w:autoRedefine/>
    <w:uiPriority w:val="39"/>
    <w:unhideWhenUsed/>
    <w:rsid w:val="0088592E"/>
    <w:pPr>
      <w:spacing w:after="100" w:line="259" w:lineRule="auto"/>
      <w:ind w:left="1100"/>
    </w:pPr>
    <w:rPr>
      <w:rFonts w:eastAsiaTheme="minorEastAsia" w:cstheme="minorBidi"/>
      <w:color w:val="auto"/>
      <w:szCs w:val="22"/>
      <w:lang w:eastAsia="en-AU"/>
    </w:rPr>
  </w:style>
  <w:style w:type="paragraph" w:styleId="TOC7">
    <w:name w:val="toc 7"/>
    <w:basedOn w:val="Normal"/>
    <w:next w:val="Normal"/>
    <w:autoRedefine/>
    <w:uiPriority w:val="39"/>
    <w:unhideWhenUsed/>
    <w:rsid w:val="0088592E"/>
    <w:pPr>
      <w:spacing w:after="100" w:line="259" w:lineRule="auto"/>
      <w:ind w:left="1320"/>
    </w:pPr>
    <w:rPr>
      <w:rFonts w:eastAsiaTheme="minorEastAsia" w:cstheme="minorBidi"/>
      <w:color w:val="auto"/>
      <w:szCs w:val="22"/>
      <w:lang w:eastAsia="en-AU"/>
    </w:rPr>
  </w:style>
  <w:style w:type="paragraph" w:styleId="TOC8">
    <w:name w:val="toc 8"/>
    <w:basedOn w:val="Normal"/>
    <w:next w:val="Normal"/>
    <w:autoRedefine/>
    <w:uiPriority w:val="39"/>
    <w:unhideWhenUsed/>
    <w:rsid w:val="0088592E"/>
    <w:pPr>
      <w:spacing w:after="100" w:line="259" w:lineRule="auto"/>
      <w:ind w:left="1540"/>
    </w:pPr>
    <w:rPr>
      <w:rFonts w:eastAsiaTheme="minorEastAsia" w:cstheme="minorBidi"/>
      <w:color w:val="auto"/>
      <w:szCs w:val="22"/>
      <w:lang w:eastAsia="en-AU"/>
    </w:rPr>
  </w:style>
  <w:style w:type="paragraph" w:styleId="TOC9">
    <w:name w:val="toc 9"/>
    <w:basedOn w:val="Normal"/>
    <w:next w:val="Normal"/>
    <w:autoRedefine/>
    <w:uiPriority w:val="39"/>
    <w:unhideWhenUsed/>
    <w:rsid w:val="0088592E"/>
    <w:pPr>
      <w:spacing w:after="100" w:line="259" w:lineRule="auto"/>
      <w:ind w:left="1760"/>
    </w:pPr>
    <w:rPr>
      <w:rFonts w:eastAsiaTheme="minorEastAsia" w:cstheme="minorBidi"/>
      <w:color w:val="auto"/>
      <w:szCs w:val="22"/>
      <w:lang w:eastAsia="en-AU"/>
    </w:rPr>
  </w:style>
  <w:style w:type="paragraph" w:styleId="Caption">
    <w:name w:val="caption"/>
    <w:basedOn w:val="Normal"/>
    <w:next w:val="Normal"/>
    <w:unhideWhenUsed/>
    <w:rsid w:val="00B02617"/>
    <w:pPr>
      <w:spacing w:after="200"/>
    </w:pPr>
    <w:rPr>
      <w:i/>
      <w:iCs/>
      <w:color w:val="004000" w:themeColor="text2"/>
      <w:sz w:val="18"/>
      <w:szCs w:val="18"/>
    </w:rPr>
  </w:style>
  <w:style w:type="paragraph" w:customStyle="1" w:styleId="Heading2TC">
    <w:name w:val="Heading 2 T&amp;C"/>
    <w:next w:val="BodyText"/>
    <w:rsid w:val="00B02617"/>
    <w:pPr>
      <w:spacing w:before="240" w:after="120"/>
      <w:outlineLvl w:val="1"/>
    </w:pPr>
    <w:rPr>
      <w:rFonts w:ascii="Public Sans SemiBold" w:hAnsi="Public Sans SemiBold" w:cs="Arial"/>
      <w:color w:val="000000"/>
    </w:rPr>
  </w:style>
  <w:style w:type="paragraph" w:customStyle="1" w:styleId="Heading3TC">
    <w:name w:val="Heading 3 T&amp;C"/>
    <w:next w:val="BodyText"/>
    <w:rsid w:val="00B02617"/>
    <w:pPr>
      <w:spacing w:before="120" w:after="120"/>
      <w:outlineLvl w:val="2"/>
    </w:pPr>
    <w:rPr>
      <w:rFonts w:ascii="Public Sans SemiBold" w:hAnsi="Public Sans SemiBold" w:cs="Arial"/>
      <w:color w:val="495054" w:themeColor="accent6"/>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85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othm01\DPIE\RegionalGrowthNSWDevelopmentCorporation%20-%20Documents\Operations\13%20-%20Graphic%20Design\Templates\SAP%20Word\Newsletter%20templates\Parkes%20SAP%20Newsletter%20Template.dotx" TargetMode="External"/></Relationships>
</file>

<file path=word/theme/theme1.xml><?xml version="1.0" encoding="utf-8"?>
<a:theme xmlns:a="http://schemas.openxmlformats.org/drawingml/2006/main" name="NSW Government Corporate">
  <a:themeElements>
    <a:clrScheme name="Parkes SAP">
      <a:dk1>
        <a:srgbClr val="22272B"/>
      </a:dk1>
      <a:lt1>
        <a:srgbClr val="FFFFFF"/>
      </a:lt1>
      <a:dk2>
        <a:srgbClr val="004000"/>
      </a:dk2>
      <a:lt2>
        <a:srgbClr val="00AA45"/>
      </a:lt2>
      <a:accent1>
        <a:srgbClr val="A8EDB3"/>
      </a:accent1>
      <a:accent2>
        <a:srgbClr val="DBFADF"/>
      </a:accent2>
      <a:accent3>
        <a:srgbClr val="146CFD"/>
      </a:accent3>
      <a:accent4>
        <a:srgbClr val="F3631B"/>
      </a:accent4>
      <a:accent5>
        <a:srgbClr val="8055F1"/>
      </a:accent5>
      <a:accent6>
        <a:srgbClr val="495054"/>
      </a:accent6>
      <a:hlink>
        <a:srgbClr val="146CFD"/>
      </a:hlink>
      <a:folHlink>
        <a:srgbClr val="002664"/>
      </a:folHlink>
    </a:clrScheme>
    <a:fontScheme name="NSW Gov">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Name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6e50919-96e4-4023-b8c8-57c530536fa4" xsi:nil="true"/>
    <TaxCatchAll xmlns="4071140a-51ab-42dc-b440-83b740c680d4" xsi:nil="true"/>
    <lcf76f155ced4ddcb4097134ff3c332f xmlns="26e50919-96e4-4023-b8c8-57c530536fa4">
      <Terms xmlns="http://schemas.microsoft.com/office/infopath/2007/PartnerControls"/>
    </lcf76f155ced4ddcb4097134ff3c332f>
    <SharedWithUsers xmlns="4071140a-51ab-42dc-b440-83b740c680d4">
      <UserInfo>
        <DisplayName>Ian Smith</DisplayName>
        <AccountId>25</AccountId>
        <AccountType/>
      </UserInfo>
      <UserInfo>
        <DisplayName>Rob Little</DisplayName>
        <AccountId>326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192189037CA34F82D70F68BF9A4B5F" ma:contentTypeVersion="18" ma:contentTypeDescription="Create a new document." ma:contentTypeScope="" ma:versionID="19b6ce1db15d6f9fcfb39863b27acf46">
  <xsd:schema xmlns:xsd="http://www.w3.org/2001/XMLSchema" xmlns:xs="http://www.w3.org/2001/XMLSchema" xmlns:p="http://schemas.microsoft.com/office/2006/metadata/properties" xmlns:ns2="26e50919-96e4-4023-b8c8-57c530536fa4" xmlns:ns3="4071140a-51ab-42dc-b440-83b740c680d4" targetNamespace="http://schemas.microsoft.com/office/2006/metadata/properties" ma:root="true" ma:fieldsID="f31f1200425bb0e4dd08c475897e4d28" ns2:_="" ns3:_="">
    <xsd:import namespace="26e50919-96e4-4023-b8c8-57c530536fa4"/>
    <xsd:import namespace="4071140a-51ab-42dc-b440-83b740c68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50919-96e4-4023-b8c8-57c530536fa4"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71140a-51ab-42dc-b440-83b740c680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a35d2f-dcec-4017-ae98-eb08b2cdb9ab}" ma:internalName="TaxCatchAll" ma:showField="CatchAllData" ma:web="4071140a-51ab-42dc-b440-83b740c68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42D0EC-D0BD-4945-A8D3-E95D8F6EB29C}">
  <ds:schemaRefs>
    <ds:schemaRef ds:uri="http://schemas.microsoft.com/office/2006/metadata/properties"/>
    <ds:schemaRef ds:uri="http://schemas.microsoft.com/office/infopath/2007/PartnerControls"/>
    <ds:schemaRef ds:uri="26e50919-96e4-4023-b8c8-57c530536fa4"/>
    <ds:schemaRef ds:uri="4071140a-51ab-42dc-b440-83b740c680d4"/>
  </ds:schemaRefs>
</ds:datastoreItem>
</file>

<file path=customXml/itemProps3.xml><?xml version="1.0" encoding="utf-8"?>
<ds:datastoreItem xmlns:ds="http://schemas.openxmlformats.org/officeDocument/2006/customXml" ds:itemID="{F292A8B8-3046-4C66-98E9-6DEC966D4C83}">
  <ds:schemaRefs>
    <ds:schemaRef ds:uri="http://schemas.microsoft.com/sharepoint/v3/contenttype/forms"/>
  </ds:schemaRefs>
</ds:datastoreItem>
</file>

<file path=customXml/itemProps4.xml><?xml version="1.0" encoding="utf-8"?>
<ds:datastoreItem xmlns:ds="http://schemas.openxmlformats.org/officeDocument/2006/customXml" ds:itemID="{00568941-6ED8-4ECA-8AAC-18A91589A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50919-96e4-4023-b8c8-57c530536fa4"/>
    <ds:schemaRef ds:uri="4071140a-51ab-42dc-b440-83b740c68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30BA01-BECD-47CB-9C1D-016E3E89A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Parkes SAP Newsletter Template.dotx</Template>
  <TotalTime>0</TotalTime>
  <Pages>15</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Snowy Mountains Special Activation Precinct newsletter</vt:lpstr>
    </vt:vector>
  </TitlesOfParts>
  <Company/>
  <LinksUpToDate>false</LinksUpToDate>
  <CharactersWithSpaces>11375</CharactersWithSpaces>
  <SharedDoc>false</SharedDoc>
  <HLinks>
    <vt:vector size="294" baseType="variant">
      <vt:variant>
        <vt:i4>3342341</vt:i4>
      </vt:variant>
      <vt:variant>
        <vt:i4>279</vt:i4>
      </vt:variant>
      <vt:variant>
        <vt:i4>0</vt:i4>
      </vt:variant>
      <vt:variant>
        <vt:i4>5</vt:i4>
      </vt:variant>
      <vt:variant>
        <vt:lpwstr>mailto:Katrina.Reye@hallandwilcox.com.au</vt:lpwstr>
      </vt:variant>
      <vt:variant>
        <vt:lpwstr/>
      </vt:variant>
      <vt:variant>
        <vt:i4>1114166</vt:i4>
      </vt:variant>
      <vt:variant>
        <vt:i4>272</vt:i4>
      </vt:variant>
      <vt:variant>
        <vt:i4>0</vt:i4>
      </vt:variant>
      <vt:variant>
        <vt:i4>5</vt:i4>
      </vt:variant>
      <vt:variant>
        <vt:lpwstr/>
      </vt:variant>
      <vt:variant>
        <vt:lpwstr>_Toc109382671</vt:lpwstr>
      </vt:variant>
      <vt:variant>
        <vt:i4>1114166</vt:i4>
      </vt:variant>
      <vt:variant>
        <vt:i4>266</vt:i4>
      </vt:variant>
      <vt:variant>
        <vt:i4>0</vt:i4>
      </vt:variant>
      <vt:variant>
        <vt:i4>5</vt:i4>
      </vt:variant>
      <vt:variant>
        <vt:lpwstr/>
      </vt:variant>
      <vt:variant>
        <vt:lpwstr>_Toc109382670</vt:lpwstr>
      </vt:variant>
      <vt:variant>
        <vt:i4>1048630</vt:i4>
      </vt:variant>
      <vt:variant>
        <vt:i4>260</vt:i4>
      </vt:variant>
      <vt:variant>
        <vt:i4>0</vt:i4>
      </vt:variant>
      <vt:variant>
        <vt:i4>5</vt:i4>
      </vt:variant>
      <vt:variant>
        <vt:lpwstr/>
      </vt:variant>
      <vt:variant>
        <vt:lpwstr>_Toc109382669</vt:lpwstr>
      </vt:variant>
      <vt:variant>
        <vt:i4>1048630</vt:i4>
      </vt:variant>
      <vt:variant>
        <vt:i4>254</vt:i4>
      </vt:variant>
      <vt:variant>
        <vt:i4>0</vt:i4>
      </vt:variant>
      <vt:variant>
        <vt:i4>5</vt:i4>
      </vt:variant>
      <vt:variant>
        <vt:lpwstr/>
      </vt:variant>
      <vt:variant>
        <vt:lpwstr>_Toc109382668</vt:lpwstr>
      </vt:variant>
      <vt:variant>
        <vt:i4>1048630</vt:i4>
      </vt:variant>
      <vt:variant>
        <vt:i4>248</vt:i4>
      </vt:variant>
      <vt:variant>
        <vt:i4>0</vt:i4>
      </vt:variant>
      <vt:variant>
        <vt:i4>5</vt:i4>
      </vt:variant>
      <vt:variant>
        <vt:lpwstr/>
      </vt:variant>
      <vt:variant>
        <vt:lpwstr>_Toc109382667</vt:lpwstr>
      </vt:variant>
      <vt:variant>
        <vt:i4>1048630</vt:i4>
      </vt:variant>
      <vt:variant>
        <vt:i4>242</vt:i4>
      </vt:variant>
      <vt:variant>
        <vt:i4>0</vt:i4>
      </vt:variant>
      <vt:variant>
        <vt:i4>5</vt:i4>
      </vt:variant>
      <vt:variant>
        <vt:lpwstr/>
      </vt:variant>
      <vt:variant>
        <vt:lpwstr>_Toc109382666</vt:lpwstr>
      </vt:variant>
      <vt:variant>
        <vt:i4>1048630</vt:i4>
      </vt:variant>
      <vt:variant>
        <vt:i4>236</vt:i4>
      </vt:variant>
      <vt:variant>
        <vt:i4>0</vt:i4>
      </vt:variant>
      <vt:variant>
        <vt:i4>5</vt:i4>
      </vt:variant>
      <vt:variant>
        <vt:lpwstr/>
      </vt:variant>
      <vt:variant>
        <vt:lpwstr>_Toc109382665</vt:lpwstr>
      </vt:variant>
      <vt:variant>
        <vt:i4>1048630</vt:i4>
      </vt:variant>
      <vt:variant>
        <vt:i4>230</vt:i4>
      </vt:variant>
      <vt:variant>
        <vt:i4>0</vt:i4>
      </vt:variant>
      <vt:variant>
        <vt:i4>5</vt:i4>
      </vt:variant>
      <vt:variant>
        <vt:lpwstr/>
      </vt:variant>
      <vt:variant>
        <vt:lpwstr>_Toc109382664</vt:lpwstr>
      </vt:variant>
      <vt:variant>
        <vt:i4>1048630</vt:i4>
      </vt:variant>
      <vt:variant>
        <vt:i4>224</vt:i4>
      </vt:variant>
      <vt:variant>
        <vt:i4>0</vt:i4>
      </vt:variant>
      <vt:variant>
        <vt:i4>5</vt:i4>
      </vt:variant>
      <vt:variant>
        <vt:lpwstr/>
      </vt:variant>
      <vt:variant>
        <vt:lpwstr>_Toc109382663</vt:lpwstr>
      </vt:variant>
      <vt:variant>
        <vt:i4>1048630</vt:i4>
      </vt:variant>
      <vt:variant>
        <vt:i4>218</vt:i4>
      </vt:variant>
      <vt:variant>
        <vt:i4>0</vt:i4>
      </vt:variant>
      <vt:variant>
        <vt:i4>5</vt:i4>
      </vt:variant>
      <vt:variant>
        <vt:lpwstr/>
      </vt:variant>
      <vt:variant>
        <vt:lpwstr>_Toc109382662</vt:lpwstr>
      </vt:variant>
      <vt:variant>
        <vt:i4>1048630</vt:i4>
      </vt:variant>
      <vt:variant>
        <vt:i4>212</vt:i4>
      </vt:variant>
      <vt:variant>
        <vt:i4>0</vt:i4>
      </vt:variant>
      <vt:variant>
        <vt:i4>5</vt:i4>
      </vt:variant>
      <vt:variant>
        <vt:lpwstr/>
      </vt:variant>
      <vt:variant>
        <vt:lpwstr>_Toc109382661</vt:lpwstr>
      </vt:variant>
      <vt:variant>
        <vt:i4>1048630</vt:i4>
      </vt:variant>
      <vt:variant>
        <vt:i4>206</vt:i4>
      </vt:variant>
      <vt:variant>
        <vt:i4>0</vt:i4>
      </vt:variant>
      <vt:variant>
        <vt:i4>5</vt:i4>
      </vt:variant>
      <vt:variant>
        <vt:lpwstr/>
      </vt:variant>
      <vt:variant>
        <vt:lpwstr>_Toc109382660</vt:lpwstr>
      </vt:variant>
      <vt:variant>
        <vt:i4>1245238</vt:i4>
      </vt:variant>
      <vt:variant>
        <vt:i4>200</vt:i4>
      </vt:variant>
      <vt:variant>
        <vt:i4>0</vt:i4>
      </vt:variant>
      <vt:variant>
        <vt:i4>5</vt:i4>
      </vt:variant>
      <vt:variant>
        <vt:lpwstr/>
      </vt:variant>
      <vt:variant>
        <vt:lpwstr>_Toc109382659</vt:lpwstr>
      </vt:variant>
      <vt:variant>
        <vt:i4>1245238</vt:i4>
      </vt:variant>
      <vt:variant>
        <vt:i4>194</vt:i4>
      </vt:variant>
      <vt:variant>
        <vt:i4>0</vt:i4>
      </vt:variant>
      <vt:variant>
        <vt:i4>5</vt:i4>
      </vt:variant>
      <vt:variant>
        <vt:lpwstr/>
      </vt:variant>
      <vt:variant>
        <vt:lpwstr>_Toc109382658</vt:lpwstr>
      </vt:variant>
      <vt:variant>
        <vt:i4>1245238</vt:i4>
      </vt:variant>
      <vt:variant>
        <vt:i4>188</vt:i4>
      </vt:variant>
      <vt:variant>
        <vt:i4>0</vt:i4>
      </vt:variant>
      <vt:variant>
        <vt:i4>5</vt:i4>
      </vt:variant>
      <vt:variant>
        <vt:lpwstr/>
      </vt:variant>
      <vt:variant>
        <vt:lpwstr>_Toc109382657</vt:lpwstr>
      </vt:variant>
      <vt:variant>
        <vt:i4>1245238</vt:i4>
      </vt:variant>
      <vt:variant>
        <vt:i4>182</vt:i4>
      </vt:variant>
      <vt:variant>
        <vt:i4>0</vt:i4>
      </vt:variant>
      <vt:variant>
        <vt:i4>5</vt:i4>
      </vt:variant>
      <vt:variant>
        <vt:lpwstr/>
      </vt:variant>
      <vt:variant>
        <vt:lpwstr>_Toc109382656</vt:lpwstr>
      </vt:variant>
      <vt:variant>
        <vt:i4>1245238</vt:i4>
      </vt:variant>
      <vt:variant>
        <vt:i4>176</vt:i4>
      </vt:variant>
      <vt:variant>
        <vt:i4>0</vt:i4>
      </vt:variant>
      <vt:variant>
        <vt:i4>5</vt:i4>
      </vt:variant>
      <vt:variant>
        <vt:lpwstr/>
      </vt:variant>
      <vt:variant>
        <vt:lpwstr>_Toc109382655</vt:lpwstr>
      </vt:variant>
      <vt:variant>
        <vt:i4>1245238</vt:i4>
      </vt:variant>
      <vt:variant>
        <vt:i4>170</vt:i4>
      </vt:variant>
      <vt:variant>
        <vt:i4>0</vt:i4>
      </vt:variant>
      <vt:variant>
        <vt:i4>5</vt:i4>
      </vt:variant>
      <vt:variant>
        <vt:lpwstr/>
      </vt:variant>
      <vt:variant>
        <vt:lpwstr>_Toc109382654</vt:lpwstr>
      </vt:variant>
      <vt:variant>
        <vt:i4>1245238</vt:i4>
      </vt:variant>
      <vt:variant>
        <vt:i4>164</vt:i4>
      </vt:variant>
      <vt:variant>
        <vt:i4>0</vt:i4>
      </vt:variant>
      <vt:variant>
        <vt:i4>5</vt:i4>
      </vt:variant>
      <vt:variant>
        <vt:lpwstr/>
      </vt:variant>
      <vt:variant>
        <vt:lpwstr>_Toc109382653</vt:lpwstr>
      </vt:variant>
      <vt:variant>
        <vt:i4>1245238</vt:i4>
      </vt:variant>
      <vt:variant>
        <vt:i4>158</vt:i4>
      </vt:variant>
      <vt:variant>
        <vt:i4>0</vt:i4>
      </vt:variant>
      <vt:variant>
        <vt:i4>5</vt:i4>
      </vt:variant>
      <vt:variant>
        <vt:lpwstr/>
      </vt:variant>
      <vt:variant>
        <vt:lpwstr>_Toc109382652</vt:lpwstr>
      </vt:variant>
      <vt:variant>
        <vt:i4>1245238</vt:i4>
      </vt:variant>
      <vt:variant>
        <vt:i4>152</vt:i4>
      </vt:variant>
      <vt:variant>
        <vt:i4>0</vt:i4>
      </vt:variant>
      <vt:variant>
        <vt:i4>5</vt:i4>
      </vt:variant>
      <vt:variant>
        <vt:lpwstr/>
      </vt:variant>
      <vt:variant>
        <vt:lpwstr>_Toc109382651</vt:lpwstr>
      </vt:variant>
      <vt:variant>
        <vt:i4>1245238</vt:i4>
      </vt:variant>
      <vt:variant>
        <vt:i4>146</vt:i4>
      </vt:variant>
      <vt:variant>
        <vt:i4>0</vt:i4>
      </vt:variant>
      <vt:variant>
        <vt:i4>5</vt:i4>
      </vt:variant>
      <vt:variant>
        <vt:lpwstr/>
      </vt:variant>
      <vt:variant>
        <vt:lpwstr>_Toc109382650</vt:lpwstr>
      </vt:variant>
      <vt:variant>
        <vt:i4>1179702</vt:i4>
      </vt:variant>
      <vt:variant>
        <vt:i4>140</vt:i4>
      </vt:variant>
      <vt:variant>
        <vt:i4>0</vt:i4>
      </vt:variant>
      <vt:variant>
        <vt:i4>5</vt:i4>
      </vt:variant>
      <vt:variant>
        <vt:lpwstr/>
      </vt:variant>
      <vt:variant>
        <vt:lpwstr>_Toc109382649</vt:lpwstr>
      </vt:variant>
      <vt:variant>
        <vt:i4>1179702</vt:i4>
      </vt:variant>
      <vt:variant>
        <vt:i4>134</vt:i4>
      </vt:variant>
      <vt:variant>
        <vt:i4>0</vt:i4>
      </vt:variant>
      <vt:variant>
        <vt:i4>5</vt:i4>
      </vt:variant>
      <vt:variant>
        <vt:lpwstr/>
      </vt:variant>
      <vt:variant>
        <vt:lpwstr>_Toc109382648</vt:lpwstr>
      </vt:variant>
      <vt:variant>
        <vt:i4>1179702</vt:i4>
      </vt:variant>
      <vt:variant>
        <vt:i4>128</vt:i4>
      </vt:variant>
      <vt:variant>
        <vt:i4>0</vt:i4>
      </vt:variant>
      <vt:variant>
        <vt:i4>5</vt:i4>
      </vt:variant>
      <vt:variant>
        <vt:lpwstr/>
      </vt:variant>
      <vt:variant>
        <vt:lpwstr>_Toc109382647</vt:lpwstr>
      </vt:variant>
      <vt:variant>
        <vt:i4>1179702</vt:i4>
      </vt:variant>
      <vt:variant>
        <vt:i4>122</vt:i4>
      </vt:variant>
      <vt:variant>
        <vt:i4>0</vt:i4>
      </vt:variant>
      <vt:variant>
        <vt:i4>5</vt:i4>
      </vt:variant>
      <vt:variant>
        <vt:lpwstr/>
      </vt:variant>
      <vt:variant>
        <vt:lpwstr>_Toc109382646</vt:lpwstr>
      </vt:variant>
      <vt:variant>
        <vt:i4>1179702</vt:i4>
      </vt:variant>
      <vt:variant>
        <vt:i4>116</vt:i4>
      </vt:variant>
      <vt:variant>
        <vt:i4>0</vt:i4>
      </vt:variant>
      <vt:variant>
        <vt:i4>5</vt:i4>
      </vt:variant>
      <vt:variant>
        <vt:lpwstr/>
      </vt:variant>
      <vt:variant>
        <vt:lpwstr>_Toc109382645</vt:lpwstr>
      </vt:variant>
      <vt:variant>
        <vt:i4>1179702</vt:i4>
      </vt:variant>
      <vt:variant>
        <vt:i4>110</vt:i4>
      </vt:variant>
      <vt:variant>
        <vt:i4>0</vt:i4>
      </vt:variant>
      <vt:variant>
        <vt:i4>5</vt:i4>
      </vt:variant>
      <vt:variant>
        <vt:lpwstr/>
      </vt:variant>
      <vt:variant>
        <vt:lpwstr>_Toc109382644</vt:lpwstr>
      </vt:variant>
      <vt:variant>
        <vt:i4>1179702</vt:i4>
      </vt:variant>
      <vt:variant>
        <vt:i4>104</vt:i4>
      </vt:variant>
      <vt:variant>
        <vt:i4>0</vt:i4>
      </vt:variant>
      <vt:variant>
        <vt:i4>5</vt:i4>
      </vt:variant>
      <vt:variant>
        <vt:lpwstr/>
      </vt:variant>
      <vt:variant>
        <vt:lpwstr>_Toc109382643</vt:lpwstr>
      </vt:variant>
      <vt:variant>
        <vt:i4>1179702</vt:i4>
      </vt:variant>
      <vt:variant>
        <vt:i4>98</vt:i4>
      </vt:variant>
      <vt:variant>
        <vt:i4>0</vt:i4>
      </vt:variant>
      <vt:variant>
        <vt:i4>5</vt:i4>
      </vt:variant>
      <vt:variant>
        <vt:lpwstr/>
      </vt:variant>
      <vt:variant>
        <vt:lpwstr>_Toc109382642</vt:lpwstr>
      </vt:variant>
      <vt:variant>
        <vt:i4>1179702</vt:i4>
      </vt:variant>
      <vt:variant>
        <vt:i4>92</vt:i4>
      </vt:variant>
      <vt:variant>
        <vt:i4>0</vt:i4>
      </vt:variant>
      <vt:variant>
        <vt:i4>5</vt:i4>
      </vt:variant>
      <vt:variant>
        <vt:lpwstr/>
      </vt:variant>
      <vt:variant>
        <vt:lpwstr>_Toc109382641</vt:lpwstr>
      </vt:variant>
      <vt:variant>
        <vt:i4>1179702</vt:i4>
      </vt:variant>
      <vt:variant>
        <vt:i4>86</vt:i4>
      </vt:variant>
      <vt:variant>
        <vt:i4>0</vt:i4>
      </vt:variant>
      <vt:variant>
        <vt:i4>5</vt:i4>
      </vt:variant>
      <vt:variant>
        <vt:lpwstr/>
      </vt:variant>
      <vt:variant>
        <vt:lpwstr>_Toc109382640</vt:lpwstr>
      </vt:variant>
      <vt:variant>
        <vt:i4>1376310</vt:i4>
      </vt:variant>
      <vt:variant>
        <vt:i4>80</vt:i4>
      </vt:variant>
      <vt:variant>
        <vt:i4>0</vt:i4>
      </vt:variant>
      <vt:variant>
        <vt:i4>5</vt:i4>
      </vt:variant>
      <vt:variant>
        <vt:lpwstr/>
      </vt:variant>
      <vt:variant>
        <vt:lpwstr>_Toc109382639</vt:lpwstr>
      </vt:variant>
      <vt:variant>
        <vt:i4>1376310</vt:i4>
      </vt:variant>
      <vt:variant>
        <vt:i4>74</vt:i4>
      </vt:variant>
      <vt:variant>
        <vt:i4>0</vt:i4>
      </vt:variant>
      <vt:variant>
        <vt:i4>5</vt:i4>
      </vt:variant>
      <vt:variant>
        <vt:lpwstr/>
      </vt:variant>
      <vt:variant>
        <vt:lpwstr>_Toc109382638</vt:lpwstr>
      </vt:variant>
      <vt:variant>
        <vt:i4>1376310</vt:i4>
      </vt:variant>
      <vt:variant>
        <vt:i4>68</vt:i4>
      </vt:variant>
      <vt:variant>
        <vt:i4>0</vt:i4>
      </vt:variant>
      <vt:variant>
        <vt:i4>5</vt:i4>
      </vt:variant>
      <vt:variant>
        <vt:lpwstr/>
      </vt:variant>
      <vt:variant>
        <vt:lpwstr>_Toc109382637</vt:lpwstr>
      </vt:variant>
      <vt:variant>
        <vt:i4>1376310</vt:i4>
      </vt:variant>
      <vt:variant>
        <vt:i4>62</vt:i4>
      </vt:variant>
      <vt:variant>
        <vt:i4>0</vt:i4>
      </vt:variant>
      <vt:variant>
        <vt:i4>5</vt:i4>
      </vt:variant>
      <vt:variant>
        <vt:lpwstr/>
      </vt:variant>
      <vt:variant>
        <vt:lpwstr>_Toc109382636</vt:lpwstr>
      </vt:variant>
      <vt:variant>
        <vt:i4>1376310</vt:i4>
      </vt:variant>
      <vt:variant>
        <vt:i4>56</vt:i4>
      </vt:variant>
      <vt:variant>
        <vt:i4>0</vt:i4>
      </vt:variant>
      <vt:variant>
        <vt:i4>5</vt:i4>
      </vt:variant>
      <vt:variant>
        <vt:lpwstr/>
      </vt:variant>
      <vt:variant>
        <vt:lpwstr>_Toc109382635</vt:lpwstr>
      </vt:variant>
      <vt:variant>
        <vt:i4>1376310</vt:i4>
      </vt:variant>
      <vt:variant>
        <vt:i4>50</vt:i4>
      </vt:variant>
      <vt:variant>
        <vt:i4>0</vt:i4>
      </vt:variant>
      <vt:variant>
        <vt:i4>5</vt:i4>
      </vt:variant>
      <vt:variant>
        <vt:lpwstr/>
      </vt:variant>
      <vt:variant>
        <vt:lpwstr>_Toc109382634</vt:lpwstr>
      </vt:variant>
      <vt:variant>
        <vt:i4>1376310</vt:i4>
      </vt:variant>
      <vt:variant>
        <vt:i4>44</vt:i4>
      </vt:variant>
      <vt:variant>
        <vt:i4>0</vt:i4>
      </vt:variant>
      <vt:variant>
        <vt:i4>5</vt:i4>
      </vt:variant>
      <vt:variant>
        <vt:lpwstr/>
      </vt:variant>
      <vt:variant>
        <vt:lpwstr>_Toc109382633</vt:lpwstr>
      </vt:variant>
      <vt:variant>
        <vt:i4>1376310</vt:i4>
      </vt:variant>
      <vt:variant>
        <vt:i4>38</vt:i4>
      </vt:variant>
      <vt:variant>
        <vt:i4>0</vt:i4>
      </vt:variant>
      <vt:variant>
        <vt:i4>5</vt:i4>
      </vt:variant>
      <vt:variant>
        <vt:lpwstr/>
      </vt:variant>
      <vt:variant>
        <vt:lpwstr>_Toc109382632</vt:lpwstr>
      </vt:variant>
      <vt:variant>
        <vt:i4>1376310</vt:i4>
      </vt:variant>
      <vt:variant>
        <vt:i4>32</vt:i4>
      </vt:variant>
      <vt:variant>
        <vt:i4>0</vt:i4>
      </vt:variant>
      <vt:variant>
        <vt:i4>5</vt:i4>
      </vt:variant>
      <vt:variant>
        <vt:lpwstr/>
      </vt:variant>
      <vt:variant>
        <vt:lpwstr>_Toc109382631</vt:lpwstr>
      </vt:variant>
      <vt:variant>
        <vt:i4>1376310</vt:i4>
      </vt:variant>
      <vt:variant>
        <vt:i4>26</vt:i4>
      </vt:variant>
      <vt:variant>
        <vt:i4>0</vt:i4>
      </vt:variant>
      <vt:variant>
        <vt:i4>5</vt:i4>
      </vt:variant>
      <vt:variant>
        <vt:lpwstr/>
      </vt:variant>
      <vt:variant>
        <vt:lpwstr>_Toc109382630</vt:lpwstr>
      </vt:variant>
      <vt:variant>
        <vt:i4>1310774</vt:i4>
      </vt:variant>
      <vt:variant>
        <vt:i4>20</vt:i4>
      </vt:variant>
      <vt:variant>
        <vt:i4>0</vt:i4>
      </vt:variant>
      <vt:variant>
        <vt:i4>5</vt:i4>
      </vt:variant>
      <vt:variant>
        <vt:lpwstr/>
      </vt:variant>
      <vt:variant>
        <vt:lpwstr>_Toc109382629</vt:lpwstr>
      </vt:variant>
      <vt:variant>
        <vt:i4>1310774</vt:i4>
      </vt:variant>
      <vt:variant>
        <vt:i4>14</vt:i4>
      </vt:variant>
      <vt:variant>
        <vt:i4>0</vt:i4>
      </vt:variant>
      <vt:variant>
        <vt:i4>5</vt:i4>
      </vt:variant>
      <vt:variant>
        <vt:lpwstr/>
      </vt:variant>
      <vt:variant>
        <vt:lpwstr>_Toc109382628</vt:lpwstr>
      </vt:variant>
      <vt:variant>
        <vt:i4>1310774</vt:i4>
      </vt:variant>
      <vt:variant>
        <vt:i4>8</vt:i4>
      </vt:variant>
      <vt:variant>
        <vt:i4>0</vt:i4>
      </vt:variant>
      <vt:variant>
        <vt:i4>5</vt:i4>
      </vt:variant>
      <vt:variant>
        <vt:lpwstr/>
      </vt:variant>
      <vt:variant>
        <vt:lpwstr>_Toc109382627</vt:lpwstr>
      </vt:variant>
      <vt:variant>
        <vt:i4>1310774</vt:i4>
      </vt:variant>
      <vt:variant>
        <vt:i4>2</vt:i4>
      </vt:variant>
      <vt:variant>
        <vt:i4>0</vt:i4>
      </vt:variant>
      <vt:variant>
        <vt:i4>5</vt:i4>
      </vt:variant>
      <vt:variant>
        <vt:lpwstr/>
      </vt:variant>
      <vt:variant>
        <vt:lpwstr>_Toc109382626</vt:lpwstr>
      </vt:variant>
      <vt:variant>
        <vt:i4>393318</vt:i4>
      </vt:variant>
      <vt:variant>
        <vt:i4>3</vt:i4>
      </vt:variant>
      <vt:variant>
        <vt:i4>0</vt:i4>
      </vt:variant>
      <vt:variant>
        <vt:i4>5</vt:i4>
      </vt:variant>
      <vt:variant>
        <vt:lpwstr>mailto:luke.perkins@rgdc.nsw.gov.au</vt:lpwstr>
      </vt:variant>
      <vt:variant>
        <vt:lpwstr/>
      </vt:variant>
      <vt:variant>
        <vt:i4>4718653</vt:i4>
      </vt:variant>
      <vt:variant>
        <vt:i4>0</vt:i4>
      </vt:variant>
      <vt:variant>
        <vt:i4>0</vt:i4>
      </vt:variant>
      <vt:variant>
        <vt:i4>5</vt:i4>
      </vt:variant>
      <vt:variant>
        <vt:lpwstr>mailto:simon.davies@rgdc.nsw.gov.au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Brolgan One project opportunity: Invitation for Expression of Interest P22-4170</dc:title>
  <dc:subject/>
  <dc:creator>Mia Booth</dc:creator>
  <cp:keywords/>
  <cp:lastModifiedBy>Mia Booth</cp:lastModifiedBy>
  <cp:revision>2</cp:revision>
  <cp:lastPrinted>2022-07-17T04:24:00Z</cp:lastPrinted>
  <dcterms:created xsi:type="dcterms:W3CDTF">2022-08-03T01:40:00Z</dcterms:created>
  <dcterms:modified xsi:type="dcterms:W3CDTF">2022-08-03T01:40:00Z</dcterms:modified>
  <cp:category>Descriptor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0x010100AB192189037CA34F82D70F68BF9A4B5F</vt:lpwstr>
  </property>
  <property fmtid="{D5CDD505-2E9C-101B-9397-08002B2CF9AE}" pid="3" name="MediaServiceImageTags">
    <vt:lpwstr/>
  </property>
  <property fmtid="{D5CDD505-2E9C-101B-9397-08002B2CF9AE}" pid="4" name="documentTitle">
    <vt:lpwstr>J0007 Parkes EOI Brolgan Road v4 (HW Amendment)</vt:lpwstr>
  </property>
  <property fmtid="{D5CDD505-2E9C-101B-9397-08002B2CF9AE}" pid="5" name="iManDocNo">
    <vt:lpwstr>36685340_1</vt:lpwstr>
  </property>
</Properties>
</file>