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1B64D" w14:textId="29678310" w:rsidR="00E3325E" w:rsidRDefault="005D62AB">
      <w:pPr>
        <w:pStyle w:val="Nam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1BC695" wp14:editId="763A07C9">
                <wp:simplePos x="0" y="0"/>
                <wp:positionH relativeFrom="column">
                  <wp:posOffset>-220570</wp:posOffset>
                </wp:positionH>
                <wp:positionV relativeFrom="paragraph">
                  <wp:posOffset>-605107</wp:posOffset>
                </wp:positionV>
                <wp:extent cx="6637393" cy="332509"/>
                <wp:effectExtent l="0" t="0" r="17780" b="10795"/>
                <wp:wrapNone/>
                <wp:docPr id="20086664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393" cy="332509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p w14:paraId="0175E951" w14:textId="77777777" w:rsidR="005D62AB" w:rsidRPr="005F4592" w:rsidRDefault="005D62AB" w:rsidP="005D62AB">
                            <w:pPr>
                              <w:pStyle w:val="NormalWeb"/>
                              <w:shd w:val="clear" w:color="auto" w:fill="F9E0DA" w:themeFill="accent2" w:themeFillTint="33"/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</w:pP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This document is intended for inspiration and guidance only. Tailor it to highlight your unique skills and experiences that align with the role you’re applying for – don’t copy directly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 xml:space="preserve">. 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It is based on a 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fictional persona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 – any similarity to an actual person is coincidental and unintended</w:t>
                            </w:r>
                            <w:r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1BC69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7.35pt;margin-top:-47.65pt;width:522.65pt;height:2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" fillcolor="#f9e0da [661]" strokecolor="#c0b8b0 [2414]" strokeweight=".5pt">
                <v:textbox>
                  <w:txbxContent>
                    <w:p w14:paraId="0175E951" w14:textId="77777777" w:rsidR="005D62AB" w:rsidRPr="005F4592" w:rsidRDefault="005D62AB" w:rsidP="005D62AB">
                      <w:pPr>
                        <w:pStyle w:val="NormalWeb"/>
                        <w:shd w:val="clear" w:color="auto" w:fill="F9E0DA" w:themeFill="accent2" w:themeFillTint="33"/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</w:pP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This document is intended for inspiration and guidance only. Tailor it to highlight your unique skills and experiences that align with the role you’re applying for – don’t copy directly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 xml:space="preserve">. 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It is based on a 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fictional persona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 – any similarity to an actual person is coincidental and unintended</w:t>
                      </w:r>
                      <w:r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9073B3">
        <w:t>jay taylor</w:t>
      </w:r>
    </w:p>
    <w:p w14:paraId="7CE5C799" w14:textId="3BA1DB2E" w:rsidR="009073B3" w:rsidRPr="00536997" w:rsidRDefault="009073B3">
      <w:pPr>
        <w:pStyle w:val="ContactInfo"/>
        <w:rPr>
          <w:rFonts w:cs="Times New Roman (Body CS)"/>
          <w:b/>
          <w:bCs/>
          <w:caps/>
          <w:color w:val="000000" w:themeColor="text1"/>
        </w:rPr>
      </w:pPr>
      <w:r w:rsidRPr="00536997">
        <w:rPr>
          <w:rFonts w:cs="Times New Roman (Body CS)"/>
          <w:b/>
          <w:bCs/>
          <w:caps/>
          <w:color w:val="000000" w:themeColor="text1"/>
        </w:rPr>
        <w:t>Childcare Assistant</w:t>
      </w:r>
    </w:p>
    <w:p w14:paraId="65FB5B99" w14:textId="3667C474" w:rsidR="00E3325E" w:rsidRDefault="009073B3" w:rsidP="007E574E">
      <w:pPr>
        <w:pStyle w:val="ContactInfo"/>
        <w:spacing w:after="360"/>
      </w:pPr>
      <w:r w:rsidRPr="009073B3">
        <w:t xml:space="preserve">Woy Woy </w:t>
      </w:r>
      <w:r w:rsidR="00536997">
        <w:t xml:space="preserve">NSW </w:t>
      </w:r>
      <w:r w:rsidRPr="009073B3">
        <w:t>2256 | j.taylor@</w:t>
      </w:r>
      <w:r w:rsidR="00681948">
        <w:t>example</w:t>
      </w:r>
      <w:r w:rsidRPr="009073B3">
        <w:t xml:space="preserve">.com | </w:t>
      </w:r>
      <w:r w:rsidR="005D62AB">
        <w:t>XXXX</w:t>
      </w:r>
      <w:r w:rsidRPr="009073B3">
        <w:t xml:space="preserve"> </w:t>
      </w:r>
      <w:r w:rsidR="005D62AB">
        <w:t>XXX</w:t>
      </w:r>
      <w:r w:rsidRPr="009073B3">
        <w:t xml:space="preserve"> </w:t>
      </w:r>
      <w:proofErr w:type="spellStart"/>
      <w:r w:rsidR="005D62AB">
        <w:t>XXX</w:t>
      </w:r>
      <w:proofErr w:type="spellEnd"/>
    </w:p>
    <w:sdt>
      <w:sdtPr>
        <w:id w:val="-1179423465"/>
        <w:placeholder>
          <w:docPart w:val="130DBA772634494B9A4761B2EF9911AC"/>
        </w:placeholder>
        <w:temporary/>
        <w:showingPlcHdr/>
        <w15:appearance w15:val="hidden"/>
      </w:sdtPr>
      <w:sdtContent>
        <w:p w14:paraId="76F5DC30" w14:textId="77777777" w:rsidR="00E3325E" w:rsidRDefault="00000000">
          <w:pPr>
            <w:pStyle w:val="Heading1"/>
          </w:pPr>
          <w:r>
            <w:t>Objective</w:t>
          </w:r>
        </w:p>
      </w:sdtContent>
    </w:sdt>
    <w:p w14:paraId="510D14F3" w14:textId="1DF24B4A" w:rsidR="00E3325E" w:rsidRDefault="009073B3">
      <w:r w:rsidRPr="009073B3">
        <w:t>Enthusiastic and empathetic childcare professional recently graduated with a Certificate IV in Childcare</w:t>
      </w:r>
      <w:r>
        <w:t xml:space="preserve">. </w:t>
      </w:r>
      <w:r w:rsidRPr="009073B3">
        <w:t>Adept at creating safe and engaging learning environments and dedicated to contributing positively to the growth and development of children</w:t>
      </w:r>
      <w:r>
        <w:t>.</w:t>
      </w:r>
    </w:p>
    <w:p w14:paraId="7DE97D53" w14:textId="55179DFB" w:rsidR="00E3325E" w:rsidRDefault="009073B3">
      <w:pPr>
        <w:pStyle w:val="Heading1"/>
      </w:pPr>
      <w:r>
        <w:t>education</w:t>
      </w:r>
    </w:p>
    <w:p w14:paraId="5332C2D8" w14:textId="20DED0FF" w:rsidR="009073B3" w:rsidRPr="009073B3" w:rsidRDefault="009073B3" w:rsidP="007E574E">
      <w:pPr>
        <w:pStyle w:val="ListBullet"/>
        <w:numPr>
          <w:ilvl w:val="0"/>
          <w:numId w:val="0"/>
        </w:numPr>
        <w:spacing w:before="240" w:line="240" w:lineRule="auto"/>
      </w:pPr>
      <w:r w:rsidRPr="009073B3">
        <w:rPr>
          <w:b/>
          <w:bCs/>
        </w:rPr>
        <w:t>Certificate IV in Childcare</w:t>
      </w:r>
      <w:r w:rsidRPr="009073B3">
        <w:t xml:space="preserve"> </w:t>
      </w:r>
      <w:r w:rsidR="0074503A">
        <w:t xml:space="preserve">| </w:t>
      </w:r>
      <w:r w:rsidRPr="009073B3">
        <w:t>TAFE NSW Gosford Campus</w:t>
      </w:r>
      <w:r w:rsidR="0074503A">
        <w:t xml:space="preserve"> | </w:t>
      </w:r>
      <w:r w:rsidRPr="009073B3">
        <w:t xml:space="preserve">2022 </w:t>
      </w:r>
    </w:p>
    <w:p w14:paraId="5D69CCAE" w14:textId="77777777" w:rsidR="009073B3" w:rsidRPr="009073B3" w:rsidRDefault="009073B3" w:rsidP="002C4706">
      <w:pPr>
        <w:pStyle w:val="ListBullet"/>
        <w:numPr>
          <w:ilvl w:val="0"/>
          <w:numId w:val="22"/>
        </w:numPr>
        <w:spacing w:after="0"/>
        <w:ind w:left="567" w:hanging="425"/>
      </w:pPr>
      <w:proofErr w:type="spellStart"/>
      <w:r w:rsidRPr="009073B3">
        <w:t>Specialised</w:t>
      </w:r>
      <w:proofErr w:type="spellEnd"/>
      <w:r w:rsidRPr="009073B3">
        <w:t xml:space="preserve"> in early childhood education and care, focusing on child development, health, and safety. </w:t>
      </w:r>
    </w:p>
    <w:p w14:paraId="3EDE24D9" w14:textId="77777777" w:rsidR="009073B3" w:rsidRPr="009073B3" w:rsidRDefault="009073B3" w:rsidP="002C4706">
      <w:pPr>
        <w:pStyle w:val="ListBullet"/>
        <w:numPr>
          <w:ilvl w:val="0"/>
          <w:numId w:val="22"/>
        </w:numPr>
        <w:spacing w:after="0"/>
        <w:ind w:left="567" w:hanging="425"/>
      </w:pPr>
      <w:r w:rsidRPr="009073B3">
        <w:t xml:space="preserve">Completed coursework in creating inclusive, supportive, and educational environments for children. </w:t>
      </w:r>
    </w:p>
    <w:p w14:paraId="6B38796A" w14:textId="77777777" w:rsidR="009073B3" w:rsidRPr="009073B3" w:rsidRDefault="009073B3" w:rsidP="002C4706">
      <w:pPr>
        <w:pStyle w:val="ListBullet"/>
        <w:numPr>
          <w:ilvl w:val="0"/>
          <w:numId w:val="22"/>
        </w:numPr>
        <w:spacing w:after="0"/>
        <w:ind w:left="567" w:hanging="425"/>
      </w:pPr>
      <w:r w:rsidRPr="009073B3">
        <w:t xml:space="preserve">Engaged in practical placement experiences, applying theoretical knowledge in real settings. </w:t>
      </w:r>
    </w:p>
    <w:p w14:paraId="7096B684" w14:textId="77777777" w:rsidR="009073B3" w:rsidRPr="009073B3" w:rsidRDefault="009073B3" w:rsidP="002C4706">
      <w:pPr>
        <w:pStyle w:val="ListBullet"/>
        <w:numPr>
          <w:ilvl w:val="0"/>
          <w:numId w:val="22"/>
        </w:numPr>
        <w:spacing w:after="0"/>
        <w:ind w:left="567" w:hanging="425"/>
      </w:pPr>
      <w:r w:rsidRPr="009073B3">
        <w:t xml:space="preserve">Developed skills in planning and implementing educational programs tailored to individual children's needs. </w:t>
      </w:r>
    </w:p>
    <w:p w14:paraId="60E4CC14" w14:textId="6D5E68AF" w:rsidR="009073B3" w:rsidRPr="009073B3" w:rsidRDefault="009073B3" w:rsidP="002C4706">
      <w:pPr>
        <w:pStyle w:val="ListBullet"/>
        <w:numPr>
          <w:ilvl w:val="0"/>
          <w:numId w:val="22"/>
        </w:numPr>
        <w:spacing w:after="0"/>
        <w:ind w:left="567" w:hanging="425"/>
      </w:pPr>
      <w:r w:rsidRPr="009073B3">
        <w:t>Acquired First Aid certification, with an</w:t>
      </w:r>
      <w:r w:rsidR="003F7163">
        <w:t xml:space="preserve"> e</w:t>
      </w:r>
      <w:r w:rsidRPr="009073B3">
        <w:t xml:space="preserve">mphasis on emergency response skills relevant to childcare settings. </w:t>
      </w:r>
    </w:p>
    <w:p w14:paraId="44760B49" w14:textId="3C765D8E" w:rsidR="009073B3" w:rsidRPr="009073B3" w:rsidRDefault="009073B3" w:rsidP="007E574E">
      <w:pPr>
        <w:pStyle w:val="ListBullet"/>
        <w:numPr>
          <w:ilvl w:val="0"/>
          <w:numId w:val="0"/>
        </w:numPr>
        <w:spacing w:before="240"/>
      </w:pPr>
      <w:r w:rsidRPr="009073B3">
        <w:rPr>
          <w:b/>
          <w:bCs/>
        </w:rPr>
        <w:t>High School Certificate</w:t>
      </w:r>
      <w:r w:rsidRPr="009073B3">
        <w:t xml:space="preserve"> </w:t>
      </w:r>
      <w:r w:rsidR="0074503A">
        <w:t xml:space="preserve">| </w:t>
      </w:r>
      <w:r w:rsidRPr="009073B3">
        <w:t>Woy Woy High School</w:t>
      </w:r>
      <w:r w:rsidR="0074503A">
        <w:t xml:space="preserve"> |</w:t>
      </w:r>
      <w:r w:rsidRPr="009073B3">
        <w:t xml:space="preserve"> 2019 </w:t>
      </w:r>
    </w:p>
    <w:p w14:paraId="7F9BB832" w14:textId="77777777" w:rsidR="009073B3" w:rsidRPr="009073B3" w:rsidRDefault="009073B3" w:rsidP="002C4706">
      <w:pPr>
        <w:pStyle w:val="ListBullet"/>
        <w:numPr>
          <w:ilvl w:val="0"/>
          <w:numId w:val="22"/>
        </w:numPr>
        <w:spacing w:after="0"/>
        <w:ind w:left="567" w:hanging="425"/>
      </w:pPr>
      <w:r w:rsidRPr="009073B3">
        <w:t xml:space="preserve">Achieved a solid foundation in academic subjects with a focus on community service and leadership. </w:t>
      </w:r>
    </w:p>
    <w:p w14:paraId="13F65DB6" w14:textId="77777777" w:rsidR="009073B3" w:rsidRPr="009073B3" w:rsidRDefault="009073B3" w:rsidP="002C4706">
      <w:pPr>
        <w:pStyle w:val="ListBullet"/>
        <w:numPr>
          <w:ilvl w:val="0"/>
          <w:numId w:val="22"/>
        </w:numPr>
        <w:spacing w:after="0"/>
        <w:ind w:left="567" w:hanging="425"/>
      </w:pPr>
      <w:r w:rsidRPr="009073B3">
        <w:t xml:space="preserve">Participated in extra-curricular activities including the school's outreach program, promoting children's welfare. </w:t>
      </w:r>
    </w:p>
    <w:p w14:paraId="0A076786" w14:textId="2A54ACC7" w:rsidR="00E3325E" w:rsidRDefault="009073B3" w:rsidP="002C4706">
      <w:pPr>
        <w:pStyle w:val="ListBullet"/>
        <w:numPr>
          <w:ilvl w:val="0"/>
          <w:numId w:val="22"/>
        </w:numPr>
        <w:spacing w:after="0"/>
        <w:ind w:left="567" w:hanging="425"/>
      </w:pPr>
      <w:r w:rsidRPr="009073B3">
        <w:t>Developed teamwork and communication skills through group projects and presentations.</w:t>
      </w:r>
    </w:p>
    <w:p w14:paraId="591B2A76" w14:textId="0B8E83C0" w:rsidR="00E3325E" w:rsidRDefault="007E574E">
      <w:pPr>
        <w:pStyle w:val="Heading1"/>
      </w:pPr>
      <w:r>
        <w:t>professional experience</w:t>
      </w:r>
    </w:p>
    <w:p w14:paraId="0FAD7D5E" w14:textId="66462761" w:rsidR="007E574E" w:rsidRPr="009073B3" w:rsidRDefault="007E574E" w:rsidP="00556EF5">
      <w:pPr>
        <w:pStyle w:val="ListBullet"/>
        <w:numPr>
          <w:ilvl w:val="0"/>
          <w:numId w:val="0"/>
        </w:numPr>
        <w:spacing w:before="240" w:after="0"/>
      </w:pPr>
      <w:r>
        <w:rPr>
          <w:b/>
          <w:bCs/>
        </w:rPr>
        <w:t>Childcare Assistant</w:t>
      </w:r>
      <w:r w:rsidR="002C4706">
        <w:t xml:space="preserve"> </w:t>
      </w:r>
      <w:r>
        <w:t>Little Owls Early Learning Centre – Woy Woy</w:t>
      </w:r>
      <w:r w:rsidR="002C4706">
        <w:t xml:space="preserve"> | </w:t>
      </w:r>
      <w:r>
        <w:t xml:space="preserve">January 2023 to </w:t>
      </w:r>
      <w:proofErr w:type="gramStart"/>
      <w:r>
        <w:t>present</w:t>
      </w:r>
      <w:proofErr w:type="gramEnd"/>
      <w:r w:rsidRPr="009073B3">
        <w:t xml:space="preserve"> </w:t>
      </w:r>
    </w:p>
    <w:p w14:paraId="45563DA4" w14:textId="77777777" w:rsidR="007E574E" w:rsidRDefault="007E574E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Supported the daily care and educational activities for a diverse group of children aged up to 5 years. </w:t>
      </w:r>
    </w:p>
    <w:p w14:paraId="18878A35" w14:textId="77777777" w:rsidR="007E574E" w:rsidRDefault="007E574E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Collaborated with a team of experienced educators to plan and implement the curriculum. </w:t>
      </w:r>
    </w:p>
    <w:p w14:paraId="22CDCDA0" w14:textId="77777777" w:rsidR="007E574E" w:rsidRDefault="007E574E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Facilitated engaging and educational play-based learning experiences to support child development. </w:t>
      </w:r>
    </w:p>
    <w:p w14:paraId="4C5639B5" w14:textId="77777777" w:rsidR="007E574E" w:rsidRDefault="007E574E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Established and maintained positive and collaborative relationships with families and caregivers, ensuring strong communication regarding children's progress. </w:t>
      </w:r>
    </w:p>
    <w:p w14:paraId="22F0B2A4" w14:textId="77777777" w:rsidR="007E574E" w:rsidRDefault="007E574E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Assisted with the </w:t>
      </w:r>
      <w:proofErr w:type="spellStart"/>
      <w:r>
        <w:t>organisation</w:t>
      </w:r>
      <w:proofErr w:type="spellEnd"/>
      <w:r>
        <w:t xml:space="preserve"> and execution of special events, such as seasonal festivals and parent workshops. </w:t>
      </w:r>
    </w:p>
    <w:p w14:paraId="5CCD1838" w14:textId="1A164899" w:rsidR="007E574E" w:rsidRPr="009073B3" w:rsidRDefault="007E574E" w:rsidP="00556EF5">
      <w:pPr>
        <w:pStyle w:val="ListBullet"/>
        <w:numPr>
          <w:ilvl w:val="0"/>
          <w:numId w:val="0"/>
        </w:numPr>
        <w:spacing w:before="240" w:after="0"/>
      </w:pPr>
      <w:r>
        <w:rPr>
          <w:b/>
          <w:bCs/>
        </w:rPr>
        <w:lastRenderedPageBreak/>
        <w:t>Childcare Intern</w:t>
      </w:r>
      <w:r w:rsidR="002C4706">
        <w:t xml:space="preserve"> | </w:t>
      </w:r>
      <w:proofErr w:type="spellStart"/>
      <w:r w:rsidR="002C4706" w:rsidRPr="002C4706">
        <w:t>Umina</w:t>
      </w:r>
      <w:proofErr w:type="spellEnd"/>
      <w:r w:rsidR="002C4706" w:rsidRPr="002C4706">
        <w:t xml:space="preserve"> Beach Community Preschool</w:t>
      </w:r>
      <w:r w:rsidR="002C4706">
        <w:t xml:space="preserve"> | </w:t>
      </w:r>
      <w:r>
        <w:t>J</w:t>
      </w:r>
      <w:r w:rsidR="002C4706">
        <w:t>une 2022</w:t>
      </w:r>
      <w:r>
        <w:t xml:space="preserve"> to </w:t>
      </w:r>
      <w:r w:rsidR="002C4706">
        <w:t>December 2022</w:t>
      </w:r>
      <w:r w:rsidRPr="009073B3">
        <w:t xml:space="preserve"> </w:t>
      </w:r>
    </w:p>
    <w:p w14:paraId="2C86A664" w14:textId="77777777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Participated in the design and delivery of educational programs, gaining hands-on experience in early childhood </w:t>
      </w:r>
      <w:proofErr w:type="spellStart"/>
      <w:r>
        <w:t>centre</w:t>
      </w:r>
      <w:proofErr w:type="spellEnd"/>
      <w:r>
        <w:t xml:space="preserve"> methods. </w:t>
      </w:r>
    </w:p>
    <w:p w14:paraId="44AA1E8C" w14:textId="77777777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Implemented strategies to create an inclusive environment that respects children's diverse backgrounds and needs. </w:t>
      </w:r>
    </w:p>
    <w:p w14:paraId="4D62C0FE" w14:textId="77777777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Monitored and documented children's development, providing feedback to lead educators to help tailor educational planning. </w:t>
      </w:r>
    </w:p>
    <w:p w14:paraId="6092ABD6" w14:textId="77777777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Engaged in professional development sessions, enhancing knowledge in early childhood education regulations and best practices. </w:t>
      </w:r>
    </w:p>
    <w:p w14:paraId="75D7093B" w14:textId="77777777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Contributed to the maintenance of a clean, safe, and </w:t>
      </w:r>
      <w:proofErr w:type="spellStart"/>
      <w:r>
        <w:t>organised</w:t>
      </w:r>
      <w:proofErr w:type="spellEnd"/>
      <w:r>
        <w:t xml:space="preserve"> classroom setting, reinforcing the </w:t>
      </w:r>
      <w:proofErr w:type="spellStart"/>
      <w:r>
        <w:t>centre's</w:t>
      </w:r>
      <w:proofErr w:type="spellEnd"/>
      <w:r>
        <w:t xml:space="preserve"> health and safety policies. </w:t>
      </w:r>
    </w:p>
    <w:p w14:paraId="4E55D0E4" w14:textId="37C3674A" w:rsidR="002C4706" w:rsidRPr="009073B3" w:rsidRDefault="002C4706" w:rsidP="00556EF5">
      <w:pPr>
        <w:pStyle w:val="ListBullet"/>
        <w:numPr>
          <w:ilvl w:val="0"/>
          <w:numId w:val="0"/>
        </w:numPr>
        <w:spacing w:before="240" w:after="0"/>
      </w:pPr>
      <w:r>
        <w:rPr>
          <w:b/>
          <w:bCs/>
        </w:rPr>
        <w:t>Childcare Trainee</w:t>
      </w:r>
      <w:r>
        <w:t xml:space="preserve"> | Lilypad Daycare Centre – Gosford | January 2022 to June 2022</w:t>
      </w:r>
      <w:r w:rsidRPr="009073B3">
        <w:t xml:space="preserve"> </w:t>
      </w:r>
    </w:p>
    <w:p w14:paraId="35EA8968" w14:textId="2DA9C3E3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Provided nurturing care to infants and toddlers, including feeding, changing nappies, and calming children for nap time. </w:t>
      </w:r>
    </w:p>
    <w:p w14:paraId="01A63719" w14:textId="77777777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Assisted with the development of fine and gross motor skills through age-appropriate activities. </w:t>
      </w:r>
    </w:p>
    <w:p w14:paraId="609C652A" w14:textId="77777777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Supported the daily routine and managed transitions between activities, creating a stable environment for young learners. </w:t>
      </w:r>
    </w:p>
    <w:p w14:paraId="6AE1E71B" w14:textId="77777777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Helped to adapt activities and materials to meet the varying needs and interests of individual children. </w:t>
      </w:r>
    </w:p>
    <w:p w14:paraId="776BDCDC" w14:textId="77777777" w:rsidR="002C4706" w:rsidRDefault="002C4706" w:rsidP="002C4706">
      <w:pPr>
        <w:pStyle w:val="ListBullet"/>
        <w:numPr>
          <w:ilvl w:val="0"/>
          <w:numId w:val="22"/>
        </w:numPr>
        <w:spacing w:after="0"/>
        <w:ind w:left="567" w:hanging="425"/>
      </w:pPr>
      <w:r>
        <w:t xml:space="preserve">Participated in regular team meetings, contributing ideas for continuous improvement of the care provided. </w:t>
      </w:r>
    </w:p>
    <w:p w14:paraId="5DC266EF" w14:textId="1680FAF9" w:rsidR="002C4706" w:rsidRDefault="002C4706" w:rsidP="002C4706">
      <w:pPr>
        <w:pStyle w:val="Heading1"/>
      </w:pPr>
      <w:r>
        <w:t>Additional qualifications</w:t>
      </w:r>
    </w:p>
    <w:p w14:paraId="05F3D42A" w14:textId="0BFF7082" w:rsidR="002C4706" w:rsidRPr="009073B3" w:rsidRDefault="0074503A" w:rsidP="00556EF5">
      <w:pPr>
        <w:pStyle w:val="ListBullet"/>
        <w:numPr>
          <w:ilvl w:val="0"/>
          <w:numId w:val="0"/>
        </w:numPr>
        <w:spacing w:before="240" w:after="0"/>
      </w:pPr>
      <w:r w:rsidRPr="0074503A">
        <w:rPr>
          <w:b/>
          <w:bCs/>
        </w:rPr>
        <w:t>Level 4 Child Safety Training</w:t>
      </w:r>
      <w:r w:rsidRPr="0074503A">
        <w:t xml:space="preserve"> </w:t>
      </w:r>
      <w:r>
        <w:t xml:space="preserve">| </w:t>
      </w:r>
      <w:r w:rsidRPr="0074503A">
        <w:t>TAFE NSW Gosford Campus</w:t>
      </w:r>
      <w:r>
        <w:t xml:space="preserve"> |</w:t>
      </w:r>
      <w:r w:rsidRPr="0074503A">
        <w:t xml:space="preserve"> 2022</w:t>
      </w:r>
    </w:p>
    <w:p w14:paraId="3504C15C" w14:textId="52796610" w:rsidR="0074503A" w:rsidRPr="0074503A" w:rsidRDefault="0074503A" w:rsidP="0074503A">
      <w:pPr>
        <w:pStyle w:val="ListParagraph"/>
        <w:numPr>
          <w:ilvl w:val="0"/>
          <w:numId w:val="22"/>
        </w:numPr>
        <w:ind w:left="567" w:hanging="425"/>
      </w:pPr>
      <w:r w:rsidRPr="0074503A">
        <w:t>Ensuring a safe learning environment in accordance with all safety protocols.</w:t>
      </w:r>
    </w:p>
    <w:p w14:paraId="1B217693" w14:textId="7E1F0595" w:rsidR="0074503A" w:rsidRPr="0074503A" w:rsidRDefault="0074503A" w:rsidP="00556EF5">
      <w:pPr>
        <w:pStyle w:val="ListBullet"/>
        <w:numPr>
          <w:ilvl w:val="0"/>
          <w:numId w:val="0"/>
        </w:numPr>
        <w:spacing w:before="240" w:after="0"/>
        <w:rPr>
          <w:b/>
          <w:bCs/>
        </w:rPr>
      </w:pPr>
      <w:r w:rsidRPr="0074503A">
        <w:rPr>
          <w:b/>
          <w:bCs/>
        </w:rPr>
        <w:t xml:space="preserve">Certificate in Early Childhood Nutrition </w:t>
      </w:r>
      <w:r>
        <w:t>| T</w:t>
      </w:r>
      <w:r w:rsidRPr="0074503A">
        <w:t>AFE NSW Gosford Campus</w:t>
      </w:r>
      <w:r>
        <w:t xml:space="preserve"> | </w:t>
      </w:r>
      <w:r w:rsidRPr="0074503A">
        <w:t>2022</w:t>
      </w:r>
    </w:p>
    <w:p w14:paraId="6DCEA982" w14:textId="77777777" w:rsidR="0074503A" w:rsidRDefault="0074503A" w:rsidP="0074503A">
      <w:pPr>
        <w:pStyle w:val="ListParagraph"/>
        <w:numPr>
          <w:ilvl w:val="0"/>
          <w:numId w:val="29"/>
        </w:numPr>
        <w:spacing w:after="0" w:line="240" w:lineRule="auto"/>
        <w:ind w:left="567" w:hanging="425"/>
        <w:rPr>
          <w:rFonts w:eastAsia="system-ui"/>
        </w:rPr>
      </w:pPr>
      <w:r w:rsidRPr="573A14A6">
        <w:rPr>
          <w:rFonts w:eastAsia="system-ui"/>
        </w:rPr>
        <w:t>Promoting healthy eating habits in children through good nutritional routines.</w:t>
      </w:r>
    </w:p>
    <w:p w14:paraId="0E35FFED" w14:textId="684C4C29" w:rsidR="0074503A" w:rsidRDefault="00556EF5" w:rsidP="0074503A">
      <w:pPr>
        <w:pStyle w:val="Heading1"/>
      </w:pPr>
      <w:r>
        <w:t>Volunteer experience</w:t>
      </w:r>
    </w:p>
    <w:p w14:paraId="48A7DAA6" w14:textId="7C2AEF95" w:rsidR="0074503A" w:rsidRPr="009073B3" w:rsidRDefault="00556EF5" w:rsidP="00556EF5">
      <w:pPr>
        <w:pStyle w:val="ListBullet"/>
        <w:numPr>
          <w:ilvl w:val="0"/>
          <w:numId w:val="0"/>
        </w:numPr>
        <w:spacing w:before="240" w:after="0"/>
      </w:pPr>
      <w:r w:rsidRPr="00556EF5">
        <w:rPr>
          <w:b/>
          <w:bCs/>
        </w:rPr>
        <w:t>Volunteer Surf Lifesaver</w:t>
      </w:r>
      <w:r w:rsidRPr="00556EF5">
        <w:t xml:space="preserve"> </w:t>
      </w:r>
      <w:r>
        <w:t xml:space="preserve">| </w:t>
      </w:r>
      <w:r w:rsidRPr="00556EF5">
        <w:t>Ocean Beach Surf Lifesaving Club</w:t>
      </w:r>
      <w:r>
        <w:t xml:space="preserve"> | </w:t>
      </w:r>
      <w:r w:rsidRPr="00556EF5">
        <w:t>2020</w:t>
      </w:r>
      <w:r>
        <w:t xml:space="preserve"> to </w:t>
      </w:r>
      <w:proofErr w:type="gramStart"/>
      <w:r w:rsidRPr="00556EF5">
        <w:t>present</w:t>
      </w:r>
      <w:proofErr w:type="gramEnd"/>
    </w:p>
    <w:p w14:paraId="6A7BEAF1" w14:textId="24C5F0BA" w:rsidR="0074503A" w:rsidRPr="00556EF5" w:rsidRDefault="00556EF5" w:rsidP="00556EF5">
      <w:pPr>
        <w:pStyle w:val="ListParagraph"/>
        <w:numPr>
          <w:ilvl w:val="0"/>
          <w:numId w:val="29"/>
        </w:numPr>
        <w:spacing w:after="0" w:line="240" w:lineRule="auto"/>
        <w:ind w:left="567" w:hanging="425"/>
        <w:rPr>
          <w:rFonts w:eastAsia="system-ui"/>
        </w:rPr>
      </w:pPr>
      <w:r w:rsidRPr="00556EF5">
        <w:rPr>
          <w:rFonts w:eastAsia="system-ui"/>
        </w:rPr>
        <w:t>Leading the Nippers surf program for children and teens aged 5 to 14.</w:t>
      </w:r>
    </w:p>
    <w:p w14:paraId="2EF11B2F" w14:textId="689FFD91" w:rsidR="0074503A" w:rsidRPr="0074503A" w:rsidRDefault="00556EF5" w:rsidP="00556EF5">
      <w:pPr>
        <w:pStyle w:val="ListBullet"/>
        <w:numPr>
          <w:ilvl w:val="0"/>
          <w:numId w:val="0"/>
        </w:numPr>
        <w:spacing w:before="240" w:after="0"/>
        <w:rPr>
          <w:b/>
          <w:bCs/>
        </w:rPr>
      </w:pPr>
      <w:r w:rsidRPr="00556EF5">
        <w:rPr>
          <w:b/>
          <w:bCs/>
        </w:rPr>
        <w:t xml:space="preserve">Volunteer </w:t>
      </w:r>
      <w:proofErr w:type="spellStart"/>
      <w:r>
        <w:rPr>
          <w:b/>
          <w:bCs/>
        </w:rPr>
        <w:t>O</w:t>
      </w:r>
      <w:r w:rsidRPr="00556EF5">
        <w:rPr>
          <w:b/>
          <w:bCs/>
        </w:rPr>
        <w:t>rganiser</w:t>
      </w:r>
      <w:proofErr w:type="spellEnd"/>
      <w:r w:rsidRPr="00556EF5">
        <w:t xml:space="preserve"> </w:t>
      </w:r>
      <w:r>
        <w:t xml:space="preserve">| </w:t>
      </w:r>
      <w:r w:rsidRPr="00556EF5">
        <w:t>Woy Woy Musical Society</w:t>
      </w:r>
      <w:r>
        <w:t xml:space="preserve"> |</w:t>
      </w:r>
      <w:r w:rsidRPr="00556EF5">
        <w:t xml:space="preserve"> 2018</w:t>
      </w:r>
      <w:r>
        <w:t xml:space="preserve"> to </w:t>
      </w:r>
      <w:proofErr w:type="gramStart"/>
      <w:r>
        <w:t>present</w:t>
      </w:r>
      <w:proofErr w:type="gramEnd"/>
    </w:p>
    <w:p w14:paraId="23DF950F" w14:textId="6AB201B9" w:rsidR="009073B3" w:rsidRDefault="00F54A9B">
      <w:pPr>
        <w:pStyle w:val="ListParagraph"/>
        <w:numPr>
          <w:ilvl w:val="0"/>
          <w:numId w:val="29"/>
        </w:numPr>
        <w:spacing w:after="0" w:line="240" w:lineRule="auto"/>
        <w:ind w:left="567" w:hanging="425"/>
      </w:pPr>
      <w:r w:rsidRPr="00F54A9B">
        <w:rPr>
          <w:rFonts w:eastAsia="system-ui"/>
        </w:rPr>
        <w:t>Coordinating educational workshops and performances to</w:t>
      </w:r>
      <w:r w:rsidR="001478BA">
        <w:rPr>
          <w:rFonts w:eastAsia="system-ui"/>
        </w:rPr>
        <w:t xml:space="preserve"> build children’</w:t>
      </w:r>
      <w:r w:rsidR="00681948">
        <w:rPr>
          <w:rFonts w:eastAsia="system-ui"/>
        </w:rPr>
        <w:t>s confidence</w:t>
      </w:r>
      <w:r w:rsidR="0074503A" w:rsidRPr="00556EF5">
        <w:rPr>
          <w:rFonts w:eastAsia="system-ui"/>
        </w:rPr>
        <w:t>.</w:t>
      </w:r>
    </w:p>
    <w:p w14:paraId="6DDC26B6" w14:textId="053E46AE" w:rsidR="00556EF5" w:rsidRDefault="00556EF5" w:rsidP="00556EF5">
      <w:pPr>
        <w:pStyle w:val="Heading1"/>
      </w:pPr>
      <w:r>
        <w:t>referees</w:t>
      </w:r>
    </w:p>
    <w:p w14:paraId="2DA09D6B" w14:textId="083E45B5" w:rsidR="009073B3" w:rsidRDefault="00556EF5" w:rsidP="00556EF5">
      <w:pPr>
        <w:pStyle w:val="ListBullet"/>
        <w:numPr>
          <w:ilvl w:val="0"/>
          <w:numId w:val="22"/>
        </w:numPr>
      </w:pPr>
      <w:r>
        <w:rPr>
          <w:rFonts w:eastAsia="system-ui"/>
        </w:rPr>
        <w:t>Available on request</w:t>
      </w:r>
    </w:p>
    <w:sectPr w:rsidR="009073B3" w:rsidSect="00D25643">
      <w:headerReference w:type="default" r:id="rId11"/>
      <w:footerReference w:type="default" r:id="rId12"/>
      <w:headerReference w:type="first" r:id="rId13"/>
      <w:footerReference w:type="first" r:id="rId14"/>
      <w:pgSz w:w="12240" w:h="15840" w:code="1"/>
      <w:pgMar w:top="989" w:right="1368" w:bottom="1043" w:left="1368" w:header="720" w:footer="78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59916" w14:textId="77777777" w:rsidR="00D25643" w:rsidRDefault="00D25643">
      <w:r>
        <w:separator/>
      </w:r>
    </w:p>
  </w:endnote>
  <w:endnote w:type="continuationSeparator" w:id="0">
    <w:p w14:paraId="6F09078C" w14:textId="77777777" w:rsidR="00D25643" w:rsidRDefault="00D25643">
      <w:r>
        <w:continuationSeparator/>
      </w:r>
    </w:p>
  </w:endnote>
  <w:endnote w:type="continuationNotice" w:id="1">
    <w:p w14:paraId="11867599" w14:textId="77777777" w:rsidR="00D25643" w:rsidRDefault="00D2564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notTrueType/>
    <w:pitch w:val="default"/>
  </w:font>
  <w:font w:name="system-ui">
    <w:altName w:val="Cambria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493AC" w14:textId="135838F1" w:rsidR="00E3325E" w:rsidRDefault="00536997" w:rsidP="00536997">
    <w:pPr>
      <w:pStyle w:val="Footer"/>
      <w:jc w:val="center"/>
    </w:pPr>
    <w:r>
      <w:t xml:space="preserve">JAY TAYLOR | 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D6463" w14:textId="72A37812" w:rsidR="0063582D" w:rsidRDefault="0063582D" w:rsidP="0063582D">
    <w:pPr>
      <w:pStyle w:val="Footer"/>
      <w:jc w:val="center"/>
    </w:pPr>
    <w:r>
      <w:t xml:space="preserve">JAY TAYLOR | PAGE </w:t>
    </w:r>
    <w:r>
      <w:fldChar w:fldCharType="begin"/>
    </w:r>
    <w:r>
      <w:instrText xml:space="preserve"> PAGE   \* MERGEFORMAT </w:instrText>
    </w:r>
    <w:r>
      <w:fldChar w:fldCharType="separate"/>
    </w:r>
    <w: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781E91" w14:textId="77777777" w:rsidR="00D25643" w:rsidRDefault="00D25643">
      <w:r>
        <w:separator/>
      </w:r>
    </w:p>
  </w:footnote>
  <w:footnote w:type="continuationSeparator" w:id="0">
    <w:p w14:paraId="01B9FE32" w14:textId="77777777" w:rsidR="00D25643" w:rsidRDefault="00D25643">
      <w:r>
        <w:continuationSeparator/>
      </w:r>
    </w:p>
  </w:footnote>
  <w:footnote w:type="continuationNotice" w:id="1">
    <w:p w14:paraId="1E4140E7" w14:textId="77777777" w:rsidR="00D25643" w:rsidRDefault="00D2564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720F5" w14:textId="77777777" w:rsidR="00E3325E" w:rsidRDefault="00000000"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0BB05FE9" wp14:editId="65AF705F">
              <wp:simplePos x="876300" y="45720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3960" cy="9590400"/>
              <wp:effectExtent l="0" t="0" r="1270" b="0"/>
              <wp:wrapNone/>
              <wp:docPr id="1" name="Fram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013960" cy="9590400"/>
                      </a:xfrm>
                      <a:prstGeom prst="frame">
                        <a:avLst>
                          <a:gd name="adj1" fmla="val 2604"/>
                        </a:avLst>
                      </a:prstGeom>
                      <a:solidFill>
                        <a:schemeClr val="bg2">
                          <a:lumMod val="90000"/>
                        </a:schemeClr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page">
                <wp14:pctHeight>0</wp14:pctHeight>
              </wp14:sizeRelV>
            </wp:anchor>
          </w:drawing>
        </mc:Choice>
        <mc:Fallback xmlns:arto="http://schemas.microsoft.com/office/word/2006/arto" xmlns:w16du="http://schemas.microsoft.com/office/word/2023/wordml/word16du">
          <w:pict>
            <v:shape w14:anchorId="5AD325F4" id="Frame 1" o:spid="_x0000_s1026" style="position:absolute;margin-left:0;margin-top:0;width:394.8pt;height:755.15pt;z-index:-251651072;visibility:visible;mso-wrap-style:square;mso-width-percent:941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941;mso-height-percent:0;mso-width-relative:page;mso-height-relative:page;v-text-anchor:middle" coordsize="5013960,9590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" path="m,l5013960,r,9590400l,9590400,,xm130564,130564r,9329272l4883396,9459836r,-9329272l130564,130564xe" fillcolor="#e0dcd9 [2894]" stroked="f" strokeweight="1pt">
              <v:stroke joinstyle="miter"/>
              <v:path arrowok="t" o:connecttype="custom" o:connectlocs="0,0;5013960,0;5013960,9590400;0,9590400;0,0;130564,130564;130564,9459836;4883396,9459836;4883396,130564;130564,130564" o:connectangles="0,0,0,0,0,0,0,0,0,0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A134" w14:textId="77777777" w:rsidR="00E3325E" w:rsidRDefault="00000000"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5275082A" wp14:editId="0D112CBE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2690" cy="7207250"/>
              <wp:effectExtent l="0" t="0" r="13970" b="18415"/>
              <wp:wrapNone/>
              <wp:docPr id="4" name="Group 4" title="Page frame with tab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012690" cy="7207250"/>
                        <a:chOff x="133350" y="0"/>
                        <a:chExt cx="7315200" cy="9601200"/>
                      </a:xfrm>
                    </wpg:grpSpPr>
                    <wps:wsp>
                      <wps:cNvPr id="5" name="Frame 5"/>
                      <wps:cNvSpPr/>
                      <wps:spPr>
                        <a:xfrm>
                          <a:off x="133350" y="0"/>
                          <a:ext cx="7315200" cy="9601200"/>
                        </a:xfrm>
                        <a:prstGeom prst="frame">
                          <a:avLst>
                            <a:gd name="adj1" fmla="val 2604"/>
                          </a:avLst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bg2">
                              <a:lumMod val="9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Freeform 8"/>
                      <wps:cNvSpPr>
                        <a:spLocks/>
                      </wps:cNvSpPr>
                      <wps:spPr bwMode="auto">
                        <a:xfrm>
                          <a:off x="228600" y="428625"/>
                          <a:ext cx="358140" cy="802005"/>
                        </a:xfrm>
                        <a:custGeom>
                          <a:avLst/>
                          <a:gdLst>
                            <a:gd name="T0" fmla="*/ 2 w 240"/>
                            <a:gd name="T1" fmla="*/ 0 h 528"/>
                            <a:gd name="T2" fmla="*/ 169 w 240"/>
                            <a:gd name="T3" fmla="*/ 0 h 528"/>
                            <a:gd name="T4" fmla="*/ 240 w 240"/>
                            <a:gd name="T5" fmla="*/ 246 h 528"/>
                            <a:gd name="T6" fmla="*/ 169 w 240"/>
                            <a:gd name="T7" fmla="*/ 480 h 528"/>
                            <a:gd name="T8" fmla="*/ 59 w 240"/>
                            <a:gd name="T9" fmla="*/ 480 h 528"/>
                            <a:gd name="T10" fmla="*/ 59 w 240"/>
                            <a:gd name="T11" fmla="*/ 528 h 528"/>
                            <a:gd name="T12" fmla="*/ 0 w 240"/>
                            <a:gd name="T13" fmla="*/ 480 h 528"/>
                            <a:gd name="T14" fmla="*/ 2 w 240"/>
                            <a:gd name="T15" fmla="*/ 480 h 528"/>
                            <a:gd name="T16" fmla="*/ 2 w 240"/>
                            <a:gd name="T17" fmla="*/ 0 h 5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40" h="528">
                              <a:moveTo>
                                <a:pt x="2" y="0"/>
                              </a:moveTo>
                              <a:lnTo>
                                <a:pt x="169" y="0"/>
                              </a:lnTo>
                              <a:lnTo>
                                <a:pt x="240" y="246"/>
                              </a:lnTo>
                              <a:lnTo>
                                <a:pt x="169" y="480"/>
                              </a:lnTo>
                              <a:lnTo>
                                <a:pt x="59" y="480"/>
                              </a:lnTo>
                              <a:lnTo>
                                <a:pt x="59" y="528"/>
                              </a:lnTo>
                              <a:lnTo>
                                <a:pt x="0" y="480"/>
                              </a:lnTo>
                              <a:lnTo>
                                <a:pt x="2" y="480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/>
                        </a:solidFill>
                        <a:ln w="0">
                          <a:noFill/>
                          <a:prstDash val="solid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879BA8" w14:textId="77777777" w:rsidR="00E3325E" w:rsidRDefault="00E3325E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94100</wp14:pctWidth>
              </wp14:sizeRelH>
              <wp14:sizeRelV relativeFrom="page">
                <wp14:pctHeight>95400</wp14:pctHeight>
              </wp14:sizeRelV>
            </wp:anchor>
          </w:drawing>
        </mc:Choice>
        <mc:Fallback>
          <w:pict>
            <v:group w14:anchorId="5275082A" id="Group 4" o:spid="_x0000_s1027" alt="Title: Page frame with tab" style="position:absolute;margin-left:0;margin-top:0;width:394.7pt;height:567.5pt;z-index:-251658240;mso-width-percent:941;mso-height-percent:954;mso-position-horizontal:center;mso-position-horizontal-relative:page;mso-position-vertical:center;mso-position-vertical-relative:page;mso-width-percent:941;mso-height-percent:954" coordorigin="1333" coordsize="73152,960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">
              <v:shape id="Frame 5" o:spid="_x0000_s1028" style="position:absolute;left:1333;width:73152;height:96012;visibility:visible;mso-wrap-style:square;v-text-anchor:middle" coordsize="7315200,9601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" path="m,l7315200,r,9601200l,9601200,,xm190488,190488r,9220224l7124712,9410712r,-9220224l190488,190488xe" fillcolor="#e0dcd9 [2894]" strokecolor="#e0dcd9 [2894]" strokeweight="1pt">
                <v:stroke joinstyle="miter"/>
                <v:path arrowok="t" o:connecttype="custom" o:connectlocs="0,0;7315200,0;7315200,9601200;0,9601200;0,0;190488,190488;190488,9410712;7124712,9410712;7124712,190488;190488,190488" o:connectangles="0,0,0,0,0,0,0,0,0,0"/>
              </v:shape>
              <v:shape id="Freeform 8" o:spid="_x0000_s1029" style="position:absolute;left:2286;top:4286;width:3581;height:8020;visibility:visible;mso-wrap-style:square;v-text-anchor:top" coordsize="240,528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" adj="-11796480,,5400" path="m2,l169,r71,246l169,480r-110,l59,528,,480r2,l2,xe" fillcolor="black [3213]" stroked="f" strokeweight="0">
                <v:stroke joinstyle="round"/>
                <v:formulas/>
                <v:path arrowok="t" o:connecttype="custom" o:connectlocs="2985,0;252190,0;358140,373661;252190,729095;88043,729095;88043,802005;0,729095;2985,729095;2985,0" o:connectangles="0,0,0,0,0,0,0,0,0" textboxrect="0,0,240,528"/>
                <v:textbox>
                  <w:txbxContent>
                    <w:p w14:paraId="66879BA8" w14:textId="77777777" w:rsidR="00E3325E" w:rsidRDefault="00E3325E">
                      <w:pPr>
                        <w:jc w:val="center"/>
                      </w:pP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0AC940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C72B50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A0217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8181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A0C779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370F02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9AFBD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209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C2BA48"/>
    <w:lvl w:ilvl="0">
      <w:start w:val="1"/>
      <w:numFmt w:val="decimal"/>
      <w:lvlText w:val="%1."/>
      <w:lvlJc w:val="left"/>
      <w:pPr>
        <w:tabs>
          <w:tab w:val="num" w:pos="216"/>
        </w:tabs>
        <w:ind w:left="216" w:hanging="216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1E24A5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FF3AB2"/>
    <w:multiLevelType w:val="hybridMultilevel"/>
    <w:tmpl w:val="92C4E2C2"/>
    <w:lvl w:ilvl="0" w:tplc="C746802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F7F7F" w:themeColor="text1" w:themeTint="80"/>
        <w:sz w:val="2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366419"/>
    <w:multiLevelType w:val="hybridMultilevel"/>
    <w:tmpl w:val="AC56CE1A"/>
    <w:lvl w:ilvl="0" w:tplc="B24CB16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2B3606A"/>
    <w:multiLevelType w:val="multilevel"/>
    <w:tmpl w:val="533E03F0"/>
    <w:styleLink w:val="CurrentList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F7F7F" w:themeColor="text1" w:themeTint="80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6E0064"/>
    <w:multiLevelType w:val="hybridMultilevel"/>
    <w:tmpl w:val="F12E28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AB47" w:themeColor="accent1"/>
        <w:sz w:val="2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DC2396"/>
    <w:multiLevelType w:val="multilevel"/>
    <w:tmpl w:val="1884BEFA"/>
    <w:styleLink w:val="CurrentList1"/>
    <w:lvl w:ilvl="0">
      <w:start w:val="1"/>
      <w:numFmt w:val="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E3AB47" w:themeColor="accent1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4416C3"/>
    <w:multiLevelType w:val="hybridMultilevel"/>
    <w:tmpl w:val="1884BEFA"/>
    <w:lvl w:ilvl="0" w:tplc="F1084306">
      <w:start w:val="1"/>
      <w:numFmt w:val="bullet"/>
      <w:pStyle w:val="List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E3AB47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12BDF"/>
    <w:multiLevelType w:val="hybridMultilevel"/>
    <w:tmpl w:val="6C7E9D0C"/>
    <w:lvl w:ilvl="0" w:tplc="6436CB2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E0B05" w:themeColor="text2"/>
        <w:sz w:val="2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454655"/>
    <w:multiLevelType w:val="hybridMultilevel"/>
    <w:tmpl w:val="7AB01E5C"/>
    <w:lvl w:ilvl="0" w:tplc="14FA4362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0F2675"/>
    <w:multiLevelType w:val="multilevel"/>
    <w:tmpl w:val="F12E2878"/>
    <w:styleLink w:val="CurrentList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AB47" w:themeColor="accent1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DAACD9"/>
    <w:multiLevelType w:val="hybridMultilevel"/>
    <w:tmpl w:val="1032BF7A"/>
    <w:lvl w:ilvl="0" w:tplc="36523B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7A46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1EAB6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BED1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F2E20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3BE99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96CF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0A8A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B4A1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EB212E"/>
    <w:multiLevelType w:val="multilevel"/>
    <w:tmpl w:val="6C7E9D0C"/>
    <w:styleLink w:val="CurrentList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E0B05" w:themeColor="text2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2536202">
    <w:abstractNumId w:val="9"/>
  </w:num>
  <w:num w:numId="2" w16cid:durableId="1720323225">
    <w:abstractNumId w:val="15"/>
  </w:num>
  <w:num w:numId="3" w16cid:durableId="1925609674">
    <w:abstractNumId w:val="11"/>
  </w:num>
  <w:num w:numId="4" w16cid:durableId="41640984">
    <w:abstractNumId w:val="7"/>
  </w:num>
  <w:num w:numId="5" w16cid:durableId="1506437419">
    <w:abstractNumId w:val="6"/>
  </w:num>
  <w:num w:numId="6" w16cid:durableId="788277922">
    <w:abstractNumId w:val="5"/>
  </w:num>
  <w:num w:numId="7" w16cid:durableId="798768511">
    <w:abstractNumId w:val="4"/>
  </w:num>
  <w:num w:numId="8" w16cid:durableId="1325284977">
    <w:abstractNumId w:val="8"/>
  </w:num>
  <w:num w:numId="9" w16cid:durableId="26951522">
    <w:abstractNumId w:val="3"/>
  </w:num>
  <w:num w:numId="10" w16cid:durableId="1309165576">
    <w:abstractNumId w:val="2"/>
  </w:num>
  <w:num w:numId="11" w16cid:durableId="1586960058">
    <w:abstractNumId w:val="1"/>
  </w:num>
  <w:num w:numId="12" w16cid:durableId="26030696">
    <w:abstractNumId w:val="0"/>
  </w:num>
  <w:num w:numId="13" w16cid:durableId="575943354">
    <w:abstractNumId w:val="17"/>
  </w:num>
  <w:num w:numId="14" w16cid:durableId="1551113576">
    <w:abstractNumId w:val="15"/>
  </w:num>
  <w:num w:numId="15" w16cid:durableId="787549672">
    <w:abstractNumId w:val="15"/>
  </w:num>
  <w:num w:numId="16" w16cid:durableId="36709468">
    <w:abstractNumId w:val="15"/>
  </w:num>
  <w:num w:numId="17" w16cid:durableId="1670910704">
    <w:abstractNumId w:val="14"/>
  </w:num>
  <w:num w:numId="18" w16cid:durableId="550727760">
    <w:abstractNumId w:val="13"/>
  </w:num>
  <w:num w:numId="19" w16cid:durableId="389767642">
    <w:abstractNumId w:val="18"/>
  </w:num>
  <w:num w:numId="20" w16cid:durableId="1074279078">
    <w:abstractNumId w:val="16"/>
  </w:num>
  <w:num w:numId="21" w16cid:durableId="652833762">
    <w:abstractNumId w:val="20"/>
  </w:num>
  <w:num w:numId="22" w16cid:durableId="1972906447">
    <w:abstractNumId w:val="10"/>
  </w:num>
  <w:num w:numId="23" w16cid:durableId="953175675">
    <w:abstractNumId w:val="15"/>
  </w:num>
  <w:num w:numId="24" w16cid:durableId="1053122303">
    <w:abstractNumId w:val="15"/>
  </w:num>
  <w:num w:numId="25" w16cid:durableId="172765177">
    <w:abstractNumId w:val="12"/>
  </w:num>
  <w:num w:numId="26" w16cid:durableId="147139017">
    <w:abstractNumId w:val="15"/>
  </w:num>
  <w:num w:numId="27" w16cid:durableId="779955844">
    <w:abstractNumId w:val="15"/>
  </w:num>
  <w:num w:numId="28" w16cid:durableId="1063917496">
    <w:abstractNumId w:val="15"/>
  </w:num>
  <w:num w:numId="29" w16cid:durableId="1035042626">
    <w:abstractNumId w:val="19"/>
  </w:num>
  <w:num w:numId="30" w16cid:durableId="2069841769">
    <w:abstractNumId w:val="15"/>
  </w:num>
  <w:num w:numId="31" w16cid:durableId="6889349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attachedTemplate r:id="rId1"/>
  <w:defaultTabStop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3B3"/>
    <w:rsid w:val="001478BA"/>
    <w:rsid w:val="002C4706"/>
    <w:rsid w:val="003E4A45"/>
    <w:rsid w:val="003F7163"/>
    <w:rsid w:val="00536997"/>
    <w:rsid w:val="00556EF5"/>
    <w:rsid w:val="005D62AB"/>
    <w:rsid w:val="0063582D"/>
    <w:rsid w:val="00681948"/>
    <w:rsid w:val="0074503A"/>
    <w:rsid w:val="007B061D"/>
    <w:rsid w:val="007E574E"/>
    <w:rsid w:val="009073B3"/>
    <w:rsid w:val="009E3022"/>
    <w:rsid w:val="00AC14F2"/>
    <w:rsid w:val="00AE5B37"/>
    <w:rsid w:val="00B86B51"/>
    <w:rsid w:val="00C57FE0"/>
    <w:rsid w:val="00C76505"/>
    <w:rsid w:val="00D25643"/>
    <w:rsid w:val="00D36A39"/>
    <w:rsid w:val="00DD2101"/>
    <w:rsid w:val="00E1023D"/>
    <w:rsid w:val="00E3325E"/>
    <w:rsid w:val="00F54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163E28"/>
  <w15:chartTrackingRefBased/>
  <w15:docId w15:val="{0CA02B3B-6018-4308-827E-F942CDBB8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7F7F7F" w:themeColor="text1" w:themeTint="80"/>
        <w:lang w:val="en-US" w:eastAsia="ja-JP" w:bidi="ar-SA"/>
      </w:rPr>
    </w:rPrDefault>
    <w:pPrDefault>
      <w:pPr>
        <w:spacing w:after="18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pBdr>
        <w:top w:val="single" w:sz="24" w:space="5" w:color="262626" w:themeColor="text1" w:themeTint="D9"/>
        <w:bottom w:val="single" w:sz="8" w:space="5" w:color="7F7F7F" w:themeColor="text1" w:themeTint="80"/>
      </w:pBdr>
      <w:spacing w:before="240" w:after="160" w:line="240" w:lineRule="auto"/>
      <w:outlineLvl w:val="0"/>
    </w:pPr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Cs/>
      <w:color w:val="0E0B05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b/>
      <w:color w:val="0E0B05" w:themeColor="text2"/>
      <w:sz w:val="18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Cs/>
      <w:color w:val="0E0B05" w:themeColor="text2"/>
      <w:sz w:val="18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customStyle="1" w:styleId="ContactInfo">
    <w:name w:val="Contact Info"/>
    <w:basedOn w:val="Normal"/>
    <w:uiPriority w:val="2"/>
    <w:qFormat/>
    <w:pPr>
      <w:spacing w:after="540" w:line="288" w:lineRule="auto"/>
      <w:ind w:right="2880"/>
      <w:contextualSpacing/>
    </w:pPr>
    <w:rPr>
      <w:rFonts w:asciiTheme="majorHAnsi" w:hAnsiTheme="majorHAnsi"/>
      <w:sz w:val="24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pPr>
      <w:spacing w:before="120" w:line="192" w:lineRule="auto"/>
      <w:contextualSpacing/>
    </w:pPr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pPr>
      <w:numPr>
        <w:ilvl w:val="1"/>
      </w:numPr>
      <w:spacing w:after="540" w:line="288" w:lineRule="auto"/>
      <w:ind w:right="2880"/>
      <w:contextualSpacing/>
    </w:pPr>
    <w:rPr>
      <w:rFonts w:asciiTheme="majorHAnsi" w:eastAsiaTheme="minorEastAsia" w:hAnsiTheme="majorHAnsi"/>
      <w:spacing w:val="15"/>
      <w:sz w:val="24"/>
      <w:szCs w:val="22"/>
    </w:rPr>
  </w:style>
  <w:style w:type="paragraph" w:styleId="ListBullet">
    <w:name w:val="List Bullet"/>
    <w:basedOn w:val="Normal"/>
    <w:uiPriority w:val="9"/>
    <w:qFormat/>
    <w:pPr>
      <w:numPr>
        <w:numId w:val="2"/>
      </w:numPr>
      <w:spacing w:after="12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Cs/>
      <w:color w:val="0E0B05" w:themeColor="text2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Cs/>
      <w:color w:val="0E0B05" w:themeColor="text2"/>
      <w:sz w:val="18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color w:val="0E0B05" w:themeColor="text2"/>
      <w:sz w:val="18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 w:val="0"/>
      <w:iCs/>
      <w:color w:val="262626" w:themeColor="text1" w:themeTint="D9"/>
    </w:rPr>
  </w:style>
  <w:style w:type="character" w:styleId="BookTitle">
    <w:name w:val="Book Title"/>
    <w:basedOn w:val="DefaultParagraphFont"/>
    <w:uiPriority w:val="33"/>
    <w:semiHidden/>
    <w:unhideWhenUsed/>
    <w:qFormat/>
    <w:rPr>
      <w:b w:val="0"/>
      <w:bCs/>
      <w:i w:val="0"/>
      <w:iCs/>
      <w:caps/>
      <w:smallCaps w:val="0"/>
      <w:color w:val="7F7F7F" w:themeColor="text1" w:themeTint="80"/>
      <w:spacing w:val="0"/>
      <w:u w:val="single"/>
      <w:bdr w:val="none" w:sz="0" w:space="0" w:color="auto"/>
    </w:rPr>
  </w:style>
  <w:style w:type="paragraph" w:styleId="Footer">
    <w:name w:val="footer"/>
    <w:basedOn w:val="Normal"/>
    <w:link w:val="FooterChar"/>
    <w:uiPriority w:val="99"/>
    <w:unhideWhenUsed/>
    <w:qFormat/>
    <w:pPr>
      <w:spacing w:before="240" w:after="0" w:line="240" w:lineRule="auto"/>
    </w:pPr>
    <w:rPr>
      <w:color w:val="0E0B05" w:themeColor="text2"/>
      <w:sz w:val="24"/>
    </w:rPr>
  </w:style>
  <w:style w:type="character" w:customStyle="1" w:styleId="FooterChar">
    <w:name w:val="Footer Char"/>
    <w:basedOn w:val="DefaultParagraphFont"/>
    <w:link w:val="Footer"/>
    <w:uiPriority w:val="99"/>
    <w:rPr>
      <w:color w:val="0E0B05" w:themeColor="text2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asciiTheme="majorHAnsi" w:eastAsiaTheme="minorEastAsia" w:hAnsiTheme="majorHAnsi"/>
      <w:spacing w:val="15"/>
      <w:sz w:val="24"/>
      <w:szCs w:val="22"/>
    </w:rPr>
  </w:style>
  <w:style w:type="character" w:styleId="Emphasis">
    <w:name w:val="Emphasis"/>
    <w:basedOn w:val="DefaultParagraphFont"/>
    <w:uiPriority w:val="20"/>
    <w:semiHidden/>
    <w:unhideWhenUsed/>
    <w:qFormat/>
    <w:rPr>
      <w:i w:val="0"/>
      <w:iCs/>
      <w:color w:val="E3AB47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360" w:after="360"/>
    </w:pPr>
    <w:rPr>
      <w:iCs/>
      <w:sz w:val="26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Cs/>
      <w:sz w:val="2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360" w:after="360"/>
    </w:pPr>
    <w:rPr>
      <w:b/>
      <w:iCs/>
      <w:color w:val="262626" w:themeColor="text1" w:themeTint="D9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Cs/>
      <w:color w:val="262626" w:themeColor="text1" w:themeTint="D9"/>
      <w:sz w:val="26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b/>
      <w:i w:val="0"/>
      <w:iCs/>
      <w:color w:val="E3AB47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 w:val="0"/>
      <w:bCs/>
      <w:caps/>
      <w:smallCaps w:val="0"/>
      <w:color w:val="262626" w:themeColor="text1" w:themeTint="D9"/>
      <w:spacing w:val="0"/>
    </w:rPr>
  </w:style>
  <w:style w:type="character" w:styleId="Strong">
    <w:name w:val="Strong"/>
    <w:basedOn w:val="DefaultParagraphFont"/>
    <w:uiPriority w:val="22"/>
    <w:unhideWhenUsed/>
    <w:qFormat/>
    <w:rPr>
      <w:b/>
      <w:bCs/>
      <w:color w:val="262626" w:themeColor="text1" w:themeTint="D9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before="40" w:after="160" w:line="240" w:lineRule="auto"/>
    </w:pPr>
    <w:rPr>
      <w:iCs/>
      <w:color w:val="262626" w:themeColor="text1" w:themeTint="D9"/>
      <w:sz w:val="18"/>
      <w:szCs w:val="18"/>
    </w:rPr>
  </w:style>
  <w:style w:type="paragraph" w:styleId="ListParagraph">
    <w:name w:val="List Paragraph"/>
    <w:basedOn w:val="Normal"/>
    <w:uiPriority w:val="34"/>
    <w:unhideWhenUsed/>
    <w:qFormat/>
    <w:pPr>
      <w:ind w:left="216"/>
      <w:contextualSpacing/>
    </w:p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TOAHeading">
    <w:name w:val="toa heading"/>
    <w:basedOn w:val="Normal"/>
    <w:next w:val="Normal"/>
    <w:uiPriority w:val="99"/>
    <w:semiHidden/>
    <w:unhideWhenUsed/>
    <w:pPr>
      <w:pBdr>
        <w:top w:val="single" w:sz="24" w:space="5" w:color="auto"/>
        <w:bottom w:val="single" w:sz="4" w:space="5" w:color="auto"/>
      </w:pBd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7F7F7F" w:themeColor="text1" w:themeTint="80"/>
    </w:rPr>
  </w:style>
  <w:style w:type="paragraph" w:customStyle="1" w:styleId="Name">
    <w:name w:val="Name"/>
    <w:basedOn w:val="Normal"/>
    <w:uiPriority w:val="1"/>
    <w:qFormat/>
    <w:pPr>
      <w:spacing w:line="192" w:lineRule="auto"/>
      <w:contextualSpacing/>
    </w:pPr>
    <w:rPr>
      <w:rFonts w:asciiTheme="majorHAnsi" w:hAnsiTheme="majorHAnsi"/>
      <w:b/>
      <w:caps/>
      <w:color w:val="0E0B05" w:themeColor="text2"/>
      <w:kern w:val="28"/>
      <w:sz w:val="70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ListNumber">
    <w:name w:val="List Number"/>
    <w:basedOn w:val="Normal"/>
    <w:uiPriority w:val="10"/>
    <w:qFormat/>
    <w:pPr>
      <w:numPr>
        <w:numId w:val="13"/>
      </w:numPr>
    </w:p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Date">
    <w:name w:val="Date"/>
    <w:basedOn w:val="Normal"/>
    <w:next w:val="Normal"/>
    <w:link w:val="DateChar"/>
    <w:uiPriority w:val="99"/>
    <w:semiHidden/>
    <w:unhideWhenUsed/>
    <w:pPr>
      <w:spacing w:before="720" w:after="280" w:line="240" w:lineRule="auto"/>
      <w:contextualSpacing/>
    </w:pPr>
    <w:rPr>
      <w:color w:val="0E0B05" w:themeColor="text2"/>
      <w:sz w:val="24"/>
    </w:rPr>
  </w:style>
  <w:style w:type="character" w:customStyle="1" w:styleId="DateChar">
    <w:name w:val="Date Char"/>
    <w:basedOn w:val="DefaultParagraphFont"/>
    <w:link w:val="Date"/>
    <w:uiPriority w:val="99"/>
    <w:semiHidden/>
    <w:rPr>
      <w:color w:val="0E0B05" w:themeColor="text2"/>
      <w:sz w:val="24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pPr>
      <w:spacing w:before="800" w:after="0" w:line="240" w:lineRule="auto"/>
    </w:pPr>
    <w:rPr>
      <w:color w:val="0E0B05" w:themeColor="text2"/>
      <w:sz w:val="24"/>
    </w:rPr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color w:val="0E0B05" w:themeColor="text2"/>
      <w:sz w:val="24"/>
    </w:rPr>
  </w:style>
  <w:style w:type="paragraph" w:styleId="Signature">
    <w:name w:val="Signature"/>
    <w:basedOn w:val="Normal"/>
    <w:link w:val="SignatureChar"/>
    <w:uiPriority w:val="99"/>
    <w:semiHidden/>
    <w:unhideWhenUsed/>
    <w:pPr>
      <w:spacing w:before="1080" w:after="280" w:line="240" w:lineRule="auto"/>
      <w:contextualSpacing/>
    </w:pPr>
    <w:rPr>
      <w:color w:val="0E0B05" w:themeColor="text2"/>
    </w:rPr>
  </w:style>
  <w:style w:type="character" w:customStyle="1" w:styleId="SignatureChar">
    <w:name w:val="Signature Char"/>
    <w:basedOn w:val="DefaultParagraphFont"/>
    <w:link w:val="Signature"/>
    <w:uiPriority w:val="99"/>
    <w:semiHidden/>
    <w:rPr>
      <w:color w:val="0E0B05" w:themeColor="text2"/>
    </w:rPr>
  </w:style>
  <w:style w:type="paragraph" w:customStyle="1" w:styleId="201F0996EC9DA34BBC7FB556270DA014">
    <w:name w:val="201F0996EC9DA34BBC7FB556270DA014"/>
    <w:rsid w:val="009073B3"/>
    <w:pPr>
      <w:spacing w:after="0" w:line="240" w:lineRule="auto"/>
    </w:pPr>
    <w:rPr>
      <w:rFonts w:eastAsiaTheme="minorEastAsia"/>
      <w:color w:val="auto"/>
      <w:kern w:val="2"/>
      <w:sz w:val="24"/>
      <w:szCs w:val="24"/>
      <w:lang w:val="en-AU" w:eastAsia="en-GB"/>
      <w14:ligatures w14:val="standardContextual"/>
    </w:rPr>
  </w:style>
  <w:style w:type="numbering" w:customStyle="1" w:styleId="CurrentList1">
    <w:name w:val="Current List1"/>
    <w:uiPriority w:val="99"/>
    <w:rsid w:val="009073B3"/>
    <w:pPr>
      <w:numPr>
        <w:numId w:val="17"/>
      </w:numPr>
    </w:pPr>
  </w:style>
  <w:style w:type="numbering" w:customStyle="1" w:styleId="CurrentList2">
    <w:name w:val="Current List2"/>
    <w:uiPriority w:val="99"/>
    <w:rsid w:val="009073B3"/>
    <w:pPr>
      <w:numPr>
        <w:numId w:val="19"/>
      </w:numPr>
    </w:pPr>
  </w:style>
  <w:style w:type="numbering" w:customStyle="1" w:styleId="CurrentList3">
    <w:name w:val="Current List3"/>
    <w:uiPriority w:val="99"/>
    <w:rsid w:val="009073B3"/>
    <w:pPr>
      <w:numPr>
        <w:numId w:val="21"/>
      </w:numPr>
    </w:pPr>
  </w:style>
  <w:style w:type="numbering" w:customStyle="1" w:styleId="CurrentList4">
    <w:name w:val="Current List4"/>
    <w:uiPriority w:val="99"/>
    <w:rsid w:val="007E574E"/>
    <w:pPr>
      <w:numPr>
        <w:numId w:val="25"/>
      </w:numPr>
    </w:pPr>
  </w:style>
  <w:style w:type="character" w:styleId="CommentReference">
    <w:name w:val="annotation reference"/>
    <w:basedOn w:val="DefaultParagraphFont"/>
    <w:uiPriority w:val="99"/>
    <w:semiHidden/>
    <w:unhideWhenUsed/>
    <w:rsid w:val="007450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4503A"/>
    <w:pPr>
      <w:spacing w:after="0" w:line="240" w:lineRule="auto"/>
    </w:pPr>
    <w:rPr>
      <w:color w:val="auto"/>
      <w:lang w:val="en-GB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4503A"/>
    <w:rPr>
      <w:color w:val="auto"/>
      <w:lang w:val="en-GB" w:eastAsia="en-US"/>
    </w:rPr>
  </w:style>
  <w:style w:type="paragraph" w:styleId="NormalWeb">
    <w:name w:val="Normal (Web)"/>
    <w:basedOn w:val="Normal"/>
    <w:uiPriority w:val="99"/>
    <w:unhideWhenUsed/>
    <w:rsid w:val="005D62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90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40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44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2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9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84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1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7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56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512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4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54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8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5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67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3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ndrewbrennan/Library/Containers/com.microsoft.Word/Data/Library/Application%2520Support/Microsoft/Office/16.0/DTS/en-AU%257b8A23B5C4-4B38-BE4A-9B4E-8CCFE1B2DD88%257d/%257b8CCBD904-715B-8144-9D71-295E5844F369%257dtf10002074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30DBA772634494B9A4761B2EF9911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C4B59C-283F-B944-8048-9EA2828032C8}"/>
      </w:docPartPr>
      <w:docPartBody>
        <w:p w:rsidR="00A8406B" w:rsidRDefault="00000000">
          <w:pPr>
            <w:pStyle w:val="130DBA772634494B9A4761B2EF9911AC"/>
          </w:pPr>
          <w:r>
            <w:t>Objective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notTrueType/>
    <w:pitch w:val="default"/>
  </w:font>
  <w:font w:name="system-ui">
    <w:altName w:val="Cambria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4416C3"/>
    <w:multiLevelType w:val="hybridMultilevel"/>
    <w:tmpl w:val="1884BEFA"/>
    <w:lvl w:ilvl="0" w:tplc="F1084306">
      <w:start w:val="1"/>
      <w:numFmt w:val="bullet"/>
      <w:pStyle w:val="List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4472C4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464004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DB8"/>
    <w:rsid w:val="00132FB2"/>
    <w:rsid w:val="00910DB8"/>
    <w:rsid w:val="00920810"/>
    <w:rsid w:val="00A84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30DBA772634494B9A4761B2EF9911AC">
    <w:name w:val="130DBA772634494B9A4761B2EF9911AC"/>
  </w:style>
  <w:style w:type="paragraph" w:styleId="ListBullet">
    <w:name w:val="List Bullet"/>
    <w:basedOn w:val="Normal"/>
    <w:uiPriority w:val="9"/>
    <w:qFormat/>
    <w:pPr>
      <w:numPr>
        <w:numId w:val="1"/>
      </w:numPr>
      <w:spacing w:after="120" w:line="312" w:lineRule="auto"/>
    </w:pPr>
    <w:rPr>
      <w:rFonts w:eastAsiaTheme="minorHAnsi"/>
      <w:color w:val="7F7F7F" w:themeColor="text1" w:themeTint="80"/>
      <w:kern w:val="0"/>
      <w:sz w:val="20"/>
      <w:szCs w:val="20"/>
      <w:lang w:val="en-US" w:eastAsia="ja-JP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0E0B05"/>
      </a:dk2>
      <a:lt2>
        <a:srgbClr val="F7F6F5"/>
      </a:lt2>
      <a:accent1>
        <a:srgbClr val="E3AB47"/>
      </a:accent1>
      <a:accent2>
        <a:srgbClr val="E36A48"/>
      </a:accent2>
      <a:accent3>
        <a:srgbClr val="969691"/>
      </a:accent3>
      <a:accent4>
        <a:srgbClr val="53C3C7"/>
      </a:accent4>
      <a:accent5>
        <a:srgbClr val="4FA274"/>
      </a:accent5>
      <a:accent6>
        <a:srgbClr val="846B8E"/>
      </a:accent6>
      <a:hlink>
        <a:srgbClr val="53C3C7"/>
      </a:hlink>
      <a:folHlink>
        <a:srgbClr val="846B8E"/>
      </a:folHlink>
    </a:clrScheme>
    <a:fontScheme name="Yellow Border Resume">
      <a:maj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068728-3200-4377-a5c7-5617668118aa">
      <Terms xmlns="http://schemas.microsoft.com/office/infopath/2007/PartnerControls"/>
    </lcf76f155ced4ddcb4097134ff3c332f>
    <TaxCatchAll xmlns="91b3c8c6-6912-4bcc-a0a6-9cd55b5c5ba4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31DFDC5296D64CA3E03EA970FD0BD0" ma:contentTypeVersion="17" ma:contentTypeDescription="Create a new document." ma:contentTypeScope="" ma:versionID="c527b5507aab06c123880e970608fc6d">
  <xsd:schema xmlns:xsd="http://www.w3.org/2001/XMLSchema" xmlns:xs="http://www.w3.org/2001/XMLSchema" xmlns:p="http://schemas.microsoft.com/office/2006/metadata/properties" xmlns:ns2="2f068728-3200-4377-a5c7-5617668118aa" xmlns:ns3="91b3c8c6-6912-4bcc-a0a6-9cd55b5c5ba4" targetNamespace="http://schemas.microsoft.com/office/2006/metadata/properties" ma:root="true" ma:fieldsID="6752ce781fa3b6819bb7d69a168ee6a3" ns2:_="" ns3:_="">
    <xsd:import namespace="2f068728-3200-4377-a5c7-5617668118aa"/>
    <xsd:import namespace="91b3c8c6-6912-4bcc-a0a6-9cd55b5c5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68728-3200-4377-a5c7-561766811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3c8c6-6912-4bcc-a0a6-9cd55b5c5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7df6a6d-9d38-4ec7-ac08-795eccc193ca}" ma:internalName="TaxCatchAll" ma:showField="CatchAllData" ma:web="91b3c8c6-6912-4bcc-a0a6-9cd55b5c5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0ACC546-9CC3-4201-81F5-779BD1BAB949}">
  <ds:schemaRefs>
    <ds:schemaRef ds:uri="http://schemas.microsoft.com/office/2006/metadata/properties"/>
    <ds:schemaRef ds:uri="http://schemas.microsoft.com/office/infopath/2007/PartnerControls"/>
    <ds:schemaRef ds:uri="2f068728-3200-4377-a5c7-5617668118aa"/>
    <ds:schemaRef ds:uri="91b3c8c6-6912-4bcc-a0a6-9cd55b5c5ba4"/>
  </ds:schemaRefs>
</ds:datastoreItem>
</file>

<file path=customXml/itemProps2.xml><?xml version="1.0" encoding="utf-8"?>
<ds:datastoreItem xmlns:ds="http://schemas.openxmlformats.org/officeDocument/2006/customXml" ds:itemID="{2E998628-F691-48F0-A8D5-040D4D8B9EC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13B960C-FB05-407E-9FD7-566AD37C43B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634B992-3E56-4C91-B441-B4C620C880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68728-3200-4377-a5c7-5617668118aa"/>
    <ds:schemaRef ds:uri="91b3c8c6-6912-4bcc-a0a6-9cd55b5c5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%7b8CCBD904-715B-8144-9D71-295E5844F369%7dtf10002074.dotx</Template>
  <TotalTime>89</TotalTime>
  <Pages>2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Brennan</dc:creator>
  <cp:keywords/>
  <dc:description/>
  <cp:lastModifiedBy>Andrew Brennan</cp:lastModifiedBy>
  <cp:revision>11</cp:revision>
  <dcterms:created xsi:type="dcterms:W3CDTF">2024-01-30T23:14:00Z</dcterms:created>
  <dcterms:modified xsi:type="dcterms:W3CDTF">2024-02-05T02:51:00Z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ssetID">
    <vt:lpwstr>TF10002018</vt:lpwstr>
  </property>
  <property fmtid="{D5CDD505-2E9C-101B-9397-08002B2CF9AE}" pid="3" name="ContentTypeId">
    <vt:lpwstr>0x0101009531DFDC5296D64CA3E03EA970FD0BD0</vt:lpwstr>
  </property>
  <property fmtid="{D5CDD505-2E9C-101B-9397-08002B2CF9AE}" pid="4" name="MediaServiceImageTags">
    <vt:lpwstr/>
  </property>
</Properties>
</file>