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04AA260A" w:rsidR="003D3A72" w:rsidRDefault="008C3118" w:rsidP="003D3A72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Classical Languages </w:t>
          </w:r>
          <w:r w:rsidRPr="00033CAD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ES1 Record of learning and achievement using syllabus 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1C9A0647" w14:textId="3844D5DA" w:rsidR="00496C6F" w:rsidRDefault="00496C6F" w:rsidP="00855A0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2D16E2AE" w:rsidR="00496C6F" w:rsidRDefault="00496C6F" w:rsidP="00496C6F">
            <w:r w:rsidRPr="00274976">
              <w:rPr>
                <w:rFonts w:eastAsia="Times New Roman" w:cs="Arial"/>
                <w:bCs/>
                <w:lang w:val="en-US" w:eastAsia="en-AU"/>
              </w:rPr>
              <w:t>Focus areas and content</w:t>
            </w:r>
            <w:r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D34132" w14:paraId="259F83B9" w14:textId="77777777" w:rsidTr="00496C6F">
        <w:tc>
          <w:tcPr>
            <w:tcW w:w="5042" w:type="dxa"/>
          </w:tcPr>
          <w:p w14:paraId="30BE36BA" w14:textId="77777777" w:rsidR="00D34132" w:rsidRPr="00EE3EDC" w:rsidRDefault="00D34132" w:rsidP="00D34132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EE3EDC">
              <w:rPr>
                <w:rFonts w:eastAsia="Times New Roman" w:cs="Arial"/>
                <w:b/>
                <w:bCs/>
                <w:lang w:eastAsia="en-AU"/>
              </w:rPr>
              <w:t>Understanding texts</w:t>
            </w:r>
          </w:p>
          <w:p w14:paraId="0C465B9C" w14:textId="77777777" w:rsidR="00D34132" w:rsidRPr="00EE3EDC" w:rsidRDefault="00D34132" w:rsidP="00D34132">
            <w:pPr>
              <w:pStyle w:val="BodyText"/>
              <w:rPr>
                <w:lang w:eastAsia="en-AU"/>
              </w:rPr>
            </w:pPr>
            <w:r w:rsidRPr="00EE3EDC">
              <w:rPr>
                <w:lang w:eastAsia="en-AU"/>
              </w:rPr>
              <w:t>Understanding and responding to target language texts</w:t>
            </w:r>
          </w:p>
          <w:p w14:paraId="087AFA45" w14:textId="02352194" w:rsidR="00D34132" w:rsidRDefault="00D34132" w:rsidP="00D34132">
            <w:r w:rsidRPr="00EE3EDC">
              <w:rPr>
                <w:lang w:eastAsia="en-AU"/>
              </w:rPr>
              <w:t>Developing knowledge of language systems to understand and respond to target language texts</w:t>
            </w:r>
          </w:p>
        </w:tc>
        <w:tc>
          <w:tcPr>
            <w:tcW w:w="5042" w:type="dxa"/>
          </w:tcPr>
          <w:p w14:paraId="70DFD80B" w14:textId="0784CA55" w:rsidR="00D34132" w:rsidRDefault="00D34132" w:rsidP="00D34132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C52D6A1" w:rsidR="00D34132" w:rsidRDefault="00D34132" w:rsidP="00D34132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D34132" w14:paraId="217F072A" w14:textId="77777777" w:rsidTr="00496C6F">
        <w:tc>
          <w:tcPr>
            <w:tcW w:w="5042" w:type="dxa"/>
          </w:tcPr>
          <w:p w14:paraId="38138402" w14:textId="77777777" w:rsidR="00D34132" w:rsidRPr="00EE3EDC" w:rsidRDefault="00D34132" w:rsidP="00D34132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EE3EDC">
              <w:rPr>
                <w:rFonts w:eastAsia="Times New Roman" w:cs="Arial"/>
                <w:b/>
                <w:bCs/>
                <w:lang w:eastAsia="en-AU"/>
              </w:rPr>
              <w:t>Intercultural understanding</w:t>
            </w:r>
            <w:r w:rsidRPr="00EE3EDC">
              <w:rPr>
                <w:rFonts w:eastAsia="Times New Roman" w:cs="Arial"/>
                <w:lang w:eastAsia="en-AU"/>
              </w:rPr>
              <w:t> </w:t>
            </w:r>
          </w:p>
          <w:p w14:paraId="5FBC1E16" w14:textId="77777777" w:rsidR="00D34132" w:rsidRPr="00EE3EDC" w:rsidRDefault="00D34132" w:rsidP="00D34132">
            <w:pPr>
              <w:pStyle w:val="BodyText"/>
              <w:rPr>
                <w:lang w:eastAsia="en-AU"/>
              </w:rPr>
            </w:pPr>
            <w:r w:rsidRPr="00EE3EDC">
              <w:rPr>
                <w:lang w:eastAsia="en-AU"/>
              </w:rPr>
              <w:t>Understanding the world of the target language</w:t>
            </w:r>
          </w:p>
          <w:p w14:paraId="738D15E3" w14:textId="4EDB1845" w:rsidR="00D34132" w:rsidRDefault="00D34132" w:rsidP="00D34132">
            <w:r w:rsidRPr="00EE3EDC">
              <w:rPr>
                <w:lang w:eastAsia="en-AU"/>
              </w:rPr>
              <w:t>Reflecting on language, culture and identity</w:t>
            </w:r>
          </w:p>
        </w:tc>
        <w:tc>
          <w:tcPr>
            <w:tcW w:w="5042" w:type="dxa"/>
          </w:tcPr>
          <w:p w14:paraId="068DA2D3" w14:textId="7D449C18" w:rsidR="00D34132" w:rsidRDefault="00D34132" w:rsidP="00D34132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4C254CCA" w:rsidR="00D34132" w:rsidRDefault="00D34132" w:rsidP="00D34132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bookmarkEnd w:id="0"/>
    </w:tbl>
    <w:p w14:paraId="6E248F9A" w14:textId="1CCE7AAC" w:rsidR="00584BE0" w:rsidRPr="00584BE0" w:rsidRDefault="00584BE0" w:rsidP="00855A01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25FEE6" w14:textId="77777777" w:rsidR="007C74C3" w:rsidRDefault="007C74C3" w:rsidP="005C306E">
      <w:pPr>
        <w:spacing w:after="0" w:line="240" w:lineRule="auto"/>
      </w:pPr>
      <w:r>
        <w:separator/>
      </w:r>
    </w:p>
  </w:endnote>
  <w:endnote w:type="continuationSeparator" w:id="0">
    <w:p w14:paraId="46D8C6F9" w14:textId="77777777" w:rsidR="007C74C3" w:rsidRDefault="007C74C3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4CA2D3A7" w:rsidR="007565F9" w:rsidRPr="00F646AE" w:rsidRDefault="008C3118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Classical Languages ES1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EndPr/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65DB36BC" w:rsidR="00696A1B" w:rsidRPr="00152C9A" w:rsidRDefault="008C3118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Classical Languages ES1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B8AB7D" w14:textId="77777777" w:rsidR="007C74C3" w:rsidRDefault="007C74C3" w:rsidP="005C306E">
      <w:pPr>
        <w:spacing w:after="0" w:line="240" w:lineRule="auto"/>
      </w:pPr>
      <w:r>
        <w:separator/>
      </w:r>
    </w:p>
  </w:footnote>
  <w:footnote w:type="continuationSeparator" w:id="0">
    <w:p w14:paraId="5F4776D2" w14:textId="77777777" w:rsidR="007C74C3" w:rsidRDefault="007C74C3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41476636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E1BE9"/>
    <w:rsid w:val="00134E45"/>
    <w:rsid w:val="00152C9A"/>
    <w:rsid w:val="00152FDC"/>
    <w:rsid w:val="00166496"/>
    <w:rsid w:val="00195D51"/>
    <w:rsid w:val="001A3B79"/>
    <w:rsid w:val="001A7943"/>
    <w:rsid w:val="001D6956"/>
    <w:rsid w:val="001E74C9"/>
    <w:rsid w:val="0024572E"/>
    <w:rsid w:val="00247898"/>
    <w:rsid w:val="0026171F"/>
    <w:rsid w:val="002904B0"/>
    <w:rsid w:val="00291300"/>
    <w:rsid w:val="00296B5B"/>
    <w:rsid w:val="002C1CB3"/>
    <w:rsid w:val="002C3C44"/>
    <w:rsid w:val="002D7DF6"/>
    <w:rsid w:val="002E048F"/>
    <w:rsid w:val="002F36A0"/>
    <w:rsid w:val="00306A28"/>
    <w:rsid w:val="00357180"/>
    <w:rsid w:val="00371B2F"/>
    <w:rsid w:val="00395F9C"/>
    <w:rsid w:val="003A573B"/>
    <w:rsid w:val="003D3A72"/>
    <w:rsid w:val="003E29AA"/>
    <w:rsid w:val="003F1B22"/>
    <w:rsid w:val="004101AB"/>
    <w:rsid w:val="004306CF"/>
    <w:rsid w:val="00496C6F"/>
    <w:rsid w:val="004F2B20"/>
    <w:rsid w:val="005120EA"/>
    <w:rsid w:val="005209F0"/>
    <w:rsid w:val="005267EA"/>
    <w:rsid w:val="00533113"/>
    <w:rsid w:val="00535244"/>
    <w:rsid w:val="005761C3"/>
    <w:rsid w:val="00584BE0"/>
    <w:rsid w:val="005A08FA"/>
    <w:rsid w:val="005C306E"/>
    <w:rsid w:val="005C577F"/>
    <w:rsid w:val="00614FB1"/>
    <w:rsid w:val="00635155"/>
    <w:rsid w:val="00636DFB"/>
    <w:rsid w:val="0065320E"/>
    <w:rsid w:val="00684880"/>
    <w:rsid w:val="00696A1B"/>
    <w:rsid w:val="006B1C5E"/>
    <w:rsid w:val="006C6FBA"/>
    <w:rsid w:val="006F77FB"/>
    <w:rsid w:val="00703CEF"/>
    <w:rsid w:val="00707B6C"/>
    <w:rsid w:val="0071275D"/>
    <w:rsid w:val="007565F9"/>
    <w:rsid w:val="007C74C3"/>
    <w:rsid w:val="007D5ED6"/>
    <w:rsid w:val="0080222E"/>
    <w:rsid w:val="008112C7"/>
    <w:rsid w:val="00823DED"/>
    <w:rsid w:val="00855A01"/>
    <w:rsid w:val="00870C9A"/>
    <w:rsid w:val="008715C0"/>
    <w:rsid w:val="0087318A"/>
    <w:rsid w:val="00883F65"/>
    <w:rsid w:val="008864B6"/>
    <w:rsid w:val="008B5284"/>
    <w:rsid w:val="008C3118"/>
    <w:rsid w:val="00900E13"/>
    <w:rsid w:val="00906115"/>
    <w:rsid w:val="00924AC9"/>
    <w:rsid w:val="009C2DEC"/>
    <w:rsid w:val="009F1A90"/>
    <w:rsid w:val="00A00991"/>
    <w:rsid w:val="00A05452"/>
    <w:rsid w:val="00A37890"/>
    <w:rsid w:val="00A418AC"/>
    <w:rsid w:val="00AA7F9D"/>
    <w:rsid w:val="00AC2E2E"/>
    <w:rsid w:val="00B04051"/>
    <w:rsid w:val="00B4110C"/>
    <w:rsid w:val="00B60835"/>
    <w:rsid w:val="00B87C98"/>
    <w:rsid w:val="00B93F15"/>
    <w:rsid w:val="00BA05E3"/>
    <w:rsid w:val="00BB2733"/>
    <w:rsid w:val="00BB50BA"/>
    <w:rsid w:val="00BC3845"/>
    <w:rsid w:val="00BD7E43"/>
    <w:rsid w:val="00BF4202"/>
    <w:rsid w:val="00C34946"/>
    <w:rsid w:val="00C50586"/>
    <w:rsid w:val="00C506E0"/>
    <w:rsid w:val="00C85106"/>
    <w:rsid w:val="00CB0487"/>
    <w:rsid w:val="00CB7C33"/>
    <w:rsid w:val="00CE1642"/>
    <w:rsid w:val="00D14133"/>
    <w:rsid w:val="00D34132"/>
    <w:rsid w:val="00D420FD"/>
    <w:rsid w:val="00D450EF"/>
    <w:rsid w:val="00DC2D29"/>
    <w:rsid w:val="00DC413C"/>
    <w:rsid w:val="00DF2816"/>
    <w:rsid w:val="00E1162B"/>
    <w:rsid w:val="00E3418F"/>
    <w:rsid w:val="00E421D0"/>
    <w:rsid w:val="00E6697D"/>
    <w:rsid w:val="00EA2573"/>
    <w:rsid w:val="00EA30F2"/>
    <w:rsid w:val="00ED1DB7"/>
    <w:rsid w:val="00ED4DD7"/>
    <w:rsid w:val="00EF7B40"/>
    <w:rsid w:val="00F072F0"/>
    <w:rsid w:val="00F37584"/>
    <w:rsid w:val="00F633EB"/>
    <w:rsid w:val="00F646AE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8122A7" w:rsidRDefault="00F87BB9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8122A7" w:rsidRDefault="00F87BB9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8122A7" w:rsidRDefault="00F87BB9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2A7"/>
    <w:rsid w:val="005653F6"/>
    <w:rsid w:val="008122A7"/>
    <w:rsid w:val="00F87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0</TotalTime>
  <Pages>1</Pages>
  <Words>96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Classical Languages ES1 Record of learning and achievement using syllabus content</dc:title>
  <dc:subject/>
  <cp:keywords/>
  <dc:description/>
  <cp:lastModifiedBy>Diane Twomey</cp:lastModifiedBy>
  <cp:revision>2</cp:revision>
  <dcterms:created xsi:type="dcterms:W3CDTF">2024-02-15T00:53:00Z</dcterms:created>
  <dcterms:modified xsi:type="dcterms:W3CDTF">2024-02-15T23:25:00Z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