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5C75076" w:rsidR="003D3A72" w:rsidRDefault="00D624A3" w:rsidP="003D3A72">
          <w:pPr>
            <w:pStyle w:val="Title"/>
          </w:pPr>
          <w:r w:rsidRPr="00D624A3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S2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6ACF136C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332685AE" w14:textId="77777777" w:rsidR="008E33CD" w:rsidRPr="000A79DA" w:rsidRDefault="008E33CD" w:rsidP="008E33CD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25290EB9" w14:textId="77777777" w:rsidR="008E33CD" w:rsidRDefault="008E33CD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6C230624" w:rsidR="00496C6F" w:rsidRDefault="005D0CE9" w:rsidP="00496C6F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E23895" w14:paraId="123B246F" w14:textId="77777777" w:rsidTr="00BD660B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00AFE" w14:textId="77777777" w:rsidR="00E23895" w:rsidRPr="00A53117" w:rsidRDefault="00E23895" w:rsidP="00E23895">
            <w:pPr>
              <w:rPr>
                <w:rFonts w:asciiTheme="minorHAnsi" w:hAnsiTheme="minorHAnsi" w:cstheme="minorHAnsi"/>
                <w:b/>
                <w:bCs/>
              </w:rPr>
            </w:pPr>
            <w:r w:rsidRPr="00A53117">
              <w:rPr>
                <w:rFonts w:asciiTheme="minorHAnsi" w:hAnsiTheme="minorHAnsi" w:cstheme="minorHAnsi"/>
                <w:b/>
                <w:bCs/>
              </w:rPr>
              <w:t>Interacting in Auslan</w:t>
            </w:r>
          </w:p>
          <w:p w14:paraId="3822B493" w14:textId="77777777" w:rsidR="00E23895" w:rsidRPr="00A53117" w:rsidRDefault="00E23895" w:rsidP="00E23895">
            <w:pPr>
              <w:rPr>
                <w:rFonts w:asciiTheme="minorHAnsi" w:hAnsiTheme="minorHAnsi" w:cstheme="minorHAnsi"/>
              </w:rPr>
            </w:pPr>
            <w:r w:rsidRPr="00A53117">
              <w:rPr>
                <w:rFonts w:asciiTheme="minorHAnsi" w:hAnsiTheme="minorHAnsi" w:cstheme="minorHAnsi"/>
              </w:rPr>
              <w:t>Exchanging meaning in interactions</w:t>
            </w:r>
          </w:p>
          <w:p w14:paraId="26764073" w14:textId="77777777" w:rsidR="00E23895" w:rsidRPr="00A53117" w:rsidRDefault="00E23895" w:rsidP="00E23895">
            <w:pPr>
              <w:rPr>
                <w:rFonts w:asciiTheme="minorHAnsi" w:hAnsiTheme="minorHAnsi" w:cstheme="minorHAnsi"/>
              </w:rPr>
            </w:pPr>
            <w:r w:rsidRPr="00A53117">
              <w:rPr>
                <w:rFonts w:asciiTheme="minorHAnsi" w:hAnsiTheme="minorHAnsi" w:cstheme="minorHAnsi"/>
              </w:rPr>
              <w:t>Using features of Auslan to communicate</w:t>
            </w:r>
          </w:p>
          <w:p w14:paraId="732AE6D9" w14:textId="21933579" w:rsidR="00E23895" w:rsidRPr="00C035DF" w:rsidRDefault="00E23895" w:rsidP="00E23895">
            <w:pPr>
              <w:spacing w:after="120"/>
              <w:rPr>
                <w:lang w:eastAsia="en-AU"/>
              </w:rPr>
            </w:pPr>
            <w:r w:rsidRPr="00A53117">
              <w:rPr>
                <w:rFonts w:asciiTheme="minorHAnsi" w:hAnsiTheme="minorHAnsi" w:cstheme="minorHAnsi"/>
              </w:rPr>
              <w:t>Applying Auslan Protocols</w:t>
            </w:r>
          </w:p>
        </w:tc>
        <w:tc>
          <w:tcPr>
            <w:tcW w:w="5042" w:type="dxa"/>
          </w:tcPr>
          <w:p w14:paraId="4FE707A5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</w:tr>
      <w:tr w:rsidR="00E23895" w14:paraId="0B7DC05A" w14:textId="77777777" w:rsidTr="00BD660B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AF8D6" w14:textId="77777777" w:rsidR="00E23895" w:rsidRPr="00A53117" w:rsidRDefault="00E23895" w:rsidP="00E23895">
            <w:pPr>
              <w:rPr>
                <w:rFonts w:asciiTheme="minorHAnsi" w:hAnsiTheme="minorHAnsi" w:cstheme="minorHAnsi"/>
                <w:b/>
                <w:bCs/>
              </w:rPr>
            </w:pPr>
            <w:r w:rsidRPr="00A53117">
              <w:rPr>
                <w:rFonts w:asciiTheme="minorHAnsi" w:hAnsiTheme="minorHAnsi" w:cstheme="minorHAnsi"/>
                <w:b/>
                <w:bCs/>
              </w:rPr>
              <w:t>Understanding texts in Auslan</w:t>
            </w:r>
          </w:p>
          <w:p w14:paraId="0B48F0B4" w14:textId="77777777" w:rsidR="00E23895" w:rsidRPr="00A53117" w:rsidRDefault="00E23895" w:rsidP="00E23895">
            <w:pPr>
              <w:rPr>
                <w:rFonts w:asciiTheme="minorHAnsi" w:hAnsiTheme="minorHAnsi" w:cstheme="minorHAnsi"/>
              </w:rPr>
            </w:pPr>
            <w:r w:rsidRPr="00A53117">
              <w:rPr>
                <w:rFonts w:asciiTheme="minorHAnsi" w:hAnsiTheme="minorHAnsi" w:cstheme="minorHAnsi"/>
              </w:rPr>
              <w:t>Accessing texts</w:t>
            </w:r>
          </w:p>
          <w:p w14:paraId="739B22A0" w14:textId="0846DD65" w:rsidR="00E23895" w:rsidRPr="00930DCB" w:rsidRDefault="00E23895" w:rsidP="00E23895">
            <w:pPr>
              <w:rPr>
                <w:rFonts w:asciiTheme="minorHAnsi" w:hAnsiTheme="minorHAnsi" w:cstheme="minorHAnsi"/>
                <w:b/>
                <w:bCs/>
              </w:rPr>
            </w:pPr>
            <w:r w:rsidRPr="00A53117">
              <w:rPr>
                <w:rFonts w:asciiTheme="minorHAnsi" w:hAnsiTheme="minorHAnsi" w:cstheme="minorHAnsi"/>
              </w:rPr>
              <w:t>Responding to texts</w:t>
            </w:r>
          </w:p>
        </w:tc>
        <w:tc>
          <w:tcPr>
            <w:tcW w:w="5042" w:type="dxa"/>
          </w:tcPr>
          <w:p w14:paraId="218C457E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D52C5DF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</w:tr>
      <w:tr w:rsidR="00E23895" w14:paraId="40E048FE" w14:textId="77777777" w:rsidTr="00BD660B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6C26A" w14:textId="77777777" w:rsidR="00E23895" w:rsidRPr="00A53117" w:rsidRDefault="00E23895" w:rsidP="00E23895">
            <w:pPr>
              <w:rPr>
                <w:rFonts w:asciiTheme="minorHAnsi" w:hAnsiTheme="minorHAnsi" w:cstheme="minorHAnsi"/>
                <w:b/>
                <w:bCs/>
              </w:rPr>
            </w:pPr>
            <w:r w:rsidRPr="00A53117">
              <w:rPr>
                <w:rFonts w:asciiTheme="minorHAnsi" w:hAnsiTheme="minorHAnsi" w:cstheme="minorHAnsi"/>
                <w:b/>
                <w:bCs/>
              </w:rPr>
              <w:t>Creating texts in Auslan</w:t>
            </w:r>
          </w:p>
          <w:p w14:paraId="662D2D5A" w14:textId="77777777" w:rsidR="00E23895" w:rsidRPr="00A53117" w:rsidRDefault="00E23895" w:rsidP="00E23895">
            <w:pPr>
              <w:rPr>
                <w:rFonts w:asciiTheme="minorHAnsi" w:hAnsiTheme="minorHAnsi" w:cstheme="minorHAnsi"/>
              </w:rPr>
            </w:pPr>
            <w:r w:rsidRPr="00A53117">
              <w:rPr>
                <w:rFonts w:asciiTheme="minorHAnsi" w:hAnsiTheme="minorHAnsi" w:cstheme="minorHAnsi"/>
              </w:rPr>
              <w:t>Vocabulary, grammar and text structures</w:t>
            </w:r>
          </w:p>
          <w:p w14:paraId="2D6F21EA" w14:textId="6E31D585" w:rsidR="00E23895" w:rsidRPr="00C035DF" w:rsidRDefault="00E23895" w:rsidP="00E23895">
            <w:pPr>
              <w:spacing w:after="120"/>
              <w:rPr>
                <w:rFonts w:cs="Arial"/>
                <w:noProof/>
                <w:lang w:eastAsia="en-AU"/>
              </w:rPr>
            </w:pPr>
            <w:r w:rsidRPr="00A53117">
              <w:rPr>
                <w:rFonts w:asciiTheme="minorHAnsi" w:hAnsiTheme="minorHAnsi" w:cstheme="minorHAnsi"/>
              </w:rPr>
              <w:t>Creating texts to communicate</w:t>
            </w:r>
          </w:p>
        </w:tc>
        <w:tc>
          <w:tcPr>
            <w:tcW w:w="5042" w:type="dxa"/>
          </w:tcPr>
          <w:p w14:paraId="1B74D378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BE164AE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</w:tr>
      <w:tr w:rsidR="00E23895" w14:paraId="4FEFC43B" w14:textId="77777777" w:rsidTr="00BD660B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A3B16" w14:textId="77777777" w:rsidR="00E23895" w:rsidRPr="00A53117" w:rsidRDefault="00E23895" w:rsidP="00E23895">
            <w:pPr>
              <w:rPr>
                <w:rFonts w:asciiTheme="minorHAnsi" w:hAnsiTheme="minorHAnsi" w:cstheme="minorHAnsi"/>
                <w:b/>
                <w:bCs/>
              </w:rPr>
            </w:pPr>
            <w:r w:rsidRPr="00A53117">
              <w:rPr>
                <w:rFonts w:asciiTheme="minorHAnsi" w:hAnsiTheme="minorHAnsi" w:cstheme="minorHAnsi"/>
                <w:b/>
                <w:bCs/>
              </w:rPr>
              <w:t>Role of language, culture and identity</w:t>
            </w:r>
          </w:p>
          <w:p w14:paraId="705967F2" w14:textId="77777777" w:rsidR="00E23895" w:rsidRPr="00A53117" w:rsidRDefault="00E23895" w:rsidP="00E23895">
            <w:pPr>
              <w:rPr>
                <w:rFonts w:asciiTheme="minorHAnsi" w:hAnsiTheme="minorHAnsi" w:cstheme="minorHAnsi"/>
              </w:rPr>
            </w:pPr>
            <w:r w:rsidRPr="00A53117">
              <w:rPr>
                <w:rFonts w:asciiTheme="minorHAnsi" w:hAnsiTheme="minorHAnsi" w:cstheme="minorHAnsi"/>
              </w:rPr>
              <w:t>Identity of the Deaf community</w:t>
            </w:r>
          </w:p>
          <w:p w14:paraId="7F5F5090" w14:textId="30F5AE85" w:rsidR="00E23895" w:rsidRPr="00930DCB" w:rsidRDefault="00E23895" w:rsidP="00E23895">
            <w:pPr>
              <w:rPr>
                <w:rFonts w:asciiTheme="minorHAnsi" w:hAnsiTheme="minorHAnsi" w:cstheme="minorHAnsi"/>
                <w:b/>
                <w:bCs/>
              </w:rPr>
            </w:pPr>
            <w:r w:rsidRPr="00A53117">
              <w:rPr>
                <w:rFonts w:asciiTheme="minorHAnsi" w:hAnsiTheme="minorHAnsi" w:cstheme="minorHAnsi"/>
              </w:rPr>
              <w:t>Language and cultural awareness</w:t>
            </w:r>
          </w:p>
        </w:tc>
        <w:tc>
          <w:tcPr>
            <w:tcW w:w="5042" w:type="dxa"/>
          </w:tcPr>
          <w:p w14:paraId="06A2A75E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8FB68CA" w14:textId="77777777" w:rsidR="00E23895" w:rsidRPr="00274976" w:rsidRDefault="00E23895" w:rsidP="00E23895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DE5FEF3" w:rsidR="007565F9" w:rsidRPr="00F646AE" w:rsidRDefault="00D624A3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Auslan S2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5CFFF8F" w:rsidR="00696A1B" w:rsidRPr="00152C9A" w:rsidRDefault="00D624A3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Auslan S2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E04870B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7AF7"/>
    <w:rsid w:val="001D6956"/>
    <w:rsid w:val="001E0403"/>
    <w:rsid w:val="001E74C9"/>
    <w:rsid w:val="002115E2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1D49"/>
    <w:rsid w:val="00294033"/>
    <w:rsid w:val="00296B5B"/>
    <w:rsid w:val="002A71AA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3C22"/>
    <w:rsid w:val="005267EA"/>
    <w:rsid w:val="00533113"/>
    <w:rsid w:val="00535244"/>
    <w:rsid w:val="00574662"/>
    <w:rsid w:val="005761C3"/>
    <w:rsid w:val="00584BE0"/>
    <w:rsid w:val="005A08FA"/>
    <w:rsid w:val="005B4F14"/>
    <w:rsid w:val="005C306E"/>
    <w:rsid w:val="005C577F"/>
    <w:rsid w:val="005D0CE9"/>
    <w:rsid w:val="00601833"/>
    <w:rsid w:val="00614FB1"/>
    <w:rsid w:val="00635155"/>
    <w:rsid w:val="00636DFB"/>
    <w:rsid w:val="00651AD7"/>
    <w:rsid w:val="00684880"/>
    <w:rsid w:val="00696A1B"/>
    <w:rsid w:val="006B1C5E"/>
    <w:rsid w:val="006C6FBA"/>
    <w:rsid w:val="006D49D1"/>
    <w:rsid w:val="006F6DD0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D5ED6"/>
    <w:rsid w:val="007E3FC9"/>
    <w:rsid w:val="0080222E"/>
    <w:rsid w:val="00802256"/>
    <w:rsid w:val="008112C7"/>
    <w:rsid w:val="00855A01"/>
    <w:rsid w:val="00870C9A"/>
    <w:rsid w:val="008715C0"/>
    <w:rsid w:val="00883F65"/>
    <w:rsid w:val="008864B6"/>
    <w:rsid w:val="008B5284"/>
    <w:rsid w:val="008E33CD"/>
    <w:rsid w:val="00900E13"/>
    <w:rsid w:val="00906115"/>
    <w:rsid w:val="00942001"/>
    <w:rsid w:val="00954540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D7D57"/>
    <w:rsid w:val="00AF4EAB"/>
    <w:rsid w:val="00B04051"/>
    <w:rsid w:val="00B06793"/>
    <w:rsid w:val="00B06B91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035DF"/>
    <w:rsid w:val="00C34946"/>
    <w:rsid w:val="00C50586"/>
    <w:rsid w:val="00C506E0"/>
    <w:rsid w:val="00C81F39"/>
    <w:rsid w:val="00C85106"/>
    <w:rsid w:val="00CB7C33"/>
    <w:rsid w:val="00CE1642"/>
    <w:rsid w:val="00CE6469"/>
    <w:rsid w:val="00D14D5C"/>
    <w:rsid w:val="00D42848"/>
    <w:rsid w:val="00D44BD5"/>
    <w:rsid w:val="00D450EF"/>
    <w:rsid w:val="00D6247F"/>
    <w:rsid w:val="00D624A3"/>
    <w:rsid w:val="00D802F2"/>
    <w:rsid w:val="00DB5782"/>
    <w:rsid w:val="00DC2138"/>
    <w:rsid w:val="00DC2D29"/>
    <w:rsid w:val="00DF2816"/>
    <w:rsid w:val="00E07FDB"/>
    <w:rsid w:val="00E1162B"/>
    <w:rsid w:val="00E23895"/>
    <w:rsid w:val="00E3418F"/>
    <w:rsid w:val="00E36A4C"/>
    <w:rsid w:val="00E421D0"/>
    <w:rsid w:val="00E6697D"/>
    <w:rsid w:val="00E724A5"/>
    <w:rsid w:val="00E859F9"/>
    <w:rsid w:val="00EA11E3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2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S2 Record of learning and achievement using syllabus content</dc:title>
  <dc:subject/>
  <cp:keywords/>
  <dc:description/>
  <cp:lastModifiedBy>Diane Twomey</cp:lastModifiedBy>
  <cp:revision>2</cp:revision>
  <dcterms:created xsi:type="dcterms:W3CDTF">2024-02-15T03:06:00Z</dcterms:created>
  <dcterms:modified xsi:type="dcterms:W3CDTF">2024-02-15T22:44:00Z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