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6762F11" w14:textId="7B86835A" w:rsidR="00B41773" w:rsidRPr="00EB78E2" w:rsidRDefault="00015FAB" w:rsidP="00B41773">
      <w:pPr>
        <w:pStyle w:val="DescriptororName"/>
        <w:rPr>
          <w:rFonts w:asciiTheme="minorHAnsi" w:hAnsiTheme="minorHAnsi"/>
        </w:rPr>
      </w:pPr>
      <w:r w:rsidRPr="000E269F">
        <w:rPr>
          <w:rFonts w:asciiTheme="minorHAnsi" w:hAnsiTheme="minorHAnsi"/>
          <w:noProof/>
        </w:rPr>
        <w:drawing>
          <wp:anchor distT="0" distB="0" distL="114300" distR="114300" simplePos="0" relativeHeight="251658241" behindDoc="1" locked="0" layoutInCell="1" allowOverlap="1" wp14:anchorId="430FE3ED" wp14:editId="1EDBCF44">
            <wp:simplePos x="0" y="0"/>
            <wp:positionH relativeFrom="margin">
              <wp:posOffset>5905500</wp:posOffset>
            </wp:positionH>
            <wp:positionV relativeFrom="margin">
              <wp:posOffset>12700</wp:posOffset>
            </wp:positionV>
            <wp:extent cx="666000" cy="720000"/>
            <wp:effectExtent l="0" t="0" r="1270" b="4445"/>
            <wp:wrapNone/>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66000" cy="720000"/>
                    </a:xfrm>
                    <a:prstGeom prst="rect">
                      <a:avLst/>
                    </a:prstGeom>
                  </pic:spPr>
                </pic:pic>
              </a:graphicData>
            </a:graphic>
            <wp14:sizeRelH relativeFrom="margin">
              <wp14:pctWidth>0</wp14:pctWidth>
            </wp14:sizeRelH>
            <wp14:sizeRelV relativeFrom="margin">
              <wp14:pctHeight>0</wp14:pctHeight>
            </wp14:sizeRelV>
          </wp:anchor>
        </w:drawing>
      </w:r>
      <w:r w:rsidR="00EB78E2" w:rsidRPr="000E269F">
        <w:rPr>
          <w:rFonts w:asciiTheme="minorHAnsi" w:hAnsiTheme="minorHAnsi"/>
          <w:noProof/>
        </w:rPr>
        <mc:AlternateContent>
          <mc:Choice Requires="wps">
            <w:drawing>
              <wp:anchor distT="0" distB="0" distL="114300" distR="114300" simplePos="0" relativeHeight="251658240" behindDoc="1" locked="0" layoutInCell="1" allowOverlap="1" wp14:anchorId="2F832545" wp14:editId="726A0BA7">
                <wp:simplePos x="0" y="0"/>
                <wp:positionH relativeFrom="page">
                  <wp:align>left</wp:align>
                </wp:positionH>
                <wp:positionV relativeFrom="page">
                  <wp:align>top</wp:align>
                </wp:positionV>
                <wp:extent cx="7560000" cy="2520000"/>
                <wp:effectExtent l="0" t="0" r="3175" b="0"/>
                <wp:wrapNone/>
                <wp:docPr id="5" name="Rectangle 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0000" cy="2520000"/>
                        </a:xfrm>
                        <a:prstGeom prst="rect">
                          <a:avLst/>
                        </a:prstGeom>
                        <a:solidFill>
                          <a:srgbClr val="E6E1FD"/>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878E597" id="Rectangle 5" o:spid="_x0000_s1026" alt="&quot;&quot;" style="position:absolute;margin-left:0;margin-top:0;width:595.3pt;height:198.45pt;z-index:-251658240;visibility:visible;mso-wrap-style:square;mso-width-percent:0;mso-height-percent:0;mso-wrap-distance-left:9pt;mso-wrap-distance-top:0;mso-wrap-distance-right:9pt;mso-wrap-distance-bottom:0;mso-position-horizontal:left;mso-position-horizontal-relative:page;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" fillcolor="#e6e1fd" stroked="f" strokeweight="1pt">
                <w10:wrap anchorx="page" anchory="page"/>
              </v:rect>
            </w:pict>
          </mc:Fallback>
        </mc:AlternateContent>
      </w:r>
      <w:r w:rsidR="00B41773" w:rsidRPr="00EB78E2">
        <w:rPr>
          <w:rFonts w:asciiTheme="minorHAnsi" w:hAnsiTheme="minorHAnsi"/>
        </w:rPr>
        <w:t>Office of the 24-Hour Economy Commissioner</w:t>
      </w:r>
    </w:p>
    <w:p w14:paraId="7EF85F9C" w14:textId="728822D8" w:rsidR="00B41773" w:rsidRPr="00EB78E2" w:rsidRDefault="002C1CEC" w:rsidP="00B41773">
      <w:pPr>
        <w:pStyle w:val="DocumentType"/>
        <w:rPr>
          <w:rFonts w:asciiTheme="minorHAnsi" w:hAnsiTheme="minorHAnsi"/>
        </w:rPr>
      </w:pPr>
      <w:sdt>
        <w:sdtPr>
          <w:rPr>
            <w:rFonts w:asciiTheme="minorHAnsi" w:hAnsiTheme="minorHAnsi"/>
          </w:rPr>
          <w:id w:val="-1982835863"/>
          <w:placeholder>
            <w:docPart w:val="D7C4037D72204C6799F0EB18F8C3CBB6"/>
          </w:placeholder>
        </w:sdtPr>
        <w:sdtEndPr/>
        <w:sdtContent>
          <w:r w:rsidR="005D55F2">
            <w:rPr>
              <w:rFonts w:asciiTheme="minorHAnsi" w:hAnsiTheme="minorHAnsi"/>
            </w:rPr>
            <w:t xml:space="preserve">Optional </w:t>
          </w:r>
          <w:r w:rsidR="00F45F1E" w:rsidRPr="00EB78E2">
            <w:rPr>
              <w:rFonts w:asciiTheme="minorHAnsi" w:hAnsiTheme="minorHAnsi"/>
            </w:rPr>
            <w:t xml:space="preserve">Template </w:t>
          </w:r>
          <w:r w:rsidR="00190F12">
            <w:rPr>
              <w:rFonts w:asciiTheme="minorHAnsi" w:hAnsiTheme="minorHAnsi"/>
            </w:rPr>
            <w:t>–</w:t>
          </w:r>
          <w:r w:rsidR="00F45F1E" w:rsidRPr="00EB78E2">
            <w:rPr>
              <w:rFonts w:asciiTheme="minorHAnsi" w:hAnsiTheme="minorHAnsi"/>
            </w:rPr>
            <w:t xml:space="preserve"> Communications</w:t>
          </w:r>
          <w:r w:rsidR="00190F12">
            <w:rPr>
              <w:rFonts w:asciiTheme="minorHAnsi" w:hAnsiTheme="minorHAnsi"/>
            </w:rPr>
            <w:t xml:space="preserve"> Plan</w:t>
          </w:r>
        </w:sdtContent>
      </w:sdt>
      <w:r w:rsidR="00B41773" w:rsidRPr="00EB78E2">
        <w:rPr>
          <w:rFonts w:asciiTheme="minorHAnsi" w:hAnsiTheme="minorHAnsi"/>
        </w:rPr>
        <w:t xml:space="preserve"> </w:t>
      </w:r>
    </w:p>
    <w:p w14:paraId="1978EBF8" w14:textId="44F3A8D3" w:rsidR="00116733" w:rsidRPr="00EB78E2" w:rsidRDefault="002C1CEC" w:rsidP="00116733">
      <w:pPr>
        <w:pStyle w:val="BodyText"/>
        <w:rPr>
          <w:sz w:val="20"/>
          <w:szCs w:val="20"/>
        </w:rPr>
      </w:pPr>
      <w:sdt>
        <w:sdtPr>
          <w:rPr>
            <w:sz w:val="20"/>
            <w:szCs w:val="20"/>
          </w:rPr>
          <w:alias w:val="Title"/>
          <w:tag w:val=""/>
          <w:id w:val="2064905903"/>
          <w:lock w:val="sdtLocked"/>
          <w:placeholder>
            <w:docPart w:val="E436B97A8A5442F7B6F3A7242BB84433"/>
          </w:placeholder>
          <w:dataBinding w:prefixMappings="xmlns:ns0='http://purl.org/dc/elements/1.1/' xmlns:ns1='http://schemas.openxmlformats.org/package/2006/metadata/core-properties' " w:xpath="/ns1:coreProperties[1]/ns0:title[1]" w:storeItemID="{6C3C8BC8-F283-45AE-878A-BAB7291924A1}"/>
          <w:text/>
        </w:sdtPr>
        <w:sdtEndPr/>
        <w:sdtContent>
          <w:r w:rsidR="00190F12">
            <w:rPr>
              <w:sz w:val="20"/>
              <w:szCs w:val="20"/>
            </w:rPr>
            <w:t>Special Entertainment Precincts</w:t>
          </w:r>
        </w:sdtContent>
      </w:sdt>
    </w:p>
    <w:p w14:paraId="4F014C27" w14:textId="3F5BF7F7" w:rsidR="00A1587A" w:rsidRPr="00EB78E2" w:rsidRDefault="00A1587A" w:rsidP="00B41773">
      <w:pPr>
        <w:rPr>
          <w:rFonts w:asciiTheme="minorHAnsi" w:hAnsiTheme="minorHAnsi"/>
        </w:rPr>
      </w:pPr>
    </w:p>
    <w:p w14:paraId="7FD363CF" w14:textId="5ECC0125" w:rsidR="00B41773" w:rsidRPr="00EB78E2" w:rsidRDefault="00B41773" w:rsidP="00B41773">
      <w:pPr>
        <w:rPr>
          <w:rFonts w:asciiTheme="minorHAnsi" w:hAnsiTheme="minorHAnsi"/>
        </w:rPr>
      </w:pPr>
    </w:p>
    <w:p w14:paraId="6BA8EEC3" w14:textId="77777777" w:rsidR="00B41773" w:rsidRDefault="00B41773" w:rsidP="00B41773">
      <w:pPr>
        <w:rPr>
          <w:rFonts w:asciiTheme="minorHAnsi" w:hAnsiTheme="minorHAnsi"/>
        </w:rPr>
      </w:pPr>
    </w:p>
    <w:p w14:paraId="451050BF" w14:textId="2E2114F3" w:rsidR="00190F12" w:rsidRPr="006B3234" w:rsidRDefault="00190F12" w:rsidP="00190F12">
      <w:pPr>
        <w:pStyle w:val="Heading2"/>
        <w:rPr>
          <w:rFonts w:ascii="Public Sans Light" w:hAnsi="Public Sans Light"/>
        </w:rPr>
      </w:pPr>
      <w:bookmarkStart w:id="0" w:name="_Toc182915336"/>
      <w:r w:rsidRPr="006B3234">
        <w:rPr>
          <w:rFonts w:ascii="Public Sans Light" w:hAnsi="Public Sans Light"/>
        </w:rPr>
        <w:t xml:space="preserve">About this </w:t>
      </w:r>
      <w:r w:rsidR="005D55F2" w:rsidRPr="006B3234">
        <w:rPr>
          <w:rFonts w:ascii="Public Sans Light" w:hAnsi="Public Sans Light"/>
        </w:rPr>
        <w:t xml:space="preserve">optional </w:t>
      </w:r>
      <w:r w:rsidRPr="006B3234">
        <w:rPr>
          <w:rFonts w:ascii="Public Sans Light" w:hAnsi="Public Sans Light"/>
        </w:rPr>
        <w:t>template</w:t>
      </w:r>
      <w:bookmarkEnd w:id="0"/>
    </w:p>
    <w:p w14:paraId="1DF69B5C" w14:textId="02AC0FBC" w:rsidR="00190F12" w:rsidRPr="006B3234" w:rsidRDefault="00190F12" w:rsidP="00190F12">
      <w:pPr>
        <w:pStyle w:val="paragraph"/>
        <w:spacing w:before="0" w:beforeAutospacing="0" w:after="0" w:afterAutospacing="0"/>
        <w:textAlignment w:val="baseline"/>
        <w:rPr>
          <w:rStyle w:val="normaltextrun"/>
          <w:rFonts w:ascii="Public Sans Light" w:eastAsiaTheme="majorEastAsia" w:hAnsi="Public Sans Light"/>
          <w:i/>
          <w:color w:val="7030A0"/>
          <w:sz w:val="22"/>
          <w:szCs w:val="22"/>
          <w:lang w:val="en-US"/>
        </w:rPr>
      </w:pPr>
      <w:bookmarkStart w:id="1" w:name="_Toc116909653"/>
      <w:bookmarkStart w:id="2" w:name="_Toc117073090"/>
      <w:bookmarkStart w:id="3" w:name="_Toc118360994"/>
      <w:r w:rsidRPr="006B3234">
        <w:rPr>
          <w:rFonts w:ascii="Public Sans Light" w:hAnsi="Public Sans Light"/>
          <w:i/>
          <w:color w:val="7030A0"/>
          <w:sz w:val="22"/>
          <w:szCs w:val="22"/>
        </w:rPr>
        <w:t>The template below indicates a</w:t>
      </w:r>
      <w:r w:rsidRPr="006B3234">
        <w:rPr>
          <w:rFonts w:ascii="Public Sans Light" w:eastAsiaTheme="majorEastAsia" w:hAnsi="Public Sans Light"/>
          <w:i/>
          <w:color w:val="7030A0"/>
          <w:sz w:val="22"/>
          <w:szCs w:val="22"/>
        </w:rPr>
        <w:t xml:space="preserve"> </w:t>
      </w:r>
      <w:r w:rsidR="004A7858" w:rsidRPr="006B3234">
        <w:rPr>
          <w:rFonts w:ascii="Public Sans Light" w:hAnsi="Public Sans Light"/>
          <w:i/>
          <w:color w:val="7030A0"/>
          <w:sz w:val="22"/>
          <w:szCs w:val="22"/>
        </w:rPr>
        <w:t>suggested</w:t>
      </w:r>
      <w:r w:rsidRPr="006B3234">
        <w:rPr>
          <w:rStyle w:val="normaltextrun"/>
          <w:rFonts w:ascii="Public Sans Light" w:eastAsiaTheme="majorEastAsia" w:hAnsi="Public Sans Light" w:cs="Segoe UI"/>
          <w:i/>
          <w:color w:val="7030A0"/>
          <w:sz w:val="22"/>
          <w:szCs w:val="22"/>
          <w:lang w:val="en-US"/>
        </w:rPr>
        <w:t xml:space="preserve"> </w:t>
      </w:r>
      <w:r w:rsidR="004A7858" w:rsidRPr="006B3234">
        <w:rPr>
          <w:rStyle w:val="normaltextrun"/>
          <w:rFonts w:ascii="Public Sans Light" w:eastAsiaTheme="majorEastAsia" w:hAnsi="Public Sans Light" w:cs="Segoe UI"/>
          <w:i/>
          <w:color w:val="7030A0"/>
          <w:sz w:val="22"/>
          <w:szCs w:val="22"/>
          <w:lang w:val="en-US"/>
        </w:rPr>
        <w:t xml:space="preserve">Special Entertainment Precincts </w:t>
      </w:r>
      <w:r w:rsidRPr="006B3234">
        <w:rPr>
          <w:rStyle w:val="normaltextrun"/>
          <w:rFonts w:ascii="Public Sans Light" w:eastAsiaTheme="majorEastAsia" w:hAnsi="Public Sans Light" w:cs="Segoe UI"/>
          <w:i/>
          <w:color w:val="7030A0"/>
          <w:sz w:val="22"/>
          <w:szCs w:val="22"/>
          <w:lang w:val="en-US"/>
        </w:rPr>
        <w:t xml:space="preserve">Communications Plan and </w:t>
      </w:r>
      <w:r w:rsidR="00006C72" w:rsidRPr="006B3234">
        <w:rPr>
          <w:rStyle w:val="normaltextrun"/>
          <w:rFonts w:ascii="Public Sans Light" w:eastAsiaTheme="majorEastAsia" w:hAnsi="Public Sans Light" w:cs="Segoe UI"/>
          <w:i/>
          <w:color w:val="7030A0"/>
          <w:sz w:val="22"/>
          <w:szCs w:val="22"/>
          <w:lang w:val="en-US"/>
        </w:rPr>
        <w:t xml:space="preserve">sample </w:t>
      </w:r>
      <w:r w:rsidR="003812AF" w:rsidRPr="006B3234">
        <w:rPr>
          <w:rStyle w:val="normaltextrun"/>
          <w:rFonts w:ascii="Public Sans Light" w:eastAsiaTheme="majorEastAsia" w:hAnsi="Public Sans Light" w:cs="Segoe UI"/>
          <w:i/>
          <w:color w:val="7030A0"/>
          <w:sz w:val="22"/>
          <w:szCs w:val="22"/>
          <w:lang w:val="en-US"/>
        </w:rPr>
        <w:t>templates</w:t>
      </w:r>
      <w:r w:rsidRPr="006B3234">
        <w:rPr>
          <w:rStyle w:val="normaltextrun"/>
          <w:rFonts w:ascii="Public Sans Light" w:eastAsiaTheme="majorEastAsia" w:hAnsi="Public Sans Light" w:cs="Segoe UI"/>
          <w:i/>
          <w:color w:val="7030A0"/>
          <w:sz w:val="22"/>
          <w:szCs w:val="22"/>
          <w:lang w:val="en-US"/>
        </w:rPr>
        <w:t xml:space="preserve"> to </w:t>
      </w:r>
      <w:r w:rsidR="003812AF" w:rsidRPr="006B3234">
        <w:rPr>
          <w:rStyle w:val="normaltextrun"/>
          <w:rFonts w:ascii="Public Sans Light" w:eastAsiaTheme="majorEastAsia" w:hAnsi="Public Sans Light" w:cs="Segoe UI"/>
          <w:i/>
          <w:color w:val="7030A0"/>
          <w:sz w:val="22"/>
          <w:szCs w:val="22"/>
          <w:lang w:val="en-US"/>
        </w:rPr>
        <w:t>sup</w:t>
      </w:r>
      <w:r w:rsidR="00134BF3" w:rsidRPr="006B3234">
        <w:rPr>
          <w:rStyle w:val="normaltextrun"/>
          <w:rFonts w:ascii="Public Sans Light" w:eastAsiaTheme="majorEastAsia" w:hAnsi="Public Sans Light" w:cs="Segoe UI"/>
          <w:i/>
          <w:color w:val="7030A0"/>
          <w:sz w:val="22"/>
          <w:szCs w:val="22"/>
          <w:lang w:val="en-US"/>
        </w:rPr>
        <w:t>port</w:t>
      </w:r>
      <w:r w:rsidR="003812AF" w:rsidRPr="006B3234">
        <w:rPr>
          <w:rStyle w:val="normaltextrun"/>
          <w:rFonts w:ascii="Public Sans Light" w:eastAsiaTheme="majorEastAsia" w:hAnsi="Public Sans Light" w:cs="Segoe UI"/>
          <w:i/>
          <w:color w:val="7030A0"/>
          <w:sz w:val="22"/>
          <w:szCs w:val="22"/>
          <w:lang w:val="en-US"/>
        </w:rPr>
        <w:t xml:space="preserve"> the </w:t>
      </w:r>
      <w:r w:rsidR="00172FAE" w:rsidRPr="006B3234">
        <w:rPr>
          <w:rStyle w:val="normaltextrun"/>
          <w:rFonts w:ascii="Public Sans Light" w:eastAsiaTheme="majorEastAsia" w:hAnsi="Public Sans Light" w:cs="Segoe UI"/>
          <w:i/>
          <w:color w:val="7030A0"/>
          <w:sz w:val="22"/>
          <w:szCs w:val="22"/>
          <w:lang w:val="en-US"/>
        </w:rPr>
        <w:t xml:space="preserve">community and stakeholder </w:t>
      </w:r>
      <w:r w:rsidR="003812AF" w:rsidRPr="006B3234">
        <w:rPr>
          <w:rStyle w:val="normaltextrun"/>
          <w:rFonts w:ascii="Public Sans Light" w:eastAsiaTheme="majorEastAsia" w:hAnsi="Public Sans Light" w:cs="Segoe UI"/>
          <w:i/>
          <w:color w:val="7030A0"/>
          <w:sz w:val="22"/>
          <w:szCs w:val="22"/>
          <w:lang w:val="en-US"/>
        </w:rPr>
        <w:t xml:space="preserve">engagement activities </w:t>
      </w:r>
      <w:r w:rsidR="008E4C36" w:rsidRPr="006B3234">
        <w:rPr>
          <w:rStyle w:val="normaltextrun"/>
          <w:rFonts w:ascii="Public Sans Light" w:eastAsiaTheme="majorEastAsia" w:hAnsi="Public Sans Light" w:cs="Segoe UI"/>
          <w:i/>
          <w:color w:val="7030A0"/>
          <w:sz w:val="22"/>
          <w:szCs w:val="22"/>
          <w:lang w:val="en-US"/>
        </w:rPr>
        <w:t>which are required</w:t>
      </w:r>
      <w:r w:rsidR="003812AF" w:rsidRPr="006B3234">
        <w:rPr>
          <w:rStyle w:val="normaltextrun"/>
          <w:rFonts w:ascii="Public Sans Light" w:eastAsiaTheme="majorEastAsia" w:hAnsi="Public Sans Light" w:cs="Segoe UI"/>
          <w:i/>
          <w:color w:val="7030A0"/>
          <w:sz w:val="22"/>
          <w:szCs w:val="22"/>
          <w:lang w:val="en-US"/>
        </w:rPr>
        <w:t xml:space="preserve"> to be undertaken as part of establishing, operating</w:t>
      </w:r>
      <w:r w:rsidR="00BD4E6F" w:rsidRPr="006B3234">
        <w:rPr>
          <w:rStyle w:val="normaltextrun"/>
          <w:rFonts w:ascii="Public Sans Light" w:eastAsiaTheme="majorEastAsia" w:hAnsi="Public Sans Light" w:cs="Segoe UI"/>
          <w:i/>
          <w:color w:val="7030A0"/>
          <w:sz w:val="22"/>
          <w:szCs w:val="22"/>
          <w:lang w:val="en-US"/>
        </w:rPr>
        <w:t>,</w:t>
      </w:r>
      <w:r w:rsidR="003812AF" w:rsidRPr="006B3234">
        <w:rPr>
          <w:rStyle w:val="normaltextrun"/>
          <w:rFonts w:ascii="Public Sans Light" w:eastAsiaTheme="majorEastAsia" w:hAnsi="Public Sans Light" w:cs="Segoe UI"/>
          <w:i/>
          <w:color w:val="7030A0"/>
          <w:sz w:val="22"/>
          <w:szCs w:val="22"/>
          <w:lang w:val="en-US"/>
        </w:rPr>
        <w:t xml:space="preserve"> and monitoring a SEP.</w:t>
      </w:r>
      <w:r w:rsidRPr="006B3234">
        <w:rPr>
          <w:rStyle w:val="normaltextrun"/>
          <w:rFonts w:ascii="Public Sans Light" w:eastAsiaTheme="majorEastAsia" w:hAnsi="Public Sans Light" w:cs="Segoe UI"/>
          <w:i/>
          <w:color w:val="7030A0"/>
          <w:sz w:val="22"/>
          <w:szCs w:val="22"/>
          <w:lang w:val="en-US"/>
        </w:rPr>
        <w:t xml:space="preserve"> </w:t>
      </w:r>
    </w:p>
    <w:p w14:paraId="18B2E873" w14:textId="77777777" w:rsidR="00190F12" w:rsidRPr="006B3234" w:rsidRDefault="00190F12" w:rsidP="00190F12">
      <w:pPr>
        <w:rPr>
          <w:rStyle w:val="normaltextrun"/>
          <w:rFonts w:ascii="Public Sans Light" w:eastAsiaTheme="majorEastAsia" w:hAnsi="Public Sans Light" w:cs="Segoe UI"/>
          <w:i/>
          <w:color w:val="7030A0"/>
          <w:szCs w:val="22"/>
          <w:lang w:val="en-US"/>
        </w:rPr>
      </w:pPr>
      <w:r w:rsidRPr="006B3234">
        <w:rPr>
          <w:rStyle w:val="normaltextrun"/>
          <w:rFonts w:ascii="Public Sans Light" w:eastAsiaTheme="majorEastAsia" w:hAnsi="Public Sans Light" w:cs="Segoe UI"/>
          <w:i/>
          <w:color w:val="7030A0"/>
          <w:szCs w:val="22"/>
          <w:lang w:val="en-US"/>
        </w:rPr>
        <w:t xml:space="preserve">This template can be adapted to suit your council’s specific needs. Items noted [like this] should be inserted or edited as appropriate. </w:t>
      </w:r>
    </w:p>
    <w:p w14:paraId="5D7576DA" w14:textId="77777777" w:rsidR="00D31165" w:rsidRPr="006B3234" w:rsidRDefault="00D31165" w:rsidP="00190F12">
      <w:pPr>
        <w:rPr>
          <w:rStyle w:val="normaltextrun"/>
          <w:rFonts w:ascii="Public Sans Light" w:eastAsiaTheme="majorEastAsia" w:hAnsi="Public Sans Light" w:cs="Segoe UI"/>
          <w:i/>
          <w:color w:val="7030A0"/>
          <w:szCs w:val="22"/>
          <w:lang w:val="en-US"/>
        </w:rPr>
      </w:pPr>
    </w:p>
    <w:p w14:paraId="228C36F5" w14:textId="77777777" w:rsidR="00190F12" w:rsidRPr="006B3234" w:rsidRDefault="00190F12" w:rsidP="008B592A">
      <w:pPr>
        <w:pStyle w:val="Heading3"/>
        <w:rPr>
          <w:rFonts w:ascii="Public Sans Light" w:hAnsi="Public Sans Light"/>
        </w:rPr>
      </w:pPr>
      <w:bookmarkStart w:id="4" w:name="_Toc182915337"/>
      <w:r w:rsidRPr="006B3234">
        <w:rPr>
          <w:rFonts w:ascii="Public Sans Light" w:hAnsi="Public Sans Light"/>
        </w:rPr>
        <w:t>Disclaimer</w:t>
      </w:r>
      <w:bookmarkEnd w:id="4"/>
    </w:p>
    <w:p w14:paraId="78250ACD" w14:textId="77777777" w:rsidR="00190F12" w:rsidRPr="006B3234" w:rsidRDefault="00190F12" w:rsidP="008B592A">
      <w:pPr>
        <w:pStyle w:val="paragraph"/>
        <w:spacing w:before="0" w:beforeAutospacing="0" w:after="0" w:afterAutospacing="0"/>
        <w:textAlignment w:val="baseline"/>
        <w:rPr>
          <w:rFonts w:ascii="Public Sans Light" w:hAnsi="Public Sans Light"/>
          <w:lang w:val="en-US"/>
        </w:rPr>
      </w:pPr>
      <w:r w:rsidRPr="006B3234">
        <w:rPr>
          <w:rFonts w:ascii="Public Sans Light" w:hAnsi="Public Sans Light"/>
          <w:i/>
          <w:color w:val="7030A0"/>
          <w:sz w:val="22"/>
          <w:szCs w:val="22"/>
        </w:rPr>
        <w:t xml:space="preserve">This publication is provided as general information only. The State of NSW, including the Office of the 24-Hour Economy Commissioner, does not guarantee the accuracy, reliability, currency, or completeness of the information contained in it. Interested parties should make their own independent inquiries and obtain their own independent professional, technical or expert advice. The information in this document should not be relied on as the basis for doing or failing to do something. </w:t>
      </w:r>
    </w:p>
    <w:p w14:paraId="33DEA782" w14:textId="77777777" w:rsidR="008B592A" w:rsidRPr="006B3234" w:rsidRDefault="008B592A" w:rsidP="008B592A">
      <w:pPr>
        <w:pStyle w:val="paragraph"/>
        <w:spacing w:before="0" w:beforeAutospacing="0" w:after="0" w:afterAutospacing="0"/>
        <w:textAlignment w:val="baseline"/>
        <w:rPr>
          <w:rFonts w:ascii="Public Sans Light" w:hAnsi="Public Sans Light"/>
          <w:i/>
          <w:color w:val="7030A0"/>
          <w:sz w:val="22"/>
          <w:szCs w:val="22"/>
        </w:rPr>
      </w:pPr>
    </w:p>
    <w:p w14:paraId="401C4459" w14:textId="77777777" w:rsidR="00190F12" w:rsidRPr="006B3234" w:rsidRDefault="00190F12" w:rsidP="008B592A">
      <w:pPr>
        <w:pStyle w:val="paragraph"/>
        <w:spacing w:before="0" w:beforeAutospacing="0" w:after="0" w:afterAutospacing="0"/>
        <w:textAlignment w:val="baseline"/>
        <w:rPr>
          <w:rFonts w:ascii="Public Sans Light" w:hAnsi="Public Sans Light"/>
        </w:rPr>
      </w:pPr>
      <w:r w:rsidRPr="006B3234">
        <w:rPr>
          <w:rFonts w:ascii="Public Sans Light" w:hAnsi="Public Sans Light"/>
          <w:i/>
          <w:color w:val="7030A0"/>
          <w:sz w:val="22"/>
          <w:szCs w:val="22"/>
        </w:rPr>
        <w:t xml:space="preserve">The State of NSW, including the Office of the 24-Hour Economy Commissioner, does not accept any responsibility or liability for any damage, loss, or expense (including without limitation for negligence) incurred </w:t>
      </w:r>
      <w:proofErr w:type="gramStart"/>
      <w:r w:rsidRPr="006B3234">
        <w:rPr>
          <w:rFonts w:ascii="Public Sans Light" w:hAnsi="Public Sans Light"/>
          <w:i/>
          <w:color w:val="7030A0"/>
          <w:sz w:val="22"/>
          <w:szCs w:val="22"/>
        </w:rPr>
        <w:t>as a result of</w:t>
      </w:r>
      <w:proofErr w:type="gramEnd"/>
      <w:r w:rsidRPr="006B3234">
        <w:rPr>
          <w:rFonts w:ascii="Public Sans Light" w:hAnsi="Public Sans Light"/>
          <w:i/>
          <w:color w:val="7030A0"/>
          <w:sz w:val="22"/>
          <w:szCs w:val="22"/>
        </w:rPr>
        <w:t xml:space="preserve"> relying on information in this publication, to the extent permitted by law. </w:t>
      </w:r>
    </w:p>
    <w:bookmarkEnd w:id="1"/>
    <w:bookmarkEnd w:id="2"/>
    <w:bookmarkEnd w:id="3"/>
    <w:p w14:paraId="62779CD5" w14:textId="77777777" w:rsidR="002B310C" w:rsidRPr="006B3234" w:rsidRDefault="002B310C" w:rsidP="008B592A">
      <w:pPr>
        <w:pStyle w:val="paragraph"/>
        <w:spacing w:before="0" w:beforeAutospacing="0" w:after="0" w:afterAutospacing="0"/>
        <w:textAlignment w:val="baseline"/>
        <w:rPr>
          <w:rFonts w:ascii="Public Sans Light" w:hAnsi="Public Sans Light"/>
          <w:i/>
          <w:color w:val="7030A0"/>
          <w:sz w:val="22"/>
          <w:szCs w:val="22"/>
        </w:rPr>
      </w:pPr>
    </w:p>
    <w:p w14:paraId="25CE136D" w14:textId="6C0A3D23" w:rsidR="003812AF" w:rsidRPr="006B3234" w:rsidRDefault="003812AF" w:rsidP="00B41773">
      <w:pPr>
        <w:rPr>
          <w:rFonts w:ascii="Public Sans Light" w:hAnsi="Public Sans Light"/>
        </w:rPr>
      </w:pPr>
      <w:r w:rsidRPr="006B3234">
        <w:rPr>
          <w:rFonts w:ascii="Public Sans Light" w:hAnsi="Public Sans Light"/>
        </w:rPr>
        <w:br w:type="page"/>
      </w:r>
    </w:p>
    <w:p w14:paraId="5FD86AEA" w14:textId="77777777" w:rsidR="002B310C" w:rsidRPr="006B3234" w:rsidRDefault="002B310C" w:rsidP="00B41773">
      <w:pPr>
        <w:rPr>
          <w:rFonts w:ascii="Public Sans Light" w:hAnsi="Public Sans Light"/>
        </w:rPr>
      </w:pPr>
    </w:p>
    <w:sdt>
      <w:sdtPr>
        <w:rPr>
          <w:rFonts w:ascii="Public Sans Light" w:eastAsia="Times New Roman" w:hAnsi="Public Sans Light" w:cs="Times New Roman"/>
          <w:color w:val="auto"/>
          <w:sz w:val="22"/>
          <w:szCs w:val="24"/>
          <w:lang w:eastAsia="en-AU"/>
        </w:rPr>
        <w:id w:val="2082173755"/>
        <w:docPartObj>
          <w:docPartGallery w:val="Table of Contents"/>
          <w:docPartUnique/>
        </w:docPartObj>
      </w:sdtPr>
      <w:sdtEndPr>
        <w:rPr>
          <w:b/>
          <w:szCs w:val="22"/>
        </w:rPr>
      </w:sdtEndPr>
      <w:sdtContent>
        <w:p w14:paraId="30465962" w14:textId="5400CEE5" w:rsidR="00F45F1E" w:rsidRPr="006B3234" w:rsidRDefault="00F45F1E">
          <w:pPr>
            <w:pStyle w:val="TOCHeading"/>
            <w:rPr>
              <w:rFonts w:ascii="Public Sans Light" w:hAnsi="Public Sans Light"/>
            </w:rPr>
          </w:pPr>
          <w:r w:rsidRPr="006B3234">
            <w:rPr>
              <w:rFonts w:ascii="Public Sans Light" w:hAnsi="Public Sans Light"/>
            </w:rPr>
            <w:t>Contents</w:t>
          </w:r>
        </w:p>
        <w:p w14:paraId="3E74B2B3" w14:textId="31F8F04C" w:rsidR="00566730" w:rsidRDefault="00F45F1E">
          <w:pPr>
            <w:pStyle w:val="TOC2"/>
            <w:tabs>
              <w:tab w:val="right" w:leader="dot" w:pos="10194"/>
            </w:tabs>
            <w:rPr>
              <w:rFonts w:asciiTheme="minorHAnsi" w:eastAsiaTheme="minorEastAsia" w:hAnsiTheme="minorHAnsi" w:cstheme="minorBidi"/>
              <w:noProof/>
              <w:kern w:val="2"/>
              <w:sz w:val="24"/>
              <w14:ligatures w14:val="standardContextual"/>
            </w:rPr>
          </w:pPr>
          <w:r w:rsidRPr="006B3234">
            <w:rPr>
              <w:rFonts w:ascii="Public Sans Light" w:hAnsi="Public Sans Light"/>
            </w:rPr>
            <w:fldChar w:fldCharType="begin"/>
          </w:r>
          <w:r w:rsidRPr="006B3234">
            <w:rPr>
              <w:rFonts w:ascii="Public Sans Light" w:hAnsi="Public Sans Light"/>
            </w:rPr>
            <w:instrText xml:space="preserve"> TOC \o "1-3" \h \z \u </w:instrText>
          </w:r>
          <w:r w:rsidRPr="006B3234">
            <w:rPr>
              <w:rFonts w:ascii="Public Sans Light" w:hAnsi="Public Sans Light"/>
            </w:rPr>
            <w:fldChar w:fldCharType="separate"/>
          </w:r>
          <w:hyperlink w:anchor="_Toc182915336" w:history="1">
            <w:r w:rsidR="00566730" w:rsidRPr="00001F71">
              <w:rPr>
                <w:rStyle w:val="Hyperlink"/>
                <w:rFonts w:ascii="Public Sans Light" w:hAnsi="Public Sans Light"/>
                <w:noProof/>
              </w:rPr>
              <w:t>About this optional template</w:t>
            </w:r>
            <w:r w:rsidR="00566730">
              <w:rPr>
                <w:noProof/>
                <w:webHidden/>
              </w:rPr>
              <w:tab/>
            </w:r>
            <w:r w:rsidR="00566730">
              <w:rPr>
                <w:noProof/>
                <w:webHidden/>
              </w:rPr>
              <w:fldChar w:fldCharType="begin"/>
            </w:r>
            <w:r w:rsidR="00566730">
              <w:rPr>
                <w:noProof/>
                <w:webHidden/>
              </w:rPr>
              <w:instrText xml:space="preserve"> PAGEREF _Toc182915336 \h </w:instrText>
            </w:r>
            <w:r w:rsidR="00566730">
              <w:rPr>
                <w:noProof/>
                <w:webHidden/>
              </w:rPr>
            </w:r>
            <w:r w:rsidR="00566730">
              <w:rPr>
                <w:noProof/>
                <w:webHidden/>
              </w:rPr>
              <w:fldChar w:fldCharType="separate"/>
            </w:r>
            <w:r w:rsidR="00566730">
              <w:rPr>
                <w:noProof/>
                <w:webHidden/>
              </w:rPr>
              <w:t>1</w:t>
            </w:r>
            <w:r w:rsidR="00566730">
              <w:rPr>
                <w:noProof/>
                <w:webHidden/>
              </w:rPr>
              <w:fldChar w:fldCharType="end"/>
            </w:r>
          </w:hyperlink>
        </w:p>
        <w:p w14:paraId="1DF84E67" w14:textId="075E93A1" w:rsidR="00566730" w:rsidRDefault="002C1CEC">
          <w:pPr>
            <w:pStyle w:val="TOC3"/>
            <w:tabs>
              <w:tab w:val="right" w:leader="dot" w:pos="10194"/>
            </w:tabs>
            <w:rPr>
              <w:rFonts w:asciiTheme="minorHAnsi" w:eastAsiaTheme="minorEastAsia" w:hAnsiTheme="minorHAnsi" w:cstheme="minorBidi"/>
              <w:noProof/>
              <w:kern w:val="2"/>
              <w:sz w:val="24"/>
              <w14:ligatures w14:val="standardContextual"/>
            </w:rPr>
          </w:pPr>
          <w:hyperlink w:anchor="_Toc182915337" w:history="1">
            <w:r w:rsidR="00566730" w:rsidRPr="00001F71">
              <w:rPr>
                <w:rStyle w:val="Hyperlink"/>
                <w:rFonts w:ascii="Public Sans Light" w:hAnsi="Public Sans Light"/>
                <w:noProof/>
              </w:rPr>
              <w:t>Disclaimer</w:t>
            </w:r>
            <w:r w:rsidR="00566730">
              <w:rPr>
                <w:noProof/>
                <w:webHidden/>
              </w:rPr>
              <w:tab/>
            </w:r>
            <w:r w:rsidR="00566730">
              <w:rPr>
                <w:noProof/>
                <w:webHidden/>
              </w:rPr>
              <w:fldChar w:fldCharType="begin"/>
            </w:r>
            <w:r w:rsidR="00566730">
              <w:rPr>
                <w:noProof/>
                <w:webHidden/>
              </w:rPr>
              <w:instrText xml:space="preserve"> PAGEREF _Toc182915337 \h </w:instrText>
            </w:r>
            <w:r w:rsidR="00566730">
              <w:rPr>
                <w:noProof/>
                <w:webHidden/>
              </w:rPr>
            </w:r>
            <w:r w:rsidR="00566730">
              <w:rPr>
                <w:noProof/>
                <w:webHidden/>
              </w:rPr>
              <w:fldChar w:fldCharType="separate"/>
            </w:r>
            <w:r w:rsidR="00566730">
              <w:rPr>
                <w:noProof/>
                <w:webHidden/>
              </w:rPr>
              <w:t>1</w:t>
            </w:r>
            <w:r w:rsidR="00566730">
              <w:rPr>
                <w:noProof/>
                <w:webHidden/>
              </w:rPr>
              <w:fldChar w:fldCharType="end"/>
            </w:r>
          </w:hyperlink>
        </w:p>
        <w:p w14:paraId="59E482EF" w14:textId="0F2802F7" w:rsidR="00566730" w:rsidRDefault="002C1CEC">
          <w:pPr>
            <w:pStyle w:val="TOC2"/>
            <w:tabs>
              <w:tab w:val="right" w:leader="dot" w:pos="10194"/>
            </w:tabs>
            <w:rPr>
              <w:rFonts w:asciiTheme="minorHAnsi" w:eastAsiaTheme="minorEastAsia" w:hAnsiTheme="minorHAnsi" w:cstheme="minorBidi"/>
              <w:noProof/>
              <w:kern w:val="2"/>
              <w:sz w:val="24"/>
              <w14:ligatures w14:val="standardContextual"/>
            </w:rPr>
          </w:pPr>
          <w:hyperlink w:anchor="_Toc182915338" w:history="1">
            <w:r w:rsidR="00566730" w:rsidRPr="00001F71">
              <w:rPr>
                <w:rStyle w:val="Hyperlink"/>
                <w:rFonts w:ascii="Public Sans Light" w:hAnsi="Public Sans Light"/>
                <w:noProof/>
              </w:rPr>
              <w:t>Communications Plan</w:t>
            </w:r>
            <w:r w:rsidR="00566730">
              <w:rPr>
                <w:noProof/>
                <w:webHidden/>
              </w:rPr>
              <w:tab/>
            </w:r>
            <w:r w:rsidR="00566730">
              <w:rPr>
                <w:noProof/>
                <w:webHidden/>
              </w:rPr>
              <w:fldChar w:fldCharType="begin"/>
            </w:r>
            <w:r w:rsidR="00566730">
              <w:rPr>
                <w:noProof/>
                <w:webHidden/>
              </w:rPr>
              <w:instrText xml:space="preserve"> PAGEREF _Toc182915338 \h </w:instrText>
            </w:r>
            <w:r w:rsidR="00566730">
              <w:rPr>
                <w:noProof/>
                <w:webHidden/>
              </w:rPr>
            </w:r>
            <w:r w:rsidR="00566730">
              <w:rPr>
                <w:noProof/>
                <w:webHidden/>
              </w:rPr>
              <w:fldChar w:fldCharType="separate"/>
            </w:r>
            <w:r w:rsidR="00566730">
              <w:rPr>
                <w:noProof/>
                <w:webHidden/>
              </w:rPr>
              <w:t>3</w:t>
            </w:r>
            <w:r w:rsidR="00566730">
              <w:rPr>
                <w:noProof/>
                <w:webHidden/>
              </w:rPr>
              <w:fldChar w:fldCharType="end"/>
            </w:r>
          </w:hyperlink>
        </w:p>
        <w:p w14:paraId="2E7FE989" w14:textId="68ED4737" w:rsidR="00566730" w:rsidRDefault="002C1CEC">
          <w:pPr>
            <w:pStyle w:val="TOC2"/>
            <w:tabs>
              <w:tab w:val="right" w:leader="dot" w:pos="10194"/>
            </w:tabs>
            <w:rPr>
              <w:rFonts w:asciiTheme="minorHAnsi" w:eastAsiaTheme="minorEastAsia" w:hAnsiTheme="minorHAnsi" w:cstheme="minorBidi"/>
              <w:noProof/>
              <w:kern w:val="2"/>
              <w:sz w:val="24"/>
              <w14:ligatures w14:val="standardContextual"/>
            </w:rPr>
          </w:pPr>
          <w:hyperlink w:anchor="_Toc182915339" w:history="1">
            <w:r w:rsidR="00566730" w:rsidRPr="00001F71">
              <w:rPr>
                <w:rStyle w:val="Hyperlink"/>
                <w:rFonts w:ascii="Public Sans Light" w:hAnsi="Public Sans Light"/>
                <w:noProof/>
              </w:rPr>
              <w:t>Template 1 – Letter of notification of a SEP proposal</w:t>
            </w:r>
            <w:r w:rsidR="00566730">
              <w:rPr>
                <w:noProof/>
                <w:webHidden/>
              </w:rPr>
              <w:tab/>
            </w:r>
            <w:r w:rsidR="00566730">
              <w:rPr>
                <w:noProof/>
                <w:webHidden/>
              </w:rPr>
              <w:fldChar w:fldCharType="begin"/>
            </w:r>
            <w:r w:rsidR="00566730">
              <w:rPr>
                <w:noProof/>
                <w:webHidden/>
              </w:rPr>
              <w:instrText xml:space="preserve"> PAGEREF _Toc182915339 \h </w:instrText>
            </w:r>
            <w:r w:rsidR="00566730">
              <w:rPr>
                <w:noProof/>
                <w:webHidden/>
              </w:rPr>
            </w:r>
            <w:r w:rsidR="00566730">
              <w:rPr>
                <w:noProof/>
                <w:webHidden/>
              </w:rPr>
              <w:fldChar w:fldCharType="separate"/>
            </w:r>
            <w:r w:rsidR="00566730">
              <w:rPr>
                <w:noProof/>
                <w:webHidden/>
              </w:rPr>
              <w:t>8</w:t>
            </w:r>
            <w:r w:rsidR="00566730">
              <w:rPr>
                <w:noProof/>
                <w:webHidden/>
              </w:rPr>
              <w:fldChar w:fldCharType="end"/>
            </w:r>
          </w:hyperlink>
        </w:p>
        <w:p w14:paraId="7C2EF705" w14:textId="495DB289" w:rsidR="00566730" w:rsidRDefault="002C1CEC">
          <w:pPr>
            <w:pStyle w:val="TOC2"/>
            <w:tabs>
              <w:tab w:val="right" w:leader="dot" w:pos="10194"/>
            </w:tabs>
            <w:rPr>
              <w:rFonts w:asciiTheme="minorHAnsi" w:eastAsiaTheme="minorEastAsia" w:hAnsiTheme="minorHAnsi" w:cstheme="minorBidi"/>
              <w:noProof/>
              <w:kern w:val="2"/>
              <w:sz w:val="24"/>
              <w14:ligatures w14:val="standardContextual"/>
            </w:rPr>
          </w:pPr>
          <w:hyperlink w:anchor="_Toc182915340" w:history="1">
            <w:r w:rsidR="00566730" w:rsidRPr="00001F71">
              <w:rPr>
                <w:rStyle w:val="Hyperlink"/>
                <w:rFonts w:ascii="Public Sans Light" w:hAnsi="Public Sans Light"/>
                <w:noProof/>
              </w:rPr>
              <w:t>Template 2 – Survey for community and visitors</w:t>
            </w:r>
            <w:r w:rsidR="00566730">
              <w:rPr>
                <w:noProof/>
                <w:webHidden/>
              </w:rPr>
              <w:tab/>
            </w:r>
            <w:r w:rsidR="00566730">
              <w:rPr>
                <w:noProof/>
                <w:webHidden/>
              </w:rPr>
              <w:fldChar w:fldCharType="begin"/>
            </w:r>
            <w:r w:rsidR="00566730">
              <w:rPr>
                <w:noProof/>
                <w:webHidden/>
              </w:rPr>
              <w:instrText xml:space="preserve"> PAGEREF _Toc182915340 \h </w:instrText>
            </w:r>
            <w:r w:rsidR="00566730">
              <w:rPr>
                <w:noProof/>
                <w:webHidden/>
              </w:rPr>
            </w:r>
            <w:r w:rsidR="00566730">
              <w:rPr>
                <w:noProof/>
                <w:webHidden/>
              </w:rPr>
              <w:fldChar w:fldCharType="separate"/>
            </w:r>
            <w:r w:rsidR="00566730">
              <w:rPr>
                <w:noProof/>
                <w:webHidden/>
              </w:rPr>
              <w:t>10</w:t>
            </w:r>
            <w:r w:rsidR="00566730">
              <w:rPr>
                <w:noProof/>
                <w:webHidden/>
              </w:rPr>
              <w:fldChar w:fldCharType="end"/>
            </w:r>
          </w:hyperlink>
        </w:p>
        <w:p w14:paraId="30C77B3F" w14:textId="4C1CF818" w:rsidR="00566730" w:rsidRDefault="002C1CEC">
          <w:pPr>
            <w:pStyle w:val="TOC2"/>
            <w:tabs>
              <w:tab w:val="right" w:leader="dot" w:pos="10194"/>
            </w:tabs>
            <w:rPr>
              <w:rFonts w:asciiTheme="minorHAnsi" w:eastAsiaTheme="minorEastAsia" w:hAnsiTheme="minorHAnsi" w:cstheme="minorBidi"/>
              <w:noProof/>
              <w:kern w:val="2"/>
              <w:sz w:val="24"/>
              <w14:ligatures w14:val="standardContextual"/>
            </w:rPr>
          </w:pPr>
          <w:hyperlink w:anchor="_Toc182915341" w:history="1">
            <w:r w:rsidR="00566730" w:rsidRPr="00001F71">
              <w:rPr>
                <w:rStyle w:val="Hyperlink"/>
                <w:rFonts w:ascii="Public Sans Light" w:hAnsi="Public Sans Light"/>
                <w:noProof/>
              </w:rPr>
              <w:t>Template 3 – Survey for businesses/organisations</w:t>
            </w:r>
            <w:r w:rsidR="00566730">
              <w:rPr>
                <w:noProof/>
                <w:webHidden/>
              </w:rPr>
              <w:tab/>
            </w:r>
            <w:r w:rsidR="00566730">
              <w:rPr>
                <w:noProof/>
                <w:webHidden/>
              </w:rPr>
              <w:fldChar w:fldCharType="begin"/>
            </w:r>
            <w:r w:rsidR="00566730">
              <w:rPr>
                <w:noProof/>
                <w:webHidden/>
              </w:rPr>
              <w:instrText xml:space="preserve"> PAGEREF _Toc182915341 \h </w:instrText>
            </w:r>
            <w:r w:rsidR="00566730">
              <w:rPr>
                <w:noProof/>
                <w:webHidden/>
              </w:rPr>
            </w:r>
            <w:r w:rsidR="00566730">
              <w:rPr>
                <w:noProof/>
                <w:webHidden/>
              </w:rPr>
              <w:fldChar w:fldCharType="separate"/>
            </w:r>
            <w:r w:rsidR="00566730">
              <w:rPr>
                <w:noProof/>
                <w:webHidden/>
              </w:rPr>
              <w:t>15</w:t>
            </w:r>
            <w:r w:rsidR="00566730">
              <w:rPr>
                <w:noProof/>
                <w:webHidden/>
              </w:rPr>
              <w:fldChar w:fldCharType="end"/>
            </w:r>
          </w:hyperlink>
        </w:p>
        <w:p w14:paraId="6FCFE03F" w14:textId="415F9E3E" w:rsidR="00566730" w:rsidRDefault="002C1CEC">
          <w:pPr>
            <w:pStyle w:val="TOC2"/>
            <w:tabs>
              <w:tab w:val="right" w:leader="dot" w:pos="10194"/>
            </w:tabs>
            <w:rPr>
              <w:rFonts w:asciiTheme="minorHAnsi" w:eastAsiaTheme="minorEastAsia" w:hAnsiTheme="minorHAnsi" w:cstheme="minorBidi"/>
              <w:noProof/>
              <w:kern w:val="2"/>
              <w:sz w:val="24"/>
              <w14:ligatures w14:val="standardContextual"/>
            </w:rPr>
          </w:pPr>
          <w:hyperlink w:anchor="_Toc182915342" w:history="1">
            <w:r w:rsidR="00566730" w:rsidRPr="00001F71">
              <w:rPr>
                <w:rStyle w:val="Hyperlink"/>
                <w:rFonts w:ascii="Public Sans Light" w:hAnsi="Public Sans Light"/>
                <w:noProof/>
              </w:rPr>
              <w:t>Template 4 – Letter notification for DCP, planning proposal and precinct management plan</w:t>
            </w:r>
            <w:r w:rsidR="00566730">
              <w:rPr>
                <w:noProof/>
                <w:webHidden/>
              </w:rPr>
              <w:tab/>
            </w:r>
            <w:r w:rsidR="00566730">
              <w:rPr>
                <w:noProof/>
                <w:webHidden/>
              </w:rPr>
              <w:fldChar w:fldCharType="begin"/>
            </w:r>
            <w:r w:rsidR="00566730">
              <w:rPr>
                <w:noProof/>
                <w:webHidden/>
              </w:rPr>
              <w:instrText xml:space="preserve"> PAGEREF _Toc182915342 \h </w:instrText>
            </w:r>
            <w:r w:rsidR="00566730">
              <w:rPr>
                <w:noProof/>
                <w:webHidden/>
              </w:rPr>
            </w:r>
            <w:r w:rsidR="00566730">
              <w:rPr>
                <w:noProof/>
                <w:webHidden/>
              </w:rPr>
              <w:fldChar w:fldCharType="separate"/>
            </w:r>
            <w:r w:rsidR="00566730">
              <w:rPr>
                <w:noProof/>
                <w:webHidden/>
              </w:rPr>
              <w:t>20</w:t>
            </w:r>
            <w:r w:rsidR="00566730">
              <w:rPr>
                <w:noProof/>
                <w:webHidden/>
              </w:rPr>
              <w:fldChar w:fldCharType="end"/>
            </w:r>
          </w:hyperlink>
        </w:p>
        <w:p w14:paraId="14DAD237" w14:textId="0290D0CF" w:rsidR="00566730" w:rsidRDefault="002C1CEC">
          <w:pPr>
            <w:pStyle w:val="TOC2"/>
            <w:tabs>
              <w:tab w:val="right" w:leader="dot" w:pos="10194"/>
            </w:tabs>
            <w:rPr>
              <w:rFonts w:asciiTheme="minorHAnsi" w:eastAsiaTheme="minorEastAsia" w:hAnsiTheme="minorHAnsi" w:cstheme="minorBidi"/>
              <w:noProof/>
              <w:kern w:val="2"/>
              <w:sz w:val="24"/>
              <w14:ligatures w14:val="standardContextual"/>
            </w:rPr>
          </w:pPr>
          <w:hyperlink w:anchor="_Toc182915343" w:history="1">
            <w:r w:rsidR="00566730" w:rsidRPr="00001F71">
              <w:rPr>
                <w:rStyle w:val="Hyperlink"/>
                <w:rFonts w:ascii="Public Sans Light" w:hAnsi="Public Sans Light"/>
                <w:noProof/>
              </w:rPr>
              <w:t>Template 5 – Letter for the commencement of a SEP trial</w:t>
            </w:r>
            <w:r w:rsidR="00566730">
              <w:rPr>
                <w:noProof/>
                <w:webHidden/>
              </w:rPr>
              <w:tab/>
            </w:r>
            <w:r w:rsidR="00566730">
              <w:rPr>
                <w:noProof/>
                <w:webHidden/>
              </w:rPr>
              <w:fldChar w:fldCharType="begin"/>
            </w:r>
            <w:r w:rsidR="00566730">
              <w:rPr>
                <w:noProof/>
                <w:webHidden/>
              </w:rPr>
              <w:instrText xml:space="preserve"> PAGEREF _Toc182915343 \h </w:instrText>
            </w:r>
            <w:r w:rsidR="00566730">
              <w:rPr>
                <w:noProof/>
                <w:webHidden/>
              </w:rPr>
            </w:r>
            <w:r w:rsidR="00566730">
              <w:rPr>
                <w:noProof/>
                <w:webHidden/>
              </w:rPr>
              <w:fldChar w:fldCharType="separate"/>
            </w:r>
            <w:r w:rsidR="00566730">
              <w:rPr>
                <w:noProof/>
                <w:webHidden/>
              </w:rPr>
              <w:t>22</w:t>
            </w:r>
            <w:r w:rsidR="00566730">
              <w:rPr>
                <w:noProof/>
                <w:webHidden/>
              </w:rPr>
              <w:fldChar w:fldCharType="end"/>
            </w:r>
          </w:hyperlink>
        </w:p>
        <w:p w14:paraId="29BF4F3D" w14:textId="29D07F45" w:rsidR="00566730" w:rsidRDefault="002C1CEC">
          <w:pPr>
            <w:pStyle w:val="TOC2"/>
            <w:tabs>
              <w:tab w:val="right" w:leader="dot" w:pos="10194"/>
            </w:tabs>
            <w:rPr>
              <w:rFonts w:asciiTheme="minorHAnsi" w:eastAsiaTheme="minorEastAsia" w:hAnsiTheme="minorHAnsi" w:cstheme="minorBidi"/>
              <w:noProof/>
              <w:kern w:val="2"/>
              <w:sz w:val="24"/>
              <w14:ligatures w14:val="standardContextual"/>
            </w:rPr>
          </w:pPr>
          <w:hyperlink w:anchor="_Toc182915344" w:history="1">
            <w:r w:rsidR="00566730" w:rsidRPr="00001F71">
              <w:rPr>
                <w:rStyle w:val="Hyperlink"/>
                <w:rFonts w:ascii="Public Sans Light" w:hAnsi="Public Sans Light"/>
                <w:noProof/>
              </w:rPr>
              <w:t>Template 6 – Survey after trial</w:t>
            </w:r>
            <w:r w:rsidR="00566730">
              <w:rPr>
                <w:noProof/>
                <w:webHidden/>
              </w:rPr>
              <w:tab/>
            </w:r>
            <w:r w:rsidR="00566730">
              <w:rPr>
                <w:noProof/>
                <w:webHidden/>
              </w:rPr>
              <w:fldChar w:fldCharType="begin"/>
            </w:r>
            <w:r w:rsidR="00566730">
              <w:rPr>
                <w:noProof/>
                <w:webHidden/>
              </w:rPr>
              <w:instrText xml:space="preserve"> PAGEREF _Toc182915344 \h </w:instrText>
            </w:r>
            <w:r w:rsidR="00566730">
              <w:rPr>
                <w:noProof/>
                <w:webHidden/>
              </w:rPr>
            </w:r>
            <w:r w:rsidR="00566730">
              <w:rPr>
                <w:noProof/>
                <w:webHidden/>
              </w:rPr>
              <w:fldChar w:fldCharType="separate"/>
            </w:r>
            <w:r w:rsidR="00566730">
              <w:rPr>
                <w:noProof/>
                <w:webHidden/>
              </w:rPr>
              <w:t>24</w:t>
            </w:r>
            <w:r w:rsidR="00566730">
              <w:rPr>
                <w:noProof/>
                <w:webHidden/>
              </w:rPr>
              <w:fldChar w:fldCharType="end"/>
            </w:r>
          </w:hyperlink>
        </w:p>
        <w:p w14:paraId="15DFDBF9" w14:textId="2B4FA709" w:rsidR="00F45F1E" w:rsidRPr="006B3234" w:rsidRDefault="00F45F1E">
          <w:pPr>
            <w:rPr>
              <w:rFonts w:ascii="Public Sans Light" w:hAnsi="Public Sans Light"/>
            </w:rPr>
          </w:pPr>
          <w:r w:rsidRPr="006B3234">
            <w:rPr>
              <w:rFonts w:ascii="Public Sans Light" w:hAnsi="Public Sans Light"/>
              <w:b/>
              <w:bCs/>
              <w:noProof/>
            </w:rPr>
            <w:fldChar w:fldCharType="end"/>
          </w:r>
        </w:p>
      </w:sdtContent>
    </w:sdt>
    <w:p w14:paraId="3A2B4F4B" w14:textId="77777777" w:rsidR="00F45F1E" w:rsidRPr="006B3234" w:rsidRDefault="00F45F1E" w:rsidP="00B41773">
      <w:pPr>
        <w:rPr>
          <w:rFonts w:ascii="Public Sans Light" w:hAnsi="Public Sans Light"/>
        </w:rPr>
      </w:pPr>
    </w:p>
    <w:p w14:paraId="1504E8B7" w14:textId="77777777" w:rsidR="00F45F1E" w:rsidRPr="006B3234" w:rsidRDefault="00F45F1E" w:rsidP="00B41773">
      <w:pPr>
        <w:rPr>
          <w:rFonts w:ascii="Public Sans Light" w:hAnsi="Public Sans Light"/>
        </w:rPr>
      </w:pPr>
    </w:p>
    <w:p w14:paraId="259DB262" w14:textId="77777777" w:rsidR="00F45F1E" w:rsidRPr="006B3234" w:rsidRDefault="00F45F1E" w:rsidP="00B41773">
      <w:pPr>
        <w:rPr>
          <w:rFonts w:ascii="Public Sans Light" w:hAnsi="Public Sans Light"/>
        </w:rPr>
      </w:pPr>
    </w:p>
    <w:p w14:paraId="4ECCC0B7" w14:textId="77777777" w:rsidR="00F45F1E" w:rsidRPr="006B3234" w:rsidRDefault="00F45F1E" w:rsidP="00B41773">
      <w:pPr>
        <w:rPr>
          <w:rFonts w:ascii="Public Sans Light" w:hAnsi="Public Sans Light"/>
        </w:rPr>
      </w:pPr>
    </w:p>
    <w:p w14:paraId="0DA365F0" w14:textId="77777777" w:rsidR="00F45F1E" w:rsidRPr="006B3234" w:rsidRDefault="00F45F1E" w:rsidP="00B41773">
      <w:pPr>
        <w:rPr>
          <w:rFonts w:ascii="Public Sans Light" w:hAnsi="Public Sans Light"/>
        </w:rPr>
      </w:pPr>
    </w:p>
    <w:p w14:paraId="042220CD" w14:textId="77777777" w:rsidR="00F45F1E" w:rsidRPr="006B3234" w:rsidRDefault="00F45F1E" w:rsidP="00B41773">
      <w:pPr>
        <w:rPr>
          <w:rFonts w:ascii="Public Sans Light" w:hAnsi="Public Sans Light"/>
        </w:rPr>
      </w:pPr>
    </w:p>
    <w:p w14:paraId="4B5209EE" w14:textId="77777777" w:rsidR="00F45F1E" w:rsidRPr="006B3234" w:rsidRDefault="00F45F1E" w:rsidP="00B41773">
      <w:pPr>
        <w:rPr>
          <w:rFonts w:ascii="Public Sans Light" w:hAnsi="Public Sans Light"/>
        </w:rPr>
      </w:pPr>
    </w:p>
    <w:p w14:paraId="38C570B5" w14:textId="77777777" w:rsidR="00F45F1E" w:rsidRPr="006B3234" w:rsidRDefault="00F45F1E" w:rsidP="00B41773">
      <w:pPr>
        <w:rPr>
          <w:rFonts w:ascii="Public Sans Light" w:hAnsi="Public Sans Light"/>
        </w:rPr>
      </w:pPr>
    </w:p>
    <w:p w14:paraId="10012BDE" w14:textId="77777777" w:rsidR="00F45F1E" w:rsidRPr="006B3234" w:rsidRDefault="00F45F1E" w:rsidP="00B41773">
      <w:pPr>
        <w:rPr>
          <w:rFonts w:ascii="Public Sans Light" w:hAnsi="Public Sans Light"/>
        </w:rPr>
      </w:pPr>
    </w:p>
    <w:p w14:paraId="60BCE552" w14:textId="77777777" w:rsidR="00F45F1E" w:rsidRPr="006B3234" w:rsidRDefault="00F45F1E" w:rsidP="00B41773">
      <w:pPr>
        <w:rPr>
          <w:rFonts w:ascii="Public Sans Light" w:hAnsi="Public Sans Light"/>
        </w:rPr>
      </w:pPr>
    </w:p>
    <w:p w14:paraId="36A46B03" w14:textId="77777777" w:rsidR="00F45F1E" w:rsidRPr="006B3234" w:rsidRDefault="00F45F1E" w:rsidP="00B41773">
      <w:pPr>
        <w:rPr>
          <w:rFonts w:ascii="Public Sans Light" w:hAnsi="Public Sans Light"/>
        </w:rPr>
      </w:pPr>
    </w:p>
    <w:p w14:paraId="176D7F18" w14:textId="77777777" w:rsidR="00F45F1E" w:rsidRPr="006B3234" w:rsidRDefault="00F45F1E" w:rsidP="00B41773">
      <w:pPr>
        <w:rPr>
          <w:rFonts w:ascii="Public Sans Light" w:hAnsi="Public Sans Light"/>
        </w:rPr>
      </w:pPr>
    </w:p>
    <w:p w14:paraId="6E4AAE69" w14:textId="484D93B7" w:rsidR="00F45F1E" w:rsidRPr="006B3234" w:rsidRDefault="00F45F1E" w:rsidP="00B41773">
      <w:pPr>
        <w:rPr>
          <w:rFonts w:ascii="Public Sans Light" w:hAnsi="Public Sans Light"/>
        </w:rPr>
      </w:pPr>
    </w:p>
    <w:p w14:paraId="2B263ADE" w14:textId="77777777" w:rsidR="00F45F1E" w:rsidRPr="006B3234" w:rsidRDefault="00F45F1E" w:rsidP="00B41773">
      <w:pPr>
        <w:rPr>
          <w:rFonts w:ascii="Public Sans Light" w:hAnsi="Public Sans Light"/>
        </w:rPr>
      </w:pPr>
    </w:p>
    <w:p w14:paraId="41908528" w14:textId="7D20EC3F" w:rsidR="00F45F1E" w:rsidRPr="006B3234" w:rsidRDefault="00F45F1E" w:rsidP="00B41773">
      <w:pPr>
        <w:rPr>
          <w:rFonts w:ascii="Public Sans Light" w:hAnsi="Public Sans Light"/>
        </w:rPr>
      </w:pPr>
    </w:p>
    <w:p w14:paraId="486C821D" w14:textId="21C7C3D7" w:rsidR="00F45F1E" w:rsidRPr="006B3234" w:rsidRDefault="00F45F1E" w:rsidP="00B41773">
      <w:pPr>
        <w:rPr>
          <w:rFonts w:ascii="Public Sans Light" w:hAnsi="Public Sans Light"/>
        </w:rPr>
      </w:pPr>
    </w:p>
    <w:p w14:paraId="42958682" w14:textId="77777777" w:rsidR="00F45F1E" w:rsidRPr="006B3234" w:rsidRDefault="00F45F1E" w:rsidP="00B41773">
      <w:pPr>
        <w:rPr>
          <w:rFonts w:ascii="Public Sans Light" w:hAnsi="Public Sans Light"/>
        </w:rPr>
      </w:pPr>
    </w:p>
    <w:p w14:paraId="03066DA8" w14:textId="77777777" w:rsidR="00F45F1E" w:rsidRPr="006B3234" w:rsidRDefault="00F45F1E" w:rsidP="00B41773">
      <w:pPr>
        <w:rPr>
          <w:rFonts w:ascii="Public Sans Light" w:hAnsi="Public Sans Light"/>
        </w:rPr>
      </w:pPr>
    </w:p>
    <w:p w14:paraId="195D1805" w14:textId="77777777" w:rsidR="007E025D" w:rsidRPr="006B3234" w:rsidRDefault="007E025D" w:rsidP="007E025D">
      <w:pPr>
        <w:pStyle w:val="Heading2"/>
        <w:rPr>
          <w:rFonts w:ascii="Public Sans Light" w:hAnsi="Public Sans Light"/>
        </w:rPr>
        <w:sectPr w:rsidR="007E025D" w:rsidRPr="006B3234" w:rsidSect="00EB78E2">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851" w:right="851" w:bottom="1701" w:left="851" w:header="397" w:footer="454" w:gutter="0"/>
          <w:cols w:space="708"/>
          <w:titlePg/>
          <w:docGrid w:linePitch="360"/>
        </w:sectPr>
      </w:pPr>
    </w:p>
    <w:p w14:paraId="107C91BD" w14:textId="293DAFE1" w:rsidR="007E025D" w:rsidRPr="006B3234" w:rsidRDefault="007E025D" w:rsidP="007E025D">
      <w:pPr>
        <w:pStyle w:val="Heading2"/>
        <w:rPr>
          <w:rFonts w:ascii="Public Sans Light" w:hAnsi="Public Sans Light"/>
        </w:rPr>
      </w:pPr>
      <w:bookmarkStart w:id="5" w:name="_Toc182915338"/>
      <w:r w:rsidRPr="006B3234">
        <w:rPr>
          <w:rFonts w:ascii="Public Sans Light" w:hAnsi="Public Sans Light"/>
        </w:rPr>
        <w:lastRenderedPageBreak/>
        <w:t>Communications Plan</w:t>
      </w:r>
      <w:bookmarkEnd w:id="5"/>
    </w:p>
    <w:p w14:paraId="3B18D520" w14:textId="6F80172B" w:rsidR="00F45F1E" w:rsidRPr="006B3234" w:rsidRDefault="007E025D" w:rsidP="00223B4F">
      <w:pPr>
        <w:rPr>
          <w:rFonts w:ascii="Public Sans Light" w:eastAsiaTheme="minorEastAsia" w:hAnsi="Public Sans Light" w:cstheme="minorBidi"/>
          <w:i/>
          <w:iCs/>
          <w:color w:val="7030A0"/>
          <w:szCs w:val="22"/>
          <w:lang w:eastAsia="zh-CN"/>
        </w:rPr>
      </w:pPr>
      <w:r w:rsidRPr="006B3234">
        <w:rPr>
          <w:rFonts w:ascii="Public Sans Light" w:eastAsiaTheme="minorEastAsia" w:hAnsi="Public Sans Light" w:cstheme="minorBidi"/>
          <w:i/>
          <w:iCs/>
          <w:color w:val="7030A0"/>
          <w:szCs w:val="22"/>
          <w:lang w:eastAsia="zh-CN"/>
        </w:rPr>
        <w:t xml:space="preserve">The purpose of this communications is to </w:t>
      </w:r>
      <w:r w:rsidR="00730D29" w:rsidRPr="006B3234">
        <w:rPr>
          <w:rFonts w:ascii="Public Sans Light" w:eastAsiaTheme="minorEastAsia" w:hAnsi="Public Sans Light" w:cstheme="minorBidi"/>
          <w:i/>
          <w:iCs/>
          <w:color w:val="7030A0"/>
          <w:szCs w:val="22"/>
          <w:lang w:eastAsia="zh-CN"/>
        </w:rPr>
        <w:t>function</w:t>
      </w:r>
      <w:r w:rsidRPr="006B3234">
        <w:rPr>
          <w:rFonts w:ascii="Public Sans Light" w:eastAsiaTheme="minorEastAsia" w:hAnsi="Public Sans Light" w:cstheme="minorBidi"/>
          <w:i/>
          <w:iCs/>
          <w:color w:val="7030A0"/>
          <w:szCs w:val="22"/>
          <w:lang w:eastAsia="zh-CN"/>
        </w:rPr>
        <w:t xml:space="preserve"> as a guide for communications and engagement teams within Council to guide the process of establishing a SEP. This sample communications plan is only a guide and is not intended to be exhaustive. It should be adapted to suit your council and community.</w:t>
      </w:r>
    </w:p>
    <w:p w14:paraId="2B562931" w14:textId="2310448E" w:rsidR="00C560C7" w:rsidRPr="006B3234" w:rsidRDefault="0022596F" w:rsidP="00223B4F">
      <w:pPr>
        <w:rPr>
          <w:rFonts w:ascii="Public Sans Light" w:hAnsi="Public Sans Light"/>
          <w:lang w:val="en-US"/>
        </w:rPr>
      </w:pPr>
      <w:r w:rsidRPr="006B3234">
        <w:rPr>
          <w:rFonts w:ascii="Public Sans Light" w:eastAsiaTheme="minorEastAsia" w:hAnsi="Public Sans Light" w:cstheme="minorBidi"/>
          <w:i/>
          <w:iCs/>
          <w:color w:val="7030A0"/>
          <w:szCs w:val="22"/>
          <w:lang w:eastAsia="zh-CN"/>
        </w:rPr>
        <w:t xml:space="preserve">Consider how best to reach different demographic groups including multicultural communities, First Nations people, young people, seniors, and people with disabilities. </w:t>
      </w:r>
      <w:r w:rsidR="002C1CEC">
        <w:rPr>
          <w:rFonts w:ascii="Public Sans Light" w:hAnsi="Public Sans Light"/>
          <w:lang w:val="en-US"/>
        </w:rPr>
        <w:pict w14:anchorId="197FD8E1">
          <v:rect id="_x0000_i1025" style="width:468pt;height:1pt" o:hralign="center" o:hrstd="t" o:hr="t" fillcolor="#a0a0a0" stroked="f"/>
        </w:pict>
      </w:r>
    </w:p>
    <w:p w14:paraId="47E60A85" w14:textId="77777777" w:rsidR="00C560C7" w:rsidRPr="006B3234" w:rsidRDefault="00C560C7" w:rsidP="00B41773">
      <w:pPr>
        <w:rPr>
          <w:rFonts w:ascii="Public Sans Light" w:eastAsiaTheme="minorEastAsia" w:hAnsi="Public Sans Light" w:cstheme="minorBidi"/>
          <w:i/>
          <w:iCs/>
          <w:color w:val="22272B" w:themeColor="text1"/>
          <w:szCs w:val="22"/>
          <w:lang w:eastAsia="zh-CN"/>
        </w:rPr>
      </w:pPr>
    </w:p>
    <w:tbl>
      <w:tblPr>
        <w:tblStyle w:val="TableGrid"/>
        <w:tblW w:w="15638" w:type="dxa"/>
        <w:tblLayout w:type="fixed"/>
        <w:tblLook w:val="04A0" w:firstRow="1" w:lastRow="0" w:firstColumn="1" w:lastColumn="0" w:noHBand="0" w:noVBand="1"/>
      </w:tblPr>
      <w:tblGrid>
        <w:gridCol w:w="1493"/>
        <w:gridCol w:w="2721"/>
        <w:gridCol w:w="1559"/>
        <w:gridCol w:w="2381"/>
        <w:gridCol w:w="6066"/>
        <w:gridCol w:w="1418"/>
      </w:tblGrid>
      <w:tr w:rsidR="00EB78E2" w:rsidRPr="006B3234" w14:paraId="2F56EE86" w14:textId="77777777" w:rsidTr="00EB78E2">
        <w:trPr>
          <w:trHeight w:val="589"/>
        </w:trPr>
        <w:tc>
          <w:tcPr>
            <w:tcW w:w="1493" w:type="dxa"/>
            <w:shd w:val="clear" w:color="auto" w:fill="F2F2F2" w:themeFill="background1" w:themeFillShade="F2"/>
            <w:vAlign w:val="center"/>
          </w:tcPr>
          <w:p w14:paraId="2E1393AC" w14:textId="77777777" w:rsidR="007E025D" w:rsidRPr="006B3234" w:rsidRDefault="007E025D" w:rsidP="007E025D">
            <w:pPr>
              <w:pStyle w:val="BodyText"/>
              <w:spacing w:before="0" w:after="0"/>
              <w:rPr>
                <w:rFonts w:ascii="Public Sans Light" w:hAnsi="Public Sans Light" w:cs="Arial"/>
                <w:b/>
                <w:bCs/>
                <w:sz w:val="17"/>
                <w:szCs w:val="17"/>
              </w:rPr>
            </w:pPr>
            <w:r w:rsidRPr="006B3234">
              <w:rPr>
                <w:rFonts w:ascii="Public Sans Light" w:hAnsi="Public Sans Light"/>
                <w:b/>
                <w:bCs/>
                <w:sz w:val="17"/>
                <w:szCs w:val="17"/>
              </w:rPr>
              <w:t>Step</w:t>
            </w:r>
          </w:p>
        </w:tc>
        <w:tc>
          <w:tcPr>
            <w:tcW w:w="2721" w:type="dxa"/>
            <w:shd w:val="clear" w:color="auto" w:fill="F2F2F2" w:themeFill="background1" w:themeFillShade="F2"/>
            <w:vAlign w:val="center"/>
          </w:tcPr>
          <w:p w14:paraId="4014F6C4" w14:textId="77777777" w:rsidR="007E025D" w:rsidRPr="006B3234" w:rsidRDefault="007E025D" w:rsidP="007E025D">
            <w:pPr>
              <w:pStyle w:val="BodyText"/>
              <w:spacing w:before="0" w:after="0"/>
              <w:rPr>
                <w:rFonts w:ascii="Public Sans Light" w:hAnsi="Public Sans Light" w:cs="Arial"/>
                <w:b/>
                <w:bCs/>
                <w:sz w:val="17"/>
                <w:szCs w:val="17"/>
              </w:rPr>
            </w:pPr>
            <w:r w:rsidRPr="006B3234">
              <w:rPr>
                <w:rFonts w:ascii="Public Sans Light" w:hAnsi="Public Sans Light"/>
                <w:b/>
                <w:bCs/>
                <w:sz w:val="17"/>
                <w:szCs w:val="17"/>
              </w:rPr>
              <w:t>Purpose</w:t>
            </w:r>
          </w:p>
        </w:tc>
        <w:tc>
          <w:tcPr>
            <w:tcW w:w="1559" w:type="dxa"/>
            <w:shd w:val="clear" w:color="auto" w:fill="F2F2F2" w:themeFill="background1" w:themeFillShade="F2"/>
            <w:vAlign w:val="center"/>
          </w:tcPr>
          <w:p w14:paraId="7F4B8967" w14:textId="77777777" w:rsidR="007E025D" w:rsidRPr="006B3234" w:rsidRDefault="007E025D" w:rsidP="007E025D">
            <w:pPr>
              <w:pStyle w:val="BodyText"/>
              <w:spacing w:before="0" w:after="0"/>
              <w:rPr>
                <w:rFonts w:ascii="Public Sans Light" w:hAnsi="Public Sans Light" w:cs="Arial"/>
                <w:b/>
                <w:bCs/>
                <w:sz w:val="17"/>
                <w:szCs w:val="17"/>
              </w:rPr>
            </w:pPr>
            <w:r w:rsidRPr="006B3234">
              <w:rPr>
                <w:rFonts w:ascii="Public Sans Light" w:hAnsi="Public Sans Light"/>
                <w:b/>
                <w:bCs/>
                <w:sz w:val="17"/>
                <w:szCs w:val="17"/>
              </w:rPr>
              <w:t>Communication channels</w:t>
            </w:r>
          </w:p>
        </w:tc>
        <w:tc>
          <w:tcPr>
            <w:tcW w:w="2381" w:type="dxa"/>
            <w:shd w:val="clear" w:color="auto" w:fill="F2F2F2" w:themeFill="background1" w:themeFillShade="F2"/>
            <w:vAlign w:val="center"/>
          </w:tcPr>
          <w:p w14:paraId="0FE32A35" w14:textId="77777777" w:rsidR="007E025D" w:rsidRPr="006B3234" w:rsidRDefault="007E025D" w:rsidP="007E025D">
            <w:pPr>
              <w:pStyle w:val="BodyText"/>
              <w:spacing w:before="0" w:after="0"/>
              <w:rPr>
                <w:rFonts w:ascii="Public Sans Light" w:hAnsi="Public Sans Light" w:cs="Arial"/>
                <w:b/>
                <w:bCs/>
                <w:sz w:val="17"/>
                <w:szCs w:val="17"/>
              </w:rPr>
            </w:pPr>
            <w:r w:rsidRPr="006B3234">
              <w:rPr>
                <w:rFonts w:ascii="Public Sans Light" w:hAnsi="Public Sans Light"/>
                <w:b/>
                <w:bCs/>
                <w:sz w:val="17"/>
                <w:szCs w:val="17"/>
              </w:rPr>
              <w:t>Audience</w:t>
            </w:r>
          </w:p>
        </w:tc>
        <w:tc>
          <w:tcPr>
            <w:tcW w:w="6066" w:type="dxa"/>
            <w:shd w:val="clear" w:color="auto" w:fill="F2F2F2" w:themeFill="background1" w:themeFillShade="F2"/>
            <w:vAlign w:val="center"/>
          </w:tcPr>
          <w:p w14:paraId="18D6FB6A" w14:textId="77777777" w:rsidR="007E025D" w:rsidRPr="006B3234" w:rsidRDefault="007E025D" w:rsidP="007E025D">
            <w:pPr>
              <w:pStyle w:val="BodyText"/>
              <w:spacing w:before="0" w:after="0"/>
              <w:rPr>
                <w:rFonts w:ascii="Public Sans Light" w:hAnsi="Public Sans Light" w:cs="Arial"/>
                <w:b/>
                <w:bCs/>
                <w:sz w:val="17"/>
                <w:szCs w:val="17"/>
              </w:rPr>
            </w:pPr>
            <w:r w:rsidRPr="006B3234">
              <w:rPr>
                <w:rFonts w:ascii="Public Sans Light" w:hAnsi="Public Sans Light"/>
                <w:b/>
                <w:bCs/>
                <w:sz w:val="17"/>
                <w:szCs w:val="17"/>
              </w:rPr>
              <w:t xml:space="preserve">Key Messages </w:t>
            </w:r>
          </w:p>
        </w:tc>
        <w:tc>
          <w:tcPr>
            <w:tcW w:w="1418" w:type="dxa"/>
            <w:shd w:val="clear" w:color="auto" w:fill="F2F2F2" w:themeFill="background1" w:themeFillShade="F2"/>
            <w:vAlign w:val="center"/>
          </w:tcPr>
          <w:p w14:paraId="0A77C1EA" w14:textId="77777777" w:rsidR="007E025D" w:rsidRPr="006B3234" w:rsidRDefault="007E025D" w:rsidP="007E025D">
            <w:pPr>
              <w:pStyle w:val="BodyText"/>
              <w:spacing w:before="0" w:after="0"/>
              <w:rPr>
                <w:rFonts w:ascii="Public Sans Light" w:hAnsi="Public Sans Light"/>
                <w:b/>
                <w:bCs/>
                <w:sz w:val="17"/>
                <w:szCs w:val="17"/>
              </w:rPr>
            </w:pPr>
            <w:r w:rsidRPr="006B3234">
              <w:rPr>
                <w:rFonts w:ascii="Public Sans Light" w:hAnsi="Public Sans Light"/>
                <w:b/>
                <w:bCs/>
                <w:sz w:val="17"/>
                <w:szCs w:val="17"/>
              </w:rPr>
              <w:t>Templates supplied</w:t>
            </w:r>
          </w:p>
        </w:tc>
      </w:tr>
      <w:tr w:rsidR="007E025D" w:rsidRPr="006B3234" w14:paraId="17E568B4" w14:textId="77777777">
        <w:trPr>
          <w:trHeight w:val="260"/>
        </w:trPr>
        <w:tc>
          <w:tcPr>
            <w:tcW w:w="1493" w:type="dxa"/>
          </w:tcPr>
          <w:p w14:paraId="35094D38" w14:textId="7777777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Preparing a SEP</w:t>
            </w:r>
          </w:p>
          <w:p w14:paraId="40E41C35" w14:textId="77777777" w:rsidR="007E025D" w:rsidRPr="006B3234" w:rsidRDefault="007E025D" w:rsidP="007E025D">
            <w:pPr>
              <w:pStyle w:val="BodyText"/>
              <w:spacing w:before="0" w:after="0"/>
              <w:rPr>
                <w:rFonts w:ascii="Public Sans Light" w:eastAsia="Calibri" w:hAnsi="Public Sans Light"/>
                <w:sz w:val="17"/>
                <w:szCs w:val="17"/>
              </w:rPr>
            </w:pPr>
          </w:p>
          <w:p w14:paraId="49CDAB23" w14:textId="77777777" w:rsidR="007E025D" w:rsidRPr="006B3234" w:rsidRDefault="007E025D" w:rsidP="00EB78E2">
            <w:pPr>
              <w:pStyle w:val="BodyText"/>
              <w:spacing w:before="0" w:after="0"/>
              <w:rPr>
                <w:rFonts w:ascii="Public Sans Light" w:hAnsi="Public Sans Light"/>
                <w:sz w:val="17"/>
                <w:szCs w:val="17"/>
              </w:rPr>
            </w:pPr>
          </w:p>
        </w:tc>
        <w:tc>
          <w:tcPr>
            <w:tcW w:w="2721" w:type="dxa"/>
          </w:tcPr>
          <w:p w14:paraId="722B3E85" w14:textId="406484E4"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Council officers commence early consultation with community, business, venues, precinct working group and government agencies</w:t>
            </w:r>
            <w:r w:rsidR="00414A6F" w:rsidRPr="006B3234">
              <w:rPr>
                <w:rFonts w:ascii="Public Sans Light" w:eastAsia="Calibri" w:hAnsi="Public Sans Light"/>
                <w:sz w:val="17"/>
                <w:szCs w:val="17"/>
              </w:rPr>
              <w:t>.</w:t>
            </w:r>
            <w:r w:rsidRPr="006B3234">
              <w:rPr>
                <w:rFonts w:ascii="Public Sans Light" w:hAnsi="Public Sans Light"/>
                <w:sz w:val="17"/>
                <w:szCs w:val="17"/>
              </w:rPr>
              <w:br/>
            </w:r>
            <w:r w:rsidRPr="006B3234">
              <w:rPr>
                <w:rFonts w:ascii="Public Sans Light" w:hAnsi="Public Sans Light"/>
                <w:sz w:val="17"/>
                <w:szCs w:val="17"/>
              </w:rPr>
              <w:br/>
            </w:r>
            <w:r w:rsidRPr="006B3234">
              <w:rPr>
                <w:rFonts w:ascii="Public Sans Light" w:eastAsia="Calibri" w:hAnsi="Public Sans Light"/>
                <w:i/>
                <w:iCs/>
                <w:sz w:val="17"/>
                <w:szCs w:val="17"/>
              </w:rPr>
              <w:t>Outcomes:</w:t>
            </w:r>
          </w:p>
          <w:p w14:paraId="000A683C" w14:textId="77777777"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 xml:space="preserve">Educate on what a SEP is </w:t>
            </w:r>
          </w:p>
          <w:p w14:paraId="2A4D7946" w14:textId="77777777"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Gauge interest in establishing a SEP</w:t>
            </w:r>
          </w:p>
          <w:p w14:paraId="7932441A" w14:textId="77777777"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 xml:space="preserve">Acknowledge competing uses and come to a shared understanding of what (if any) trade-off is acceptable </w:t>
            </w:r>
          </w:p>
          <w:p w14:paraId="186B8079" w14:textId="77777777"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Test appetite for sound increases</w:t>
            </w:r>
          </w:p>
          <w:p w14:paraId="6F2C7281" w14:textId="2ACF9E53"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 xml:space="preserve">Obtain feedback on precinct boundaries </w:t>
            </w:r>
          </w:p>
        </w:tc>
        <w:tc>
          <w:tcPr>
            <w:tcW w:w="1559" w:type="dxa"/>
          </w:tcPr>
          <w:p w14:paraId="1731A2D2" w14:textId="7777777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 xml:space="preserve">Letters </w:t>
            </w:r>
          </w:p>
          <w:p w14:paraId="664011C0" w14:textId="77777777" w:rsidR="007E025D" w:rsidRPr="006B3234" w:rsidRDefault="007E025D" w:rsidP="007E025D">
            <w:pPr>
              <w:pStyle w:val="BodyText"/>
              <w:spacing w:before="0" w:after="0"/>
              <w:rPr>
                <w:rFonts w:ascii="Public Sans Light" w:eastAsia="Calibri" w:hAnsi="Public Sans Light"/>
                <w:sz w:val="17"/>
                <w:szCs w:val="17"/>
              </w:rPr>
            </w:pPr>
          </w:p>
          <w:p w14:paraId="42F5ED2F" w14:textId="56340DEE"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 xml:space="preserve">Website information </w:t>
            </w:r>
            <w:r w:rsidR="00D73F0E" w:rsidRPr="006B3234">
              <w:rPr>
                <w:rFonts w:ascii="Public Sans Light" w:eastAsia="Calibri" w:hAnsi="Public Sans Light"/>
                <w:sz w:val="17"/>
                <w:szCs w:val="17"/>
              </w:rPr>
              <w:t>page</w:t>
            </w:r>
          </w:p>
          <w:p w14:paraId="6F98F645" w14:textId="77777777" w:rsidR="007E025D" w:rsidRPr="006B3234" w:rsidRDefault="007E025D" w:rsidP="007E025D">
            <w:pPr>
              <w:pStyle w:val="BodyText"/>
              <w:spacing w:before="0" w:after="0"/>
              <w:rPr>
                <w:rFonts w:ascii="Public Sans Light" w:eastAsia="Calibri" w:hAnsi="Public Sans Light"/>
                <w:sz w:val="17"/>
                <w:szCs w:val="17"/>
              </w:rPr>
            </w:pPr>
          </w:p>
          <w:p w14:paraId="5A2C98DF" w14:textId="7777777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Survey</w:t>
            </w:r>
          </w:p>
          <w:p w14:paraId="7BF17AC0" w14:textId="77777777" w:rsidR="007E025D" w:rsidRPr="006B3234" w:rsidRDefault="007E025D" w:rsidP="007E025D">
            <w:pPr>
              <w:pStyle w:val="BodyText"/>
              <w:spacing w:before="0" w:after="0"/>
              <w:rPr>
                <w:rFonts w:ascii="Public Sans Light" w:eastAsia="Calibri" w:hAnsi="Public Sans Light"/>
                <w:sz w:val="17"/>
                <w:szCs w:val="17"/>
              </w:rPr>
            </w:pPr>
          </w:p>
          <w:p w14:paraId="79FF0C7C" w14:textId="7777777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Discussion paper</w:t>
            </w:r>
          </w:p>
          <w:p w14:paraId="488EF140" w14:textId="77777777" w:rsidR="007E025D" w:rsidRPr="006B3234" w:rsidRDefault="007E025D" w:rsidP="007E025D">
            <w:pPr>
              <w:pStyle w:val="BodyText"/>
              <w:spacing w:before="0" w:after="0"/>
              <w:rPr>
                <w:rFonts w:ascii="Public Sans Light" w:eastAsia="Calibri" w:hAnsi="Public Sans Light"/>
                <w:sz w:val="17"/>
                <w:szCs w:val="17"/>
              </w:rPr>
            </w:pPr>
          </w:p>
          <w:p w14:paraId="2EC9F600" w14:textId="0BFC7F5D"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Meetings with venues, community</w:t>
            </w:r>
            <w:r w:rsidR="00493B7C" w:rsidRPr="006B3234">
              <w:rPr>
                <w:rFonts w:ascii="Public Sans Light" w:eastAsia="Calibri" w:hAnsi="Public Sans Light"/>
                <w:sz w:val="17"/>
                <w:szCs w:val="17"/>
              </w:rPr>
              <w:t>,</w:t>
            </w:r>
            <w:r w:rsidRPr="006B3234">
              <w:rPr>
                <w:rFonts w:ascii="Public Sans Light" w:eastAsia="Calibri" w:hAnsi="Public Sans Light"/>
                <w:sz w:val="17"/>
                <w:szCs w:val="17"/>
              </w:rPr>
              <w:t xml:space="preserve"> and business groups</w:t>
            </w:r>
          </w:p>
          <w:p w14:paraId="14EF17FF" w14:textId="77777777" w:rsidR="007E025D" w:rsidRPr="006B3234" w:rsidRDefault="007E025D" w:rsidP="007E025D">
            <w:pPr>
              <w:pStyle w:val="BodyText"/>
              <w:spacing w:before="0" w:after="0"/>
              <w:rPr>
                <w:rFonts w:ascii="Public Sans Light" w:eastAsia="Calibri" w:hAnsi="Public Sans Light"/>
                <w:sz w:val="17"/>
                <w:szCs w:val="17"/>
              </w:rPr>
            </w:pPr>
          </w:p>
          <w:p w14:paraId="33785BBE" w14:textId="77777777" w:rsidR="007E025D" w:rsidRPr="006B3234" w:rsidRDefault="007E025D" w:rsidP="007E025D">
            <w:pPr>
              <w:pStyle w:val="BodyText"/>
              <w:spacing w:before="0" w:after="0"/>
              <w:rPr>
                <w:rFonts w:ascii="Public Sans Light" w:hAnsi="Public Sans Light"/>
                <w:sz w:val="17"/>
                <w:szCs w:val="17"/>
              </w:rPr>
            </w:pPr>
          </w:p>
        </w:tc>
        <w:tc>
          <w:tcPr>
            <w:tcW w:w="2381" w:type="dxa"/>
          </w:tcPr>
          <w:p w14:paraId="2B645427" w14:textId="6A43FF78" w:rsidR="007E025D" w:rsidRPr="006B3234" w:rsidRDefault="007E025D" w:rsidP="007E025D">
            <w:pPr>
              <w:pStyle w:val="BodyText"/>
              <w:spacing w:before="0" w:after="0"/>
              <w:rPr>
                <w:rFonts w:ascii="Public Sans Light" w:hAnsi="Public Sans Light"/>
                <w:sz w:val="17"/>
                <w:szCs w:val="17"/>
              </w:rPr>
            </w:pPr>
            <w:r w:rsidRPr="006B3234">
              <w:rPr>
                <w:rFonts w:ascii="Public Sans Light" w:eastAsia="Calibri" w:hAnsi="Public Sans Light"/>
                <w:sz w:val="17"/>
                <w:szCs w:val="17"/>
              </w:rPr>
              <w:t>All businesses</w:t>
            </w:r>
            <w:r w:rsidR="00A57034" w:rsidRPr="006B3234">
              <w:rPr>
                <w:rFonts w:ascii="Public Sans Light" w:eastAsia="Calibri" w:hAnsi="Public Sans Light"/>
                <w:sz w:val="17"/>
                <w:szCs w:val="17"/>
              </w:rPr>
              <w:t xml:space="preserve"> located</w:t>
            </w:r>
            <w:r w:rsidRPr="006B3234">
              <w:rPr>
                <w:rFonts w:ascii="Public Sans Light" w:eastAsia="Calibri" w:hAnsi="Public Sans Light"/>
                <w:sz w:val="17"/>
                <w:szCs w:val="17"/>
              </w:rPr>
              <w:t xml:space="preserve"> or resident</w:t>
            </w:r>
            <w:r w:rsidR="00A57034" w:rsidRPr="006B3234">
              <w:rPr>
                <w:rFonts w:ascii="Public Sans Light" w:eastAsia="Calibri" w:hAnsi="Public Sans Light"/>
                <w:sz w:val="17"/>
                <w:szCs w:val="17"/>
              </w:rPr>
              <w:t xml:space="preserve">s </w:t>
            </w:r>
            <w:r w:rsidRPr="006B3234">
              <w:rPr>
                <w:rFonts w:ascii="Public Sans Light" w:eastAsia="Calibri" w:hAnsi="Public Sans Light"/>
                <w:sz w:val="17"/>
                <w:szCs w:val="17"/>
              </w:rPr>
              <w:t xml:space="preserve">living in and around the proposed precinct, as well as regular </w:t>
            </w:r>
            <w:r w:rsidRPr="006B3234">
              <w:rPr>
                <w:rFonts w:ascii="Public Sans Light" w:hAnsi="Public Sans Light"/>
                <w:sz w:val="17"/>
                <w:szCs w:val="17"/>
              </w:rPr>
              <w:t xml:space="preserve">visitors to the proposed precinct. </w:t>
            </w:r>
          </w:p>
          <w:p w14:paraId="42FD24A0" w14:textId="77777777" w:rsidR="007E025D" w:rsidRPr="006B3234" w:rsidRDefault="007E025D" w:rsidP="007E025D">
            <w:pPr>
              <w:pStyle w:val="BodyText"/>
              <w:spacing w:before="0" w:after="0"/>
              <w:rPr>
                <w:rFonts w:ascii="Public Sans Light" w:hAnsi="Public Sans Light"/>
                <w:sz w:val="17"/>
                <w:szCs w:val="17"/>
              </w:rPr>
            </w:pPr>
          </w:p>
          <w:p w14:paraId="0472DA68" w14:textId="23836AD5" w:rsidR="007E025D" w:rsidRPr="006B3234" w:rsidRDefault="007E025D" w:rsidP="007E025D">
            <w:pPr>
              <w:pStyle w:val="BodyText"/>
              <w:spacing w:before="0" w:after="0"/>
              <w:rPr>
                <w:rFonts w:ascii="Public Sans Light" w:hAnsi="Public Sans Light"/>
                <w:sz w:val="17"/>
                <w:szCs w:val="17"/>
              </w:rPr>
            </w:pPr>
            <w:r w:rsidRPr="006B3234">
              <w:rPr>
                <w:rFonts w:ascii="Public Sans Light" w:hAnsi="Public Sans Light"/>
                <w:sz w:val="17"/>
                <w:szCs w:val="17"/>
              </w:rPr>
              <w:t xml:space="preserve">Consider the </w:t>
            </w:r>
            <w:r w:rsidR="00C53DBF" w:rsidRPr="006B3234">
              <w:rPr>
                <w:rFonts w:ascii="Public Sans Light" w:hAnsi="Public Sans Light"/>
                <w:sz w:val="17"/>
                <w:szCs w:val="17"/>
              </w:rPr>
              <w:t>area</w:t>
            </w:r>
            <w:r w:rsidRPr="006B3234">
              <w:rPr>
                <w:rFonts w:ascii="Public Sans Light" w:hAnsi="Public Sans Light"/>
                <w:sz w:val="17"/>
                <w:szCs w:val="17"/>
              </w:rPr>
              <w:t xml:space="preserve"> of notification depending on</w:t>
            </w:r>
            <w:r w:rsidR="0027718E" w:rsidRPr="006B3234">
              <w:rPr>
                <w:rFonts w:ascii="Public Sans Light" w:hAnsi="Public Sans Light"/>
                <w:sz w:val="17"/>
                <w:szCs w:val="17"/>
              </w:rPr>
              <w:t xml:space="preserve"> community</w:t>
            </w:r>
            <w:r w:rsidRPr="006B3234">
              <w:rPr>
                <w:rFonts w:ascii="Public Sans Light" w:hAnsi="Public Sans Light"/>
                <w:sz w:val="17"/>
                <w:szCs w:val="17"/>
              </w:rPr>
              <w:t xml:space="preserve"> needs and requirements of a council Community Participation Plan (which may prescribe a</w:t>
            </w:r>
            <w:r w:rsidR="00460DEF" w:rsidRPr="006B3234">
              <w:rPr>
                <w:rFonts w:ascii="Public Sans Light" w:hAnsi="Public Sans Light"/>
                <w:sz w:val="17"/>
                <w:szCs w:val="17"/>
              </w:rPr>
              <w:t>n area</w:t>
            </w:r>
            <w:r w:rsidRPr="006B3234">
              <w:rPr>
                <w:rFonts w:ascii="Public Sans Light" w:hAnsi="Public Sans Light"/>
                <w:sz w:val="17"/>
                <w:szCs w:val="17"/>
              </w:rPr>
              <w:t xml:space="preserve">). </w:t>
            </w:r>
            <w:r w:rsidR="00460DEF" w:rsidRPr="006B3234">
              <w:rPr>
                <w:rFonts w:ascii="Public Sans Light" w:hAnsi="Public Sans Light"/>
                <w:sz w:val="17"/>
                <w:szCs w:val="17"/>
              </w:rPr>
              <w:t>Th</w:t>
            </w:r>
            <w:r w:rsidR="002175D0" w:rsidRPr="006B3234">
              <w:rPr>
                <w:rFonts w:ascii="Public Sans Light" w:hAnsi="Public Sans Light"/>
                <w:sz w:val="17"/>
                <w:szCs w:val="17"/>
              </w:rPr>
              <w:t>is</w:t>
            </w:r>
            <w:r w:rsidRPr="006B3234">
              <w:rPr>
                <w:rFonts w:ascii="Public Sans Light" w:hAnsi="Public Sans Light"/>
                <w:sz w:val="17"/>
                <w:szCs w:val="17"/>
              </w:rPr>
              <w:t xml:space="preserve"> could be:</w:t>
            </w:r>
          </w:p>
          <w:p w14:paraId="453177CF" w14:textId="77777777"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Within postcode</w:t>
            </w:r>
          </w:p>
          <w:p w14:paraId="15CE2A9A" w14:textId="77777777"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Within 1km radius</w:t>
            </w:r>
          </w:p>
          <w:p w14:paraId="214506BA" w14:textId="6B4AFAC3"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Entire LGA</w:t>
            </w:r>
            <w:r w:rsidR="00414A6F" w:rsidRPr="006B3234">
              <w:rPr>
                <w:rFonts w:ascii="Public Sans Light" w:hAnsi="Public Sans Light"/>
                <w:sz w:val="17"/>
                <w:szCs w:val="17"/>
              </w:rPr>
              <w:t>.</w:t>
            </w:r>
          </w:p>
          <w:p w14:paraId="701FCA8F" w14:textId="77777777" w:rsidR="007E025D" w:rsidRPr="006B3234" w:rsidRDefault="007E025D" w:rsidP="007E025D">
            <w:pPr>
              <w:pStyle w:val="BodyText"/>
              <w:spacing w:before="0" w:after="0"/>
              <w:rPr>
                <w:rStyle w:val="eop"/>
                <w:rFonts w:ascii="Public Sans Light" w:hAnsi="Public Sans Light"/>
                <w:sz w:val="17"/>
                <w:szCs w:val="17"/>
                <w:shd w:val="clear" w:color="auto" w:fill="FFFFFF"/>
              </w:rPr>
            </w:pPr>
          </w:p>
          <w:p w14:paraId="492B837C" w14:textId="77777777" w:rsidR="007E025D" w:rsidRPr="006B3234" w:rsidRDefault="007E025D" w:rsidP="007E025D">
            <w:pPr>
              <w:pStyle w:val="BodyText"/>
              <w:spacing w:before="0" w:after="0"/>
              <w:rPr>
                <w:rFonts w:ascii="Public Sans Light" w:eastAsia="Calibri" w:hAnsi="Public Sans Light"/>
                <w:sz w:val="17"/>
                <w:szCs w:val="17"/>
              </w:rPr>
            </w:pPr>
          </w:p>
        </w:tc>
        <w:tc>
          <w:tcPr>
            <w:tcW w:w="6066" w:type="dxa"/>
          </w:tcPr>
          <w:p w14:paraId="25600A75" w14:textId="77777777" w:rsidR="007E025D" w:rsidRPr="006B3234" w:rsidRDefault="007E025D" w:rsidP="007E025D">
            <w:pPr>
              <w:pStyle w:val="BodyText"/>
              <w:spacing w:before="0" w:after="0"/>
              <w:rPr>
                <w:rFonts w:ascii="Public Sans Light" w:eastAsia="Calibri" w:hAnsi="Public Sans Light"/>
                <w:i/>
                <w:iCs/>
                <w:sz w:val="17"/>
                <w:szCs w:val="17"/>
              </w:rPr>
            </w:pPr>
            <w:r w:rsidRPr="006B3234">
              <w:rPr>
                <w:rFonts w:ascii="Public Sans Light" w:eastAsia="Calibri" w:hAnsi="Public Sans Light"/>
                <w:i/>
                <w:iCs/>
                <w:sz w:val="17"/>
                <w:szCs w:val="17"/>
              </w:rPr>
              <w:t>Messaging:</w:t>
            </w:r>
          </w:p>
          <w:p w14:paraId="707DFF3F" w14:textId="77777777"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Council is considering a SEP because:</w:t>
            </w:r>
          </w:p>
          <w:p w14:paraId="2CB5FE70" w14:textId="77777777" w:rsidR="007E025D" w:rsidRPr="006B3234" w:rsidRDefault="007E025D" w:rsidP="007E025D">
            <w:pPr>
              <w:pStyle w:val="ListBullet3"/>
              <w:spacing w:before="0" w:after="0"/>
              <w:rPr>
                <w:rFonts w:ascii="Public Sans Light" w:hAnsi="Public Sans Light"/>
                <w:sz w:val="17"/>
                <w:szCs w:val="17"/>
              </w:rPr>
            </w:pPr>
            <w:r w:rsidRPr="006B3234">
              <w:rPr>
                <w:rFonts w:ascii="Public Sans Light" w:hAnsi="Public Sans Light"/>
                <w:sz w:val="17"/>
                <w:szCs w:val="17"/>
              </w:rPr>
              <w:t>Later trading hours</w:t>
            </w:r>
          </w:p>
          <w:p w14:paraId="5CEECD8D" w14:textId="77777777" w:rsidR="007E025D" w:rsidRPr="006B3234" w:rsidRDefault="007E025D" w:rsidP="007E025D">
            <w:pPr>
              <w:pStyle w:val="ListBullet3"/>
              <w:spacing w:before="0" w:after="0"/>
              <w:rPr>
                <w:rFonts w:ascii="Public Sans Light" w:hAnsi="Public Sans Light"/>
                <w:sz w:val="17"/>
                <w:szCs w:val="17"/>
              </w:rPr>
            </w:pPr>
            <w:r w:rsidRPr="006B3234">
              <w:rPr>
                <w:rFonts w:ascii="Public Sans Light" w:hAnsi="Public Sans Light"/>
                <w:sz w:val="17"/>
                <w:szCs w:val="17"/>
              </w:rPr>
              <w:t>More favourable noise conditions</w:t>
            </w:r>
          </w:p>
          <w:p w14:paraId="50508345" w14:textId="77777777" w:rsidR="007E025D" w:rsidRPr="006B3234" w:rsidRDefault="007E025D" w:rsidP="007E025D">
            <w:pPr>
              <w:pStyle w:val="ListBullet3"/>
              <w:spacing w:before="0" w:after="0"/>
              <w:rPr>
                <w:rFonts w:ascii="Public Sans Light" w:hAnsi="Public Sans Light"/>
                <w:sz w:val="17"/>
                <w:szCs w:val="17"/>
              </w:rPr>
            </w:pPr>
            <w:r w:rsidRPr="006B3234">
              <w:rPr>
                <w:rFonts w:ascii="Public Sans Light" w:hAnsi="Public Sans Light"/>
                <w:sz w:val="17"/>
                <w:szCs w:val="17"/>
              </w:rPr>
              <w:t>It provides greater certainty to businesses and residents</w:t>
            </w:r>
          </w:p>
          <w:p w14:paraId="3BC8E13B" w14:textId="5AB0C668" w:rsidR="007E025D" w:rsidRPr="006B3234" w:rsidRDefault="007E025D" w:rsidP="007E025D">
            <w:pPr>
              <w:pStyle w:val="ListBullet3"/>
              <w:spacing w:before="0" w:after="0"/>
              <w:rPr>
                <w:rFonts w:ascii="Public Sans Light" w:hAnsi="Public Sans Light"/>
                <w:sz w:val="17"/>
                <w:szCs w:val="17"/>
              </w:rPr>
            </w:pPr>
            <w:r w:rsidRPr="006B3234">
              <w:rPr>
                <w:rFonts w:ascii="Public Sans Light" w:hAnsi="Public Sans Light"/>
                <w:sz w:val="17"/>
                <w:szCs w:val="17"/>
              </w:rPr>
              <w:t>Enliven the nightlife and access to services in your area</w:t>
            </w:r>
          </w:p>
          <w:p w14:paraId="2475753E" w14:textId="788D24D8" w:rsidR="007E025D" w:rsidRPr="006B3234" w:rsidRDefault="009E33FC" w:rsidP="007E025D">
            <w:pPr>
              <w:pStyle w:val="ListBullet2"/>
              <w:spacing w:before="0" w:after="0"/>
              <w:rPr>
                <w:rFonts w:ascii="Public Sans Light" w:hAnsi="Public Sans Light"/>
                <w:sz w:val="17"/>
                <w:szCs w:val="17"/>
              </w:rPr>
            </w:pPr>
            <w:r w:rsidRPr="006B3234">
              <w:rPr>
                <w:rFonts w:ascii="Public Sans Light" w:hAnsi="Public Sans Light"/>
                <w:sz w:val="17"/>
                <w:szCs w:val="17"/>
              </w:rPr>
              <w:t>These</w:t>
            </w:r>
            <w:r w:rsidR="007E025D" w:rsidRPr="006B3234">
              <w:rPr>
                <w:rFonts w:ascii="Public Sans Light" w:hAnsi="Public Sans Light"/>
                <w:sz w:val="17"/>
                <w:szCs w:val="17"/>
              </w:rPr>
              <w:t xml:space="preserve"> are some of the possible outcomes of a SEP and what it means for your area (</w:t>
            </w:r>
            <w:r w:rsidR="00C878ED" w:rsidRPr="006B3234">
              <w:rPr>
                <w:rFonts w:ascii="Public Sans Light" w:hAnsi="Public Sans Light"/>
                <w:sz w:val="17"/>
                <w:szCs w:val="17"/>
              </w:rPr>
              <w:t>may</w:t>
            </w:r>
            <w:r w:rsidR="007E025D" w:rsidRPr="006B3234">
              <w:rPr>
                <w:rFonts w:ascii="Public Sans Light" w:hAnsi="Public Sans Light"/>
                <w:sz w:val="17"/>
                <w:szCs w:val="17"/>
              </w:rPr>
              <w:t xml:space="preserve"> be included in </w:t>
            </w:r>
            <w:r w:rsidR="00A803C0" w:rsidRPr="006B3234">
              <w:rPr>
                <w:rFonts w:ascii="Public Sans Light" w:hAnsi="Public Sans Light"/>
                <w:sz w:val="17"/>
                <w:szCs w:val="17"/>
              </w:rPr>
              <w:t xml:space="preserve">a </w:t>
            </w:r>
            <w:r w:rsidR="007E025D" w:rsidRPr="006B3234">
              <w:rPr>
                <w:rFonts w:ascii="Public Sans Light" w:hAnsi="Public Sans Light"/>
                <w:sz w:val="17"/>
                <w:szCs w:val="17"/>
              </w:rPr>
              <w:t>discussion paper)</w:t>
            </w:r>
          </w:p>
          <w:p w14:paraId="39A43AC7" w14:textId="2DA6B8FC" w:rsidR="004C17F4" w:rsidRPr="006B3234" w:rsidRDefault="007E025D" w:rsidP="00C31C94">
            <w:pPr>
              <w:pStyle w:val="ListBullet2"/>
              <w:spacing w:before="0" w:after="0"/>
              <w:rPr>
                <w:rFonts w:ascii="Public Sans Light" w:hAnsi="Public Sans Light"/>
                <w:sz w:val="17"/>
                <w:szCs w:val="17"/>
              </w:rPr>
            </w:pPr>
            <w:r w:rsidRPr="006B3234">
              <w:rPr>
                <w:rFonts w:ascii="Public Sans Light" w:hAnsi="Public Sans Light"/>
                <w:sz w:val="17"/>
                <w:szCs w:val="17"/>
              </w:rPr>
              <w:t>We are seeking your feedback on the location, sound</w:t>
            </w:r>
            <w:r w:rsidR="00493B7C" w:rsidRPr="006B3234">
              <w:rPr>
                <w:rFonts w:ascii="Public Sans Light" w:hAnsi="Public Sans Light"/>
                <w:sz w:val="17"/>
                <w:szCs w:val="17"/>
              </w:rPr>
              <w:t>,</w:t>
            </w:r>
            <w:r w:rsidRPr="006B3234">
              <w:rPr>
                <w:rFonts w:ascii="Public Sans Light" w:hAnsi="Public Sans Light"/>
                <w:sz w:val="17"/>
                <w:szCs w:val="17"/>
              </w:rPr>
              <w:t xml:space="preserve"> and noise provisions, and if a SEP should go ahead</w:t>
            </w:r>
          </w:p>
          <w:p w14:paraId="5C4047AA" w14:textId="77777777" w:rsidR="007E025D" w:rsidRPr="006B3234" w:rsidRDefault="007E025D" w:rsidP="007E025D">
            <w:pPr>
              <w:pStyle w:val="BodyText"/>
              <w:spacing w:before="0" w:after="0"/>
              <w:rPr>
                <w:rFonts w:ascii="Public Sans Light" w:eastAsia="Calibri" w:hAnsi="Public Sans Light"/>
                <w:sz w:val="17"/>
                <w:szCs w:val="17"/>
              </w:rPr>
            </w:pPr>
          </w:p>
          <w:p w14:paraId="290A35D4" w14:textId="77777777" w:rsidR="007E025D" w:rsidRPr="006B3234" w:rsidRDefault="007E025D" w:rsidP="007E025D">
            <w:pPr>
              <w:pStyle w:val="BodyText"/>
              <w:spacing w:before="0" w:after="0"/>
              <w:rPr>
                <w:rFonts w:ascii="Public Sans Light" w:eastAsia="Calibri" w:hAnsi="Public Sans Light"/>
                <w:i/>
                <w:iCs/>
                <w:sz w:val="17"/>
                <w:szCs w:val="17"/>
              </w:rPr>
            </w:pPr>
            <w:r w:rsidRPr="006B3234">
              <w:rPr>
                <w:rFonts w:ascii="Public Sans Light" w:eastAsia="Calibri" w:hAnsi="Public Sans Light"/>
                <w:i/>
                <w:iCs/>
                <w:sz w:val="17"/>
                <w:szCs w:val="17"/>
              </w:rPr>
              <w:t>Inclusions:</w:t>
            </w:r>
          </w:p>
          <w:p w14:paraId="07BFBD2B" w14:textId="7777777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In letter</w:t>
            </w:r>
          </w:p>
          <w:p w14:paraId="61C8C21B" w14:textId="77777777" w:rsidR="007E025D" w:rsidRPr="006B3234" w:rsidRDefault="007E025D" w:rsidP="007E025D">
            <w:pPr>
              <w:pStyle w:val="ListBullet2"/>
              <w:spacing w:before="0" w:after="0"/>
              <w:rPr>
                <w:rFonts w:ascii="Public Sans Light" w:hAnsi="Public Sans Light"/>
                <w:i/>
                <w:iCs/>
                <w:sz w:val="17"/>
                <w:szCs w:val="17"/>
              </w:rPr>
            </w:pPr>
            <w:r w:rsidRPr="006B3234">
              <w:rPr>
                <w:rFonts w:ascii="Public Sans Light" w:hAnsi="Public Sans Light"/>
                <w:sz w:val="17"/>
                <w:szCs w:val="17"/>
              </w:rPr>
              <w:t xml:space="preserve">SEP overview and benefits </w:t>
            </w:r>
          </w:p>
          <w:p w14:paraId="6DCB7B72" w14:textId="74BD2A1C" w:rsidR="007E025D" w:rsidRPr="006B3234" w:rsidRDefault="007E025D" w:rsidP="007E025D">
            <w:pPr>
              <w:pStyle w:val="ListBullet2"/>
              <w:spacing w:before="0" w:after="0"/>
              <w:rPr>
                <w:rFonts w:ascii="Public Sans Light" w:hAnsi="Public Sans Light"/>
                <w:i/>
                <w:iCs/>
                <w:sz w:val="17"/>
                <w:szCs w:val="17"/>
              </w:rPr>
            </w:pPr>
            <w:r w:rsidRPr="006B3234">
              <w:rPr>
                <w:rFonts w:ascii="Public Sans Light" w:hAnsi="Public Sans Light"/>
                <w:sz w:val="17"/>
                <w:szCs w:val="17"/>
              </w:rPr>
              <w:t xml:space="preserve">QR code to </w:t>
            </w:r>
            <w:r w:rsidR="006D230D" w:rsidRPr="006B3234">
              <w:rPr>
                <w:rFonts w:ascii="Public Sans Light" w:hAnsi="Public Sans Light"/>
                <w:sz w:val="17"/>
                <w:szCs w:val="17"/>
              </w:rPr>
              <w:t>website</w:t>
            </w:r>
            <w:r w:rsidRPr="006B3234">
              <w:rPr>
                <w:rFonts w:ascii="Public Sans Light" w:hAnsi="Public Sans Light"/>
                <w:sz w:val="17"/>
                <w:szCs w:val="17"/>
              </w:rPr>
              <w:t xml:space="preserve"> page</w:t>
            </w:r>
          </w:p>
          <w:p w14:paraId="324BA4FF" w14:textId="7777777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 xml:space="preserve">Website information </w:t>
            </w:r>
          </w:p>
          <w:p w14:paraId="1B05A9B9" w14:textId="77777777"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Proposed boundary map</w:t>
            </w:r>
          </w:p>
          <w:p w14:paraId="434CE4F1" w14:textId="77777777"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 xml:space="preserve">Discussion paper </w:t>
            </w:r>
          </w:p>
          <w:p w14:paraId="77F7B702" w14:textId="77777777"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FAQs and fact sheets for different stakeholders: businesses, residents etc.</w:t>
            </w:r>
          </w:p>
          <w:p w14:paraId="7534B02C" w14:textId="77777777"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How to give feedback – survey, workshop details</w:t>
            </w:r>
          </w:p>
          <w:p w14:paraId="01579048" w14:textId="37CA8687"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Links to find more information (</w:t>
            </w:r>
            <w:proofErr w:type="spellStart"/>
            <w:r w:rsidRPr="006B3234">
              <w:rPr>
                <w:rFonts w:ascii="Public Sans Light" w:hAnsi="Public Sans Light"/>
                <w:sz w:val="17"/>
                <w:szCs w:val="17"/>
              </w:rPr>
              <w:t>e.g</w:t>
            </w:r>
            <w:proofErr w:type="spellEnd"/>
            <w:r w:rsidR="004B2E2A">
              <w:t xml:space="preserve"> </w:t>
            </w:r>
            <w:r w:rsidR="004B2E2A" w:rsidRPr="004B2E2A">
              <w:rPr>
                <w:rFonts w:ascii="Public Sans Light" w:hAnsi="Public Sans Light"/>
                <w:sz w:val="17"/>
                <w:szCs w:val="17"/>
              </w:rPr>
              <w:t>Office of the 24-Hour Economy Commissioner</w:t>
            </w:r>
            <w:r w:rsidRPr="006B3234">
              <w:rPr>
                <w:rFonts w:ascii="Public Sans Light" w:hAnsi="Public Sans Light"/>
                <w:sz w:val="17"/>
                <w:szCs w:val="17"/>
              </w:rPr>
              <w:t xml:space="preserve"> website.)</w:t>
            </w:r>
            <w:r w:rsidRPr="006B3234">
              <w:rPr>
                <w:rFonts w:ascii="Public Sans Light" w:hAnsi="Public Sans Light"/>
                <w:sz w:val="17"/>
                <w:szCs w:val="17"/>
              </w:rPr>
              <w:br/>
            </w:r>
          </w:p>
        </w:tc>
        <w:tc>
          <w:tcPr>
            <w:tcW w:w="1418" w:type="dxa"/>
          </w:tcPr>
          <w:p w14:paraId="1746DD38" w14:textId="31D69CBF" w:rsidR="007E025D" w:rsidRPr="006B3234" w:rsidRDefault="007E025D" w:rsidP="007E025D">
            <w:pPr>
              <w:pStyle w:val="BodyText"/>
              <w:spacing w:before="0" w:after="0"/>
              <w:rPr>
                <w:rFonts w:ascii="Public Sans Light" w:hAnsi="Public Sans Light"/>
                <w:color w:val="FF0000"/>
                <w:sz w:val="17"/>
                <w:szCs w:val="17"/>
              </w:rPr>
            </w:pPr>
            <w:r w:rsidRPr="006B3234">
              <w:rPr>
                <w:rFonts w:ascii="Public Sans Light" w:hAnsi="Public Sans Light"/>
                <w:sz w:val="17"/>
                <w:szCs w:val="17"/>
              </w:rPr>
              <w:t xml:space="preserve">Letter </w:t>
            </w:r>
            <w:r w:rsidR="00EB78E2" w:rsidRPr="006B3234">
              <w:rPr>
                <w:rFonts w:ascii="Public Sans Light" w:hAnsi="Public Sans Light"/>
                <w:sz w:val="17"/>
                <w:szCs w:val="17"/>
              </w:rPr>
              <w:t>(</w:t>
            </w:r>
            <w:r w:rsidR="00EB78E2" w:rsidRPr="006B3234">
              <w:rPr>
                <w:rFonts w:ascii="Public Sans Light" w:hAnsi="Public Sans Light"/>
                <w:color w:val="auto"/>
                <w:sz w:val="17"/>
                <w:szCs w:val="17"/>
              </w:rPr>
              <w:t>Template</w:t>
            </w:r>
            <w:r w:rsidRPr="006B3234">
              <w:rPr>
                <w:rFonts w:ascii="Public Sans Light" w:hAnsi="Public Sans Light"/>
                <w:color w:val="auto"/>
                <w:sz w:val="17"/>
                <w:szCs w:val="17"/>
              </w:rPr>
              <w:t xml:space="preserve"> 1)</w:t>
            </w:r>
          </w:p>
          <w:p w14:paraId="5F763616" w14:textId="77777777" w:rsidR="007E025D" w:rsidRPr="006B3234" w:rsidRDefault="007E025D" w:rsidP="007E025D">
            <w:pPr>
              <w:pStyle w:val="BodyText"/>
              <w:spacing w:before="0" w:after="0"/>
              <w:rPr>
                <w:rFonts w:ascii="Public Sans Light" w:hAnsi="Public Sans Light"/>
                <w:color w:val="FF0000"/>
                <w:sz w:val="17"/>
                <w:szCs w:val="17"/>
              </w:rPr>
            </w:pPr>
          </w:p>
          <w:p w14:paraId="5505D8EC" w14:textId="13792568" w:rsidR="007E025D" w:rsidRPr="006B3234" w:rsidRDefault="007E025D" w:rsidP="007E025D">
            <w:pPr>
              <w:pStyle w:val="BodyText"/>
              <w:spacing w:before="0" w:after="0"/>
              <w:rPr>
                <w:rFonts w:ascii="Public Sans Light" w:hAnsi="Public Sans Light"/>
                <w:sz w:val="17"/>
                <w:szCs w:val="17"/>
              </w:rPr>
            </w:pPr>
            <w:r w:rsidRPr="006B3234">
              <w:rPr>
                <w:rFonts w:ascii="Public Sans Light" w:hAnsi="Public Sans Light"/>
                <w:sz w:val="17"/>
                <w:szCs w:val="17"/>
              </w:rPr>
              <w:t xml:space="preserve">Survey to residents and visitors </w:t>
            </w:r>
            <w:r w:rsidR="00EB78E2" w:rsidRPr="006B3234">
              <w:rPr>
                <w:rFonts w:ascii="Public Sans Light" w:hAnsi="Public Sans Light"/>
                <w:sz w:val="17"/>
                <w:szCs w:val="17"/>
              </w:rPr>
              <w:t>(Template</w:t>
            </w:r>
            <w:r w:rsidRPr="006B3234">
              <w:rPr>
                <w:rFonts w:ascii="Public Sans Light" w:hAnsi="Public Sans Light"/>
                <w:sz w:val="17"/>
                <w:szCs w:val="17"/>
              </w:rPr>
              <w:t xml:space="preserve"> 2)</w:t>
            </w:r>
          </w:p>
          <w:p w14:paraId="5C5FBFAE" w14:textId="77777777" w:rsidR="007E025D" w:rsidRPr="006B3234" w:rsidRDefault="007E025D" w:rsidP="007E025D">
            <w:pPr>
              <w:pStyle w:val="BodyText"/>
              <w:spacing w:before="0" w:after="0"/>
              <w:rPr>
                <w:rFonts w:ascii="Public Sans Light" w:hAnsi="Public Sans Light"/>
                <w:sz w:val="17"/>
                <w:szCs w:val="17"/>
              </w:rPr>
            </w:pPr>
          </w:p>
          <w:p w14:paraId="60497044" w14:textId="7E00F7DE"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 xml:space="preserve">Survey to businesses </w:t>
            </w:r>
            <w:r w:rsidR="00EB78E2" w:rsidRPr="006B3234">
              <w:rPr>
                <w:rFonts w:ascii="Public Sans Light" w:eastAsia="Calibri" w:hAnsi="Public Sans Light"/>
                <w:sz w:val="17"/>
                <w:szCs w:val="17"/>
              </w:rPr>
              <w:t>(Template</w:t>
            </w:r>
            <w:r w:rsidRPr="006B3234">
              <w:rPr>
                <w:rFonts w:ascii="Public Sans Light" w:eastAsia="Calibri" w:hAnsi="Public Sans Light"/>
                <w:sz w:val="17"/>
                <w:szCs w:val="17"/>
              </w:rPr>
              <w:t xml:space="preserve"> 3)</w:t>
            </w:r>
          </w:p>
          <w:p w14:paraId="7C64DCC8" w14:textId="77777777" w:rsidR="007E025D" w:rsidRPr="006B3234" w:rsidRDefault="007E025D" w:rsidP="007E025D">
            <w:pPr>
              <w:pStyle w:val="BodyText"/>
              <w:spacing w:before="0" w:after="0"/>
              <w:rPr>
                <w:rFonts w:ascii="Public Sans Light" w:eastAsia="Calibri" w:hAnsi="Public Sans Light"/>
                <w:sz w:val="17"/>
                <w:szCs w:val="17"/>
              </w:rPr>
            </w:pPr>
          </w:p>
          <w:p w14:paraId="1DB084DA" w14:textId="7CFF8DDE" w:rsidR="007E025D" w:rsidRPr="006B3234" w:rsidRDefault="007E025D" w:rsidP="007E025D">
            <w:pPr>
              <w:pStyle w:val="BodyText"/>
              <w:spacing w:before="0" w:after="0"/>
              <w:rPr>
                <w:rFonts w:ascii="Public Sans Light" w:hAnsi="Public Sans Light" w:cs="Arial"/>
                <w:sz w:val="17"/>
                <w:szCs w:val="17"/>
              </w:rPr>
            </w:pPr>
          </w:p>
        </w:tc>
      </w:tr>
      <w:tr w:rsidR="007E025D" w:rsidRPr="006B3234" w14:paraId="13ED0DB1" w14:textId="77777777">
        <w:trPr>
          <w:trHeight w:val="260"/>
        </w:trPr>
        <w:tc>
          <w:tcPr>
            <w:tcW w:w="1493" w:type="dxa"/>
          </w:tcPr>
          <w:p w14:paraId="45F7EAC2" w14:textId="77777777" w:rsidR="003D0EC4" w:rsidRPr="006B3234" w:rsidRDefault="003D0EC4" w:rsidP="003D0EC4">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 xml:space="preserve">Establishing a trial (12-18 </w:t>
            </w:r>
            <w:r w:rsidRPr="006B3234">
              <w:rPr>
                <w:rFonts w:ascii="Public Sans Light" w:eastAsia="Calibri" w:hAnsi="Public Sans Light"/>
                <w:sz w:val="17"/>
                <w:szCs w:val="17"/>
              </w:rPr>
              <w:lastRenderedPageBreak/>
              <w:t>months recommended)</w:t>
            </w:r>
          </w:p>
          <w:p w14:paraId="67B8A4CE" w14:textId="791BA04A" w:rsidR="007E025D" w:rsidRPr="006B3234" w:rsidRDefault="007E025D" w:rsidP="007E025D">
            <w:pPr>
              <w:pStyle w:val="BodyText"/>
              <w:spacing w:before="0" w:after="0"/>
              <w:rPr>
                <w:rFonts w:ascii="Public Sans Light" w:eastAsia="Calibri" w:hAnsi="Public Sans Light"/>
                <w:sz w:val="17"/>
                <w:szCs w:val="17"/>
              </w:rPr>
            </w:pPr>
          </w:p>
        </w:tc>
        <w:tc>
          <w:tcPr>
            <w:tcW w:w="2721" w:type="dxa"/>
          </w:tcPr>
          <w:p w14:paraId="31976853" w14:textId="4E8438FD" w:rsidR="007E025D" w:rsidRPr="006B3234" w:rsidRDefault="007E025D" w:rsidP="007E025D">
            <w:pPr>
              <w:pStyle w:val="BodyText"/>
              <w:spacing w:before="0" w:after="0"/>
              <w:rPr>
                <w:rFonts w:ascii="Public Sans Light" w:hAnsi="Public Sans Light"/>
                <w:sz w:val="17"/>
                <w:szCs w:val="17"/>
              </w:rPr>
            </w:pPr>
            <w:r w:rsidRPr="006B3234">
              <w:rPr>
                <w:rStyle w:val="normaltextrun"/>
                <w:rFonts w:ascii="Public Sans Light" w:hAnsi="Public Sans Light"/>
                <w:color w:val="000000"/>
                <w:sz w:val="17"/>
                <w:szCs w:val="17"/>
                <w:shd w:val="clear" w:color="auto" w:fill="FFFFFF"/>
              </w:rPr>
              <w:lastRenderedPageBreak/>
              <w:t>Council officers formalise communication materials</w:t>
            </w:r>
            <w:r w:rsidR="00DC4633" w:rsidRPr="006B3234">
              <w:rPr>
                <w:rStyle w:val="normaltextrun"/>
                <w:rFonts w:ascii="Public Sans Light" w:hAnsi="Public Sans Light"/>
                <w:color w:val="000000"/>
                <w:sz w:val="17"/>
                <w:szCs w:val="17"/>
                <w:shd w:val="clear" w:color="auto" w:fill="FFFFFF"/>
              </w:rPr>
              <w:t>.</w:t>
            </w:r>
          </w:p>
          <w:p w14:paraId="188A0ACD" w14:textId="77777777" w:rsidR="007E025D" w:rsidRPr="006B3234" w:rsidRDefault="007E025D" w:rsidP="007E025D">
            <w:pPr>
              <w:pStyle w:val="BodyText"/>
              <w:spacing w:before="0" w:after="0"/>
              <w:rPr>
                <w:rFonts w:ascii="Public Sans Light" w:hAnsi="Public Sans Light"/>
                <w:sz w:val="17"/>
                <w:szCs w:val="17"/>
              </w:rPr>
            </w:pPr>
            <w:r w:rsidRPr="006B3234">
              <w:rPr>
                <w:rFonts w:ascii="Public Sans Light" w:eastAsia="Calibri" w:hAnsi="Public Sans Light"/>
                <w:sz w:val="17"/>
                <w:szCs w:val="17"/>
              </w:rPr>
              <w:lastRenderedPageBreak/>
              <w:t xml:space="preserve"> </w:t>
            </w:r>
          </w:p>
          <w:p w14:paraId="02CD1B5D" w14:textId="418B22DE" w:rsidR="007E025D" w:rsidRPr="006B3234" w:rsidRDefault="007E025D" w:rsidP="007E025D">
            <w:pPr>
              <w:pStyle w:val="BodyText"/>
              <w:spacing w:before="0" w:after="0"/>
              <w:rPr>
                <w:rFonts w:ascii="Public Sans Light" w:eastAsia="Public Sans" w:hAnsi="Public Sans Light" w:cs="Public Sans"/>
                <w:sz w:val="17"/>
                <w:szCs w:val="17"/>
              </w:rPr>
            </w:pPr>
            <w:r w:rsidRPr="006B3234">
              <w:rPr>
                <w:rFonts w:ascii="Public Sans Light" w:eastAsia="Calibri" w:hAnsi="Public Sans Light"/>
                <w:sz w:val="17"/>
                <w:szCs w:val="17"/>
              </w:rPr>
              <w:t>Coun</w:t>
            </w:r>
            <w:r w:rsidRPr="006B3234">
              <w:rPr>
                <w:rFonts w:ascii="Public Sans Light" w:eastAsia="Public Sans" w:hAnsi="Public Sans Light" w:cs="Public Sans"/>
                <w:sz w:val="17"/>
                <w:szCs w:val="17"/>
              </w:rPr>
              <w:t>cil officers undertake targeted pre-trial community consultation</w:t>
            </w:r>
            <w:r w:rsidR="00DC4633" w:rsidRPr="006B3234">
              <w:rPr>
                <w:rFonts w:ascii="Public Sans Light" w:eastAsia="Public Sans" w:hAnsi="Public Sans Light" w:cs="Public Sans"/>
                <w:sz w:val="17"/>
                <w:szCs w:val="17"/>
              </w:rPr>
              <w:t>.</w:t>
            </w:r>
          </w:p>
          <w:p w14:paraId="119F7DCE" w14:textId="77777777" w:rsidR="007E025D" w:rsidRPr="006B3234" w:rsidRDefault="007E025D" w:rsidP="007E025D">
            <w:pPr>
              <w:pStyle w:val="BodyText"/>
              <w:spacing w:before="0" w:after="0"/>
              <w:rPr>
                <w:rFonts w:ascii="Public Sans Light" w:eastAsia="Public Sans" w:hAnsi="Public Sans Light" w:cs="Public Sans"/>
                <w:sz w:val="17"/>
                <w:szCs w:val="17"/>
              </w:rPr>
            </w:pPr>
          </w:p>
          <w:p w14:paraId="2EA9F219" w14:textId="3C4A7184" w:rsidR="007E025D" w:rsidRPr="006B3234" w:rsidRDefault="006B1AD7" w:rsidP="007E025D">
            <w:pPr>
              <w:pStyle w:val="BodyText"/>
              <w:spacing w:before="0" w:after="0"/>
              <w:rPr>
                <w:rFonts w:ascii="Public Sans Light" w:eastAsia="Public Sans" w:hAnsi="Public Sans Light" w:cs="Public Sans"/>
                <w:sz w:val="17"/>
                <w:szCs w:val="17"/>
              </w:rPr>
            </w:pPr>
            <w:r w:rsidRPr="006B3234">
              <w:rPr>
                <w:rFonts w:ascii="Public Sans Light" w:eastAsia="Public Sans" w:hAnsi="Public Sans Light" w:cs="Public Sans"/>
                <w:sz w:val="17"/>
                <w:szCs w:val="17"/>
              </w:rPr>
              <w:t>After Gateway Determination, c</w:t>
            </w:r>
            <w:r w:rsidR="007E025D" w:rsidRPr="006B3234">
              <w:rPr>
                <w:rFonts w:ascii="Public Sans Light" w:eastAsia="Public Sans" w:hAnsi="Public Sans Light" w:cs="Public Sans"/>
                <w:sz w:val="17"/>
                <w:szCs w:val="17"/>
              </w:rPr>
              <w:t xml:space="preserve">ouncil officers publicly exhibit Planning Proposal (map of precinct), DCP, Precinct Management Plan, notify community of the </w:t>
            </w:r>
            <w:r w:rsidR="0027392B" w:rsidRPr="006B3234">
              <w:rPr>
                <w:rFonts w:ascii="Public Sans Light" w:eastAsia="Public Sans" w:hAnsi="Public Sans Light" w:cs="Public Sans"/>
                <w:sz w:val="17"/>
                <w:szCs w:val="17"/>
              </w:rPr>
              <w:t xml:space="preserve">public </w:t>
            </w:r>
            <w:r w:rsidR="007E025D" w:rsidRPr="006B3234">
              <w:rPr>
                <w:rFonts w:ascii="Public Sans Light" w:eastAsia="Public Sans" w:hAnsi="Public Sans Light" w:cs="Public Sans"/>
                <w:sz w:val="17"/>
                <w:szCs w:val="17"/>
              </w:rPr>
              <w:t>exhibition and invite submissions and provide briefings</w:t>
            </w:r>
            <w:r w:rsidR="0027392B" w:rsidRPr="006B3234">
              <w:rPr>
                <w:rFonts w:ascii="Public Sans Light" w:eastAsia="Public Sans" w:hAnsi="Public Sans Light" w:cs="Public Sans"/>
                <w:sz w:val="17"/>
                <w:szCs w:val="17"/>
              </w:rPr>
              <w:t>.</w:t>
            </w:r>
            <w:r w:rsidR="007E025D" w:rsidRPr="006B3234">
              <w:rPr>
                <w:rFonts w:ascii="Public Sans Light" w:hAnsi="Public Sans Light"/>
                <w:sz w:val="17"/>
                <w:szCs w:val="17"/>
              </w:rPr>
              <w:br/>
            </w:r>
            <w:r w:rsidR="007E025D" w:rsidRPr="006B3234">
              <w:rPr>
                <w:rFonts w:ascii="Public Sans Light" w:hAnsi="Public Sans Light"/>
                <w:sz w:val="17"/>
                <w:szCs w:val="17"/>
              </w:rPr>
              <w:br/>
            </w:r>
            <w:r w:rsidR="007E025D" w:rsidRPr="006B3234">
              <w:rPr>
                <w:rFonts w:ascii="Public Sans Light" w:eastAsia="Public Sans" w:hAnsi="Public Sans Light" w:cs="Public Sans"/>
                <w:i/>
                <w:iCs/>
                <w:sz w:val="17"/>
                <w:szCs w:val="17"/>
              </w:rPr>
              <w:t>Outcomes:</w:t>
            </w:r>
          </w:p>
          <w:p w14:paraId="48B984A5" w14:textId="0BB0FB6A" w:rsidR="007E025D" w:rsidRPr="006B3234" w:rsidRDefault="007E025D" w:rsidP="00BB711E">
            <w:pPr>
              <w:pStyle w:val="BodyText"/>
              <w:numPr>
                <w:ilvl w:val="0"/>
                <w:numId w:val="9"/>
              </w:numPr>
              <w:spacing w:before="0" w:after="0"/>
              <w:rPr>
                <w:rFonts w:ascii="Public Sans Light" w:eastAsia="Calibri" w:hAnsi="Public Sans Light"/>
                <w:sz w:val="17"/>
                <w:szCs w:val="17"/>
              </w:rPr>
            </w:pPr>
            <w:r w:rsidRPr="006B3234">
              <w:rPr>
                <w:rFonts w:ascii="Public Sans Light" w:eastAsia="Public Sans" w:hAnsi="Public Sans Light" w:cs="Public Sans"/>
                <w:sz w:val="17"/>
                <w:szCs w:val="17"/>
              </w:rPr>
              <w:t>Undertake ta</w:t>
            </w:r>
            <w:r w:rsidRPr="006B3234">
              <w:rPr>
                <w:rFonts w:ascii="Public Sans Light" w:eastAsia="Calibri" w:hAnsi="Public Sans Light"/>
                <w:sz w:val="17"/>
                <w:szCs w:val="17"/>
              </w:rPr>
              <w:t>rgeted community consultation</w:t>
            </w:r>
          </w:p>
          <w:p w14:paraId="1022866F" w14:textId="77777777" w:rsidR="007E025D" w:rsidRPr="006B3234" w:rsidRDefault="007E025D" w:rsidP="00BB711E">
            <w:pPr>
              <w:pStyle w:val="BodyText"/>
              <w:numPr>
                <w:ilvl w:val="0"/>
                <w:numId w:val="9"/>
              </w:numPr>
              <w:spacing w:before="0" w:after="0"/>
              <w:rPr>
                <w:rFonts w:ascii="Public Sans Light" w:eastAsia="Calibri" w:hAnsi="Public Sans Light"/>
                <w:sz w:val="17"/>
                <w:szCs w:val="17"/>
              </w:rPr>
            </w:pPr>
            <w:r w:rsidRPr="006B3234">
              <w:rPr>
                <w:rFonts w:ascii="Public Sans Light" w:eastAsia="Calibri" w:hAnsi="Public Sans Light"/>
                <w:sz w:val="17"/>
                <w:szCs w:val="17"/>
              </w:rPr>
              <w:t>Inform community that trial is being established</w:t>
            </w:r>
          </w:p>
          <w:p w14:paraId="178C17A9" w14:textId="14A2EB21" w:rsidR="007E025D" w:rsidRPr="006B3234" w:rsidRDefault="007E025D" w:rsidP="00BB711E">
            <w:pPr>
              <w:pStyle w:val="BodyText"/>
              <w:numPr>
                <w:ilvl w:val="0"/>
                <w:numId w:val="9"/>
              </w:numPr>
              <w:spacing w:before="0" w:after="0"/>
              <w:rPr>
                <w:rFonts w:ascii="Public Sans Light" w:eastAsia="Calibri" w:hAnsi="Public Sans Light"/>
                <w:sz w:val="17"/>
                <w:szCs w:val="17"/>
              </w:rPr>
            </w:pPr>
            <w:r w:rsidRPr="006B3234">
              <w:rPr>
                <w:rFonts w:ascii="Public Sans Light" w:eastAsia="Calibri" w:hAnsi="Public Sans Light"/>
                <w:sz w:val="17"/>
                <w:szCs w:val="17"/>
              </w:rPr>
              <w:t>Share community feedback</w:t>
            </w:r>
          </w:p>
          <w:p w14:paraId="74745EDF" w14:textId="77777777" w:rsidR="007E025D" w:rsidRPr="006B3234" w:rsidRDefault="007E025D" w:rsidP="00BB711E">
            <w:pPr>
              <w:pStyle w:val="BodyText"/>
              <w:numPr>
                <w:ilvl w:val="0"/>
                <w:numId w:val="9"/>
              </w:numPr>
              <w:spacing w:before="0" w:after="0"/>
              <w:rPr>
                <w:rFonts w:ascii="Public Sans Light" w:eastAsia="Calibri" w:hAnsi="Public Sans Light"/>
                <w:sz w:val="17"/>
                <w:szCs w:val="17"/>
              </w:rPr>
            </w:pPr>
            <w:r w:rsidRPr="006B3234">
              <w:rPr>
                <w:rFonts w:ascii="Public Sans Light" w:eastAsia="Calibri" w:hAnsi="Public Sans Light"/>
                <w:sz w:val="17"/>
                <w:szCs w:val="17"/>
              </w:rPr>
              <w:t>Undertake public exhibition and receive submissions on key documentation (Planning Proposal, DCP Amendment and precinct management plan)</w:t>
            </w:r>
          </w:p>
          <w:p w14:paraId="2F687EDC" w14:textId="77777777" w:rsidR="007E025D" w:rsidRPr="006B3234" w:rsidRDefault="007E025D" w:rsidP="007E025D">
            <w:pPr>
              <w:pStyle w:val="BodyText"/>
              <w:spacing w:before="0" w:after="0"/>
              <w:rPr>
                <w:rFonts w:ascii="Public Sans Light" w:hAnsi="Public Sans Light"/>
                <w:sz w:val="17"/>
                <w:szCs w:val="17"/>
              </w:rPr>
            </w:pPr>
          </w:p>
        </w:tc>
        <w:tc>
          <w:tcPr>
            <w:tcW w:w="1559" w:type="dxa"/>
          </w:tcPr>
          <w:p w14:paraId="56D77C7C" w14:textId="7777777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lastRenderedPageBreak/>
              <w:t xml:space="preserve">Letters </w:t>
            </w:r>
          </w:p>
          <w:p w14:paraId="23CF9497" w14:textId="77777777" w:rsidR="007E025D" w:rsidRPr="006B3234" w:rsidRDefault="007E025D" w:rsidP="007E025D">
            <w:pPr>
              <w:pStyle w:val="BodyText"/>
              <w:spacing w:before="0" w:after="0"/>
              <w:rPr>
                <w:rFonts w:ascii="Public Sans Light" w:eastAsia="Calibri" w:hAnsi="Public Sans Light"/>
                <w:sz w:val="17"/>
                <w:szCs w:val="17"/>
              </w:rPr>
            </w:pPr>
          </w:p>
          <w:p w14:paraId="6D841BC7" w14:textId="3D953303"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lastRenderedPageBreak/>
              <w:t>Website information</w:t>
            </w:r>
            <w:r w:rsidR="00D73F0E" w:rsidRPr="006B3234">
              <w:rPr>
                <w:rFonts w:ascii="Public Sans Light" w:eastAsia="Calibri" w:hAnsi="Public Sans Light"/>
                <w:sz w:val="17"/>
                <w:szCs w:val="17"/>
              </w:rPr>
              <w:t xml:space="preserve"> page</w:t>
            </w:r>
          </w:p>
          <w:p w14:paraId="002A809B" w14:textId="77777777" w:rsidR="007E025D" w:rsidRPr="006B3234" w:rsidRDefault="007E025D" w:rsidP="007E025D">
            <w:pPr>
              <w:pStyle w:val="BodyText"/>
              <w:spacing w:before="0" w:after="0"/>
              <w:rPr>
                <w:rFonts w:ascii="Public Sans Light" w:eastAsia="Calibri" w:hAnsi="Public Sans Light"/>
                <w:sz w:val="17"/>
                <w:szCs w:val="17"/>
              </w:rPr>
            </w:pPr>
          </w:p>
          <w:p w14:paraId="16D2B68B" w14:textId="708E41F9" w:rsidR="00E63A6A"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Survey</w:t>
            </w:r>
            <w:r w:rsidR="00825040" w:rsidRPr="006B3234">
              <w:rPr>
                <w:rFonts w:ascii="Public Sans Light" w:eastAsia="Calibri" w:hAnsi="Public Sans Light"/>
                <w:sz w:val="17"/>
                <w:szCs w:val="17"/>
              </w:rPr>
              <w:t>/s</w:t>
            </w:r>
          </w:p>
          <w:p w14:paraId="4E898697" w14:textId="77777777" w:rsidR="007E025D" w:rsidRPr="006B3234" w:rsidRDefault="007E025D" w:rsidP="007E025D">
            <w:pPr>
              <w:pStyle w:val="BodyText"/>
              <w:spacing w:before="0" w:after="0"/>
              <w:rPr>
                <w:rFonts w:ascii="Public Sans Light" w:hAnsi="Public Sans Light"/>
                <w:sz w:val="17"/>
                <w:szCs w:val="17"/>
              </w:rPr>
            </w:pPr>
            <w:r w:rsidRPr="006B3234">
              <w:rPr>
                <w:rFonts w:ascii="Public Sans Light" w:eastAsia="Calibri" w:hAnsi="Public Sans Light"/>
                <w:sz w:val="17"/>
                <w:szCs w:val="17"/>
              </w:rPr>
              <w:t xml:space="preserve"> </w:t>
            </w:r>
          </w:p>
          <w:p w14:paraId="0CFD2075" w14:textId="55683599" w:rsidR="007E025D" w:rsidRPr="006B3234" w:rsidRDefault="007E025D" w:rsidP="007E025D">
            <w:pPr>
              <w:pStyle w:val="BodyText"/>
              <w:spacing w:before="0" w:after="0"/>
              <w:rPr>
                <w:rFonts w:ascii="Public Sans Light" w:hAnsi="Public Sans Light"/>
                <w:sz w:val="17"/>
                <w:szCs w:val="17"/>
              </w:rPr>
            </w:pPr>
            <w:r w:rsidRPr="006B3234">
              <w:rPr>
                <w:rFonts w:ascii="Public Sans Light" w:eastAsia="Calibri" w:hAnsi="Public Sans Light"/>
                <w:sz w:val="17"/>
                <w:szCs w:val="17"/>
              </w:rPr>
              <w:t>Emails/letters to community and business groups</w:t>
            </w:r>
          </w:p>
          <w:p w14:paraId="65D2D48F" w14:textId="77777777" w:rsidR="007E025D" w:rsidRPr="006B3234" w:rsidRDefault="007E025D" w:rsidP="007E025D">
            <w:pPr>
              <w:pStyle w:val="BodyText"/>
              <w:spacing w:before="0" w:after="0"/>
              <w:rPr>
                <w:rFonts w:ascii="Public Sans Light" w:eastAsia="Calibri" w:hAnsi="Public Sans Light"/>
                <w:sz w:val="17"/>
                <w:szCs w:val="17"/>
              </w:rPr>
            </w:pPr>
          </w:p>
          <w:p w14:paraId="64316AA8" w14:textId="0F710E69" w:rsidR="007E025D" w:rsidRPr="006B3234" w:rsidRDefault="007C2AC7"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Email / e</w:t>
            </w:r>
            <w:r w:rsidR="6B2DCFB2" w:rsidRPr="006B3234">
              <w:rPr>
                <w:rFonts w:ascii="Public Sans Light" w:eastAsia="Calibri" w:hAnsi="Public Sans Light"/>
                <w:sz w:val="17"/>
                <w:szCs w:val="17"/>
              </w:rPr>
              <w:t>lectronic direct mail (</w:t>
            </w:r>
            <w:proofErr w:type="spellStart"/>
            <w:r w:rsidR="6AF57107" w:rsidRPr="006B3234">
              <w:rPr>
                <w:rFonts w:ascii="Public Sans Light" w:eastAsia="Calibri" w:hAnsi="Public Sans Light"/>
                <w:sz w:val="17"/>
                <w:szCs w:val="17"/>
              </w:rPr>
              <w:t>eDM</w:t>
            </w:r>
            <w:proofErr w:type="spellEnd"/>
            <w:r w:rsidR="1F37F1C6" w:rsidRPr="006B3234">
              <w:rPr>
                <w:rFonts w:ascii="Public Sans Light" w:eastAsia="Calibri" w:hAnsi="Public Sans Light"/>
                <w:sz w:val="17"/>
                <w:szCs w:val="17"/>
              </w:rPr>
              <w:t>)</w:t>
            </w:r>
          </w:p>
          <w:p w14:paraId="56D5A0C5" w14:textId="77777777" w:rsidR="007E025D" w:rsidRPr="006B3234" w:rsidRDefault="007E025D" w:rsidP="007E025D">
            <w:pPr>
              <w:pStyle w:val="BodyText"/>
              <w:spacing w:before="0" w:after="0"/>
              <w:rPr>
                <w:rFonts w:ascii="Public Sans Light" w:eastAsia="Calibri" w:hAnsi="Public Sans Light"/>
                <w:sz w:val="17"/>
                <w:szCs w:val="17"/>
              </w:rPr>
            </w:pPr>
          </w:p>
          <w:p w14:paraId="5C859B6D" w14:textId="379F29C1"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Socia</w:t>
            </w:r>
            <w:r w:rsidR="003F7D4A" w:rsidRPr="006B3234">
              <w:rPr>
                <w:rFonts w:ascii="Public Sans Light" w:eastAsia="Calibri" w:hAnsi="Public Sans Light"/>
                <w:sz w:val="17"/>
                <w:szCs w:val="17"/>
              </w:rPr>
              <w:t xml:space="preserve">l media </w:t>
            </w:r>
          </w:p>
          <w:p w14:paraId="0CA89A17" w14:textId="77777777" w:rsidR="007E025D" w:rsidRPr="006B3234" w:rsidRDefault="007E025D" w:rsidP="007E025D">
            <w:pPr>
              <w:pStyle w:val="BodyText"/>
              <w:spacing w:before="0" w:after="0"/>
              <w:rPr>
                <w:rFonts w:ascii="Public Sans Light" w:eastAsia="Calibri" w:hAnsi="Public Sans Light"/>
                <w:sz w:val="17"/>
                <w:szCs w:val="17"/>
              </w:rPr>
            </w:pPr>
          </w:p>
          <w:p w14:paraId="3B2C10A4" w14:textId="7777777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Information session –in-person (including pop-ups) and online</w:t>
            </w:r>
          </w:p>
          <w:p w14:paraId="0FFB63CE" w14:textId="77777777" w:rsidR="000D5F21" w:rsidRPr="006B3234" w:rsidRDefault="000D5F21" w:rsidP="007E025D">
            <w:pPr>
              <w:pStyle w:val="BodyText"/>
              <w:spacing w:before="0" w:after="0"/>
              <w:rPr>
                <w:rFonts w:ascii="Public Sans Light" w:eastAsia="Calibri" w:hAnsi="Public Sans Light"/>
                <w:sz w:val="17"/>
                <w:szCs w:val="17"/>
              </w:rPr>
            </w:pPr>
          </w:p>
          <w:p w14:paraId="49E4C745" w14:textId="06A25E6C" w:rsidR="000D5F21" w:rsidRPr="006B3234" w:rsidRDefault="000D5F21"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In-person focus groups with employees / business owners</w:t>
            </w:r>
          </w:p>
          <w:p w14:paraId="24872478" w14:textId="77777777" w:rsidR="007E025D" w:rsidRPr="006B3234" w:rsidRDefault="007E025D" w:rsidP="007E025D">
            <w:pPr>
              <w:pStyle w:val="BodyText"/>
              <w:spacing w:before="0" w:after="0"/>
              <w:rPr>
                <w:rFonts w:ascii="Public Sans Light" w:eastAsia="Calibri" w:hAnsi="Public Sans Light"/>
                <w:sz w:val="17"/>
                <w:szCs w:val="17"/>
              </w:rPr>
            </w:pPr>
          </w:p>
          <w:p w14:paraId="6F8ECE9B" w14:textId="1675D0E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 xml:space="preserve">In-person public surveying in precinct </w:t>
            </w:r>
            <w:r w:rsidR="00733D0E" w:rsidRPr="006B3234">
              <w:rPr>
                <w:rFonts w:ascii="Public Sans Light" w:eastAsia="Calibri" w:hAnsi="Public Sans Light"/>
                <w:sz w:val="17"/>
                <w:szCs w:val="17"/>
              </w:rPr>
              <w:t xml:space="preserve">in day and night </w:t>
            </w:r>
            <w:r w:rsidRPr="006B3234">
              <w:rPr>
                <w:rFonts w:ascii="Public Sans Light" w:eastAsia="Calibri" w:hAnsi="Public Sans Light"/>
                <w:sz w:val="17"/>
                <w:szCs w:val="17"/>
              </w:rPr>
              <w:t xml:space="preserve">(to </w:t>
            </w:r>
            <w:r w:rsidR="00733D0E" w:rsidRPr="006B3234">
              <w:rPr>
                <w:rFonts w:ascii="Public Sans Light" w:eastAsia="Calibri" w:hAnsi="Public Sans Light"/>
                <w:sz w:val="17"/>
                <w:szCs w:val="17"/>
              </w:rPr>
              <w:t>target businesses and</w:t>
            </w:r>
            <w:r w:rsidRPr="006B3234">
              <w:rPr>
                <w:rFonts w:ascii="Public Sans Light" w:eastAsia="Calibri" w:hAnsi="Public Sans Light"/>
                <w:sz w:val="17"/>
                <w:szCs w:val="17"/>
              </w:rPr>
              <w:t xml:space="preserve"> capture visitors)</w:t>
            </w:r>
          </w:p>
          <w:p w14:paraId="5499074B" w14:textId="77777777" w:rsidR="007E025D" w:rsidRPr="006B3234" w:rsidRDefault="007E025D" w:rsidP="007E025D">
            <w:pPr>
              <w:pStyle w:val="BodyText"/>
              <w:spacing w:before="0" w:after="0"/>
              <w:rPr>
                <w:rFonts w:ascii="Public Sans Light" w:eastAsia="Calibri" w:hAnsi="Public Sans Light"/>
                <w:sz w:val="17"/>
                <w:szCs w:val="17"/>
              </w:rPr>
            </w:pPr>
          </w:p>
          <w:p w14:paraId="0DB9B32C" w14:textId="79AE4F62"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Flyer</w:t>
            </w:r>
            <w:r w:rsidR="00F77684" w:rsidRPr="006B3234">
              <w:rPr>
                <w:rFonts w:ascii="Public Sans Light" w:eastAsia="Calibri" w:hAnsi="Public Sans Light"/>
                <w:sz w:val="17"/>
                <w:szCs w:val="17"/>
              </w:rPr>
              <w:t>s</w:t>
            </w:r>
            <w:r w:rsidRPr="006B3234">
              <w:rPr>
                <w:rFonts w:ascii="Public Sans Light" w:eastAsia="Calibri" w:hAnsi="Public Sans Light"/>
                <w:sz w:val="17"/>
                <w:szCs w:val="17"/>
              </w:rPr>
              <w:t xml:space="preserve">/posters </w:t>
            </w:r>
            <w:r w:rsidR="000D5F21" w:rsidRPr="006B3234">
              <w:rPr>
                <w:rFonts w:ascii="Public Sans Light" w:eastAsia="Calibri" w:hAnsi="Public Sans Light"/>
                <w:sz w:val="17"/>
                <w:szCs w:val="17"/>
              </w:rPr>
              <w:t>sharing a QR code for a survey for example,</w:t>
            </w:r>
            <w:r w:rsidRPr="006B3234">
              <w:rPr>
                <w:rFonts w:ascii="Public Sans Light" w:eastAsia="Calibri" w:hAnsi="Public Sans Light"/>
                <w:sz w:val="17"/>
                <w:szCs w:val="17"/>
              </w:rPr>
              <w:t xml:space="preserve"> in community spaces and businesses</w:t>
            </w:r>
          </w:p>
          <w:p w14:paraId="281B5A2E" w14:textId="77777777" w:rsidR="007E025D" w:rsidRPr="006B3234" w:rsidRDefault="007E025D" w:rsidP="007E025D">
            <w:pPr>
              <w:pStyle w:val="BodyText"/>
              <w:spacing w:before="0" w:after="0"/>
              <w:rPr>
                <w:rFonts w:ascii="Public Sans Light" w:eastAsia="Calibri" w:hAnsi="Public Sans Light"/>
                <w:sz w:val="17"/>
                <w:szCs w:val="17"/>
              </w:rPr>
            </w:pPr>
          </w:p>
        </w:tc>
        <w:tc>
          <w:tcPr>
            <w:tcW w:w="2381" w:type="dxa"/>
          </w:tcPr>
          <w:p w14:paraId="3C5F5D38" w14:textId="18B002A4" w:rsidR="007E025D" w:rsidRPr="006B3234" w:rsidRDefault="007E025D" w:rsidP="007E025D">
            <w:pPr>
              <w:pStyle w:val="BodyText"/>
              <w:spacing w:before="0" w:after="0"/>
              <w:rPr>
                <w:rStyle w:val="eop"/>
                <w:rFonts w:ascii="Public Sans Light" w:hAnsi="Public Sans Light"/>
                <w:color w:val="000000"/>
                <w:sz w:val="17"/>
                <w:szCs w:val="17"/>
                <w:shd w:val="clear" w:color="auto" w:fill="FFFFFF"/>
              </w:rPr>
            </w:pPr>
            <w:r w:rsidRPr="006B3234">
              <w:rPr>
                <w:rFonts w:ascii="Public Sans Light" w:eastAsia="Calibri" w:hAnsi="Public Sans Light"/>
                <w:sz w:val="17"/>
                <w:szCs w:val="17"/>
              </w:rPr>
              <w:lastRenderedPageBreak/>
              <w:t>All businesses, venues</w:t>
            </w:r>
            <w:r w:rsidR="00E63A6A" w:rsidRPr="006B3234">
              <w:rPr>
                <w:rFonts w:ascii="Public Sans Light" w:eastAsia="Calibri" w:hAnsi="Public Sans Light"/>
                <w:sz w:val="17"/>
                <w:szCs w:val="17"/>
              </w:rPr>
              <w:t>,</w:t>
            </w:r>
            <w:r w:rsidRPr="006B3234" w:rsidDel="00E63A6A">
              <w:rPr>
                <w:rFonts w:ascii="Public Sans Light" w:eastAsia="Calibri" w:hAnsi="Public Sans Light"/>
                <w:sz w:val="17"/>
                <w:szCs w:val="17"/>
              </w:rPr>
              <w:t xml:space="preserve"> </w:t>
            </w:r>
            <w:r w:rsidR="00E63A6A" w:rsidRPr="006B3234">
              <w:rPr>
                <w:rFonts w:ascii="Public Sans Light" w:eastAsia="Calibri" w:hAnsi="Public Sans Light"/>
                <w:sz w:val="17"/>
                <w:szCs w:val="17"/>
              </w:rPr>
              <w:t>property-owners,</w:t>
            </w:r>
            <w:r w:rsidRPr="006B3234">
              <w:rPr>
                <w:rFonts w:ascii="Public Sans Light" w:eastAsia="Calibri" w:hAnsi="Public Sans Light"/>
                <w:sz w:val="17"/>
                <w:szCs w:val="17"/>
              </w:rPr>
              <w:t xml:space="preserve"> and </w:t>
            </w:r>
            <w:r w:rsidRPr="006B3234">
              <w:rPr>
                <w:rFonts w:ascii="Public Sans Light" w:eastAsia="Calibri" w:hAnsi="Public Sans Light"/>
                <w:sz w:val="17"/>
                <w:szCs w:val="17"/>
              </w:rPr>
              <w:lastRenderedPageBreak/>
              <w:t xml:space="preserve">residents in and surrounding proposed </w:t>
            </w:r>
            <w:r w:rsidR="009920CB" w:rsidRPr="006B3234">
              <w:rPr>
                <w:rFonts w:ascii="Public Sans Light" w:eastAsia="Calibri" w:hAnsi="Public Sans Light"/>
                <w:sz w:val="17"/>
                <w:szCs w:val="17"/>
              </w:rPr>
              <w:t>SEP</w:t>
            </w:r>
          </w:p>
          <w:p w14:paraId="31880443" w14:textId="77777777" w:rsidR="007E025D" w:rsidRPr="006B3234" w:rsidRDefault="007E025D" w:rsidP="007E025D">
            <w:pPr>
              <w:pStyle w:val="BodyText"/>
              <w:spacing w:before="0" w:after="0"/>
              <w:rPr>
                <w:rStyle w:val="eop"/>
                <w:rFonts w:ascii="Public Sans Light" w:hAnsi="Public Sans Light"/>
                <w:color w:val="000000"/>
                <w:sz w:val="17"/>
                <w:szCs w:val="17"/>
                <w:shd w:val="clear" w:color="auto" w:fill="FFFFFF"/>
              </w:rPr>
            </w:pPr>
          </w:p>
          <w:p w14:paraId="4A184CCA" w14:textId="27645816" w:rsidR="007E025D" w:rsidRPr="006B3234" w:rsidRDefault="007E025D" w:rsidP="007E025D">
            <w:pPr>
              <w:pStyle w:val="BodyText"/>
              <w:spacing w:before="0" w:after="0"/>
              <w:rPr>
                <w:rFonts w:ascii="Public Sans Light" w:hAnsi="Public Sans Light"/>
                <w:color w:val="000000"/>
                <w:sz w:val="17"/>
                <w:szCs w:val="17"/>
                <w:shd w:val="clear" w:color="auto" w:fill="FFFFFF"/>
              </w:rPr>
            </w:pPr>
            <w:r w:rsidRPr="006B3234">
              <w:rPr>
                <w:rFonts w:ascii="Public Sans Light" w:eastAsia="Calibri" w:hAnsi="Public Sans Light"/>
                <w:sz w:val="17"/>
                <w:szCs w:val="17"/>
              </w:rPr>
              <w:t xml:space="preserve">Letters should be addressed to the occupiers of premises to ensure that </w:t>
            </w:r>
            <w:r w:rsidR="007A7696" w:rsidRPr="006B3234">
              <w:rPr>
                <w:rFonts w:ascii="Public Sans Light" w:eastAsia="Calibri" w:hAnsi="Public Sans Light"/>
                <w:sz w:val="17"/>
                <w:szCs w:val="17"/>
              </w:rPr>
              <w:t xml:space="preserve">all </w:t>
            </w:r>
            <w:r w:rsidRPr="006B3234">
              <w:rPr>
                <w:rFonts w:ascii="Public Sans Light" w:eastAsia="Calibri" w:hAnsi="Public Sans Light"/>
                <w:sz w:val="17"/>
                <w:szCs w:val="17"/>
              </w:rPr>
              <w:t>r</w:t>
            </w:r>
            <w:r w:rsidR="005A5FBA" w:rsidRPr="006B3234">
              <w:rPr>
                <w:rFonts w:ascii="Public Sans Light" w:eastAsia="Calibri" w:hAnsi="Public Sans Light"/>
                <w:sz w:val="17"/>
                <w:szCs w:val="17"/>
              </w:rPr>
              <w:t>esidents (including r</w:t>
            </w:r>
            <w:r w:rsidRPr="006B3234">
              <w:rPr>
                <w:rFonts w:ascii="Public Sans Light" w:eastAsia="Calibri" w:hAnsi="Public Sans Light"/>
                <w:sz w:val="17"/>
                <w:szCs w:val="17"/>
              </w:rPr>
              <w:t>enters</w:t>
            </w:r>
            <w:r w:rsidR="005A5FBA" w:rsidRPr="006B3234">
              <w:rPr>
                <w:rFonts w:ascii="Public Sans Light" w:eastAsia="Calibri" w:hAnsi="Public Sans Light"/>
                <w:sz w:val="17"/>
                <w:szCs w:val="17"/>
              </w:rPr>
              <w:t>)</w:t>
            </w:r>
            <w:r w:rsidRPr="006B3234">
              <w:rPr>
                <w:rFonts w:ascii="Public Sans Light" w:eastAsia="Calibri" w:hAnsi="Public Sans Light"/>
                <w:sz w:val="17"/>
                <w:szCs w:val="17"/>
              </w:rPr>
              <w:t>, not just property owners are notified</w:t>
            </w:r>
          </w:p>
        </w:tc>
        <w:tc>
          <w:tcPr>
            <w:tcW w:w="6066" w:type="dxa"/>
          </w:tcPr>
          <w:p w14:paraId="2146C20B" w14:textId="7777777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i/>
                <w:iCs/>
                <w:sz w:val="17"/>
                <w:szCs w:val="17"/>
              </w:rPr>
              <w:lastRenderedPageBreak/>
              <w:t>Messaging</w:t>
            </w:r>
            <w:r w:rsidRPr="006B3234">
              <w:rPr>
                <w:rFonts w:ascii="Public Sans Light" w:eastAsia="Calibri" w:hAnsi="Public Sans Light"/>
                <w:sz w:val="17"/>
                <w:szCs w:val="17"/>
              </w:rPr>
              <w:t>:</w:t>
            </w:r>
          </w:p>
          <w:p w14:paraId="4CD4B98D" w14:textId="5DE6AFD7" w:rsidR="00E075E4" w:rsidRPr="006B3234" w:rsidRDefault="00E23C87" w:rsidP="00E075E4">
            <w:pPr>
              <w:pStyle w:val="ListBullet2"/>
              <w:spacing w:before="0" w:after="0"/>
              <w:rPr>
                <w:rFonts w:ascii="Public Sans Light" w:hAnsi="Public Sans Light"/>
                <w:sz w:val="17"/>
                <w:szCs w:val="17"/>
              </w:rPr>
            </w:pPr>
            <w:r w:rsidRPr="006B3234">
              <w:rPr>
                <w:rFonts w:ascii="Public Sans Light" w:hAnsi="Public Sans Light"/>
                <w:sz w:val="17"/>
                <w:szCs w:val="17"/>
              </w:rPr>
              <w:lastRenderedPageBreak/>
              <w:t xml:space="preserve">Council </w:t>
            </w:r>
            <w:r w:rsidR="007E025D" w:rsidRPr="006B3234">
              <w:rPr>
                <w:rFonts w:ascii="Public Sans Light" w:hAnsi="Public Sans Light"/>
                <w:sz w:val="17"/>
                <w:szCs w:val="17"/>
              </w:rPr>
              <w:t>has started the process to implement a SEP trial in your area</w:t>
            </w:r>
          </w:p>
          <w:p w14:paraId="2E2545AE" w14:textId="77777777"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We have undertaken community consultation and are planning to implement a SEP in &lt;location&gt;.</w:t>
            </w:r>
          </w:p>
          <w:p w14:paraId="7733A5CF" w14:textId="14CE20D6" w:rsidR="007E025D" w:rsidRPr="006B3234" w:rsidRDefault="00DC6A07" w:rsidP="007E025D">
            <w:pPr>
              <w:pStyle w:val="ListBullet2"/>
              <w:spacing w:before="0" w:after="0"/>
              <w:rPr>
                <w:rFonts w:ascii="Public Sans Light" w:hAnsi="Public Sans Light"/>
                <w:sz w:val="17"/>
                <w:szCs w:val="17"/>
              </w:rPr>
            </w:pPr>
            <w:r w:rsidRPr="006B3234">
              <w:rPr>
                <w:rFonts w:ascii="Public Sans Light" w:hAnsi="Public Sans Light"/>
                <w:sz w:val="17"/>
                <w:szCs w:val="17"/>
              </w:rPr>
              <w:t>This is what we</w:t>
            </w:r>
            <w:r w:rsidR="00995174" w:rsidRPr="006B3234">
              <w:rPr>
                <w:rFonts w:ascii="Public Sans Light" w:hAnsi="Public Sans Light"/>
                <w:sz w:val="17"/>
                <w:szCs w:val="17"/>
              </w:rPr>
              <w:t xml:space="preserve"> heard from the initial c</w:t>
            </w:r>
            <w:r w:rsidR="00935C66" w:rsidRPr="006B3234">
              <w:rPr>
                <w:rFonts w:ascii="Public Sans Light" w:hAnsi="Public Sans Light"/>
                <w:sz w:val="17"/>
                <w:szCs w:val="17"/>
              </w:rPr>
              <w:t>ommunity consultation</w:t>
            </w:r>
            <w:r w:rsidR="36E333B7" w:rsidRPr="006B3234">
              <w:rPr>
                <w:rFonts w:ascii="Public Sans Light" w:hAnsi="Public Sans Light"/>
                <w:sz w:val="17"/>
                <w:szCs w:val="17"/>
              </w:rPr>
              <w:t>:</w:t>
            </w:r>
            <w:r w:rsidR="6AF57107" w:rsidRPr="006B3234">
              <w:rPr>
                <w:rFonts w:ascii="Public Sans Light" w:hAnsi="Public Sans Light"/>
                <w:sz w:val="17"/>
                <w:szCs w:val="17"/>
              </w:rPr>
              <w:t xml:space="preserve"> </w:t>
            </w:r>
            <w:r w:rsidR="72E0F73E" w:rsidRPr="006B3234">
              <w:rPr>
                <w:rFonts w:ascii="Public Sans Light" w:hAnsi="Public Sans Light"/>
                <w:sz w:val="17"/>
                <w:szCs w:val="17"/>
              </w:rPr>
              <w:t>&lt;summary&gt;</w:t>
            </w:r>
          </w:p>
          <w:p w14:paraId="54D6EEF1" w14:textId="45398AD1" w:rsidR="007E025D" w:rsidRPr="006B3234" w:rsidRDefault="007E025D" w:rsidP="00F625CF">
            <w:pPr>
              <w:pStyle w:val="ListBullet2"/>
              <w:spacing w:before="0" w:after="0"/>
              <w:rPr>
                <w:rFonts w:ascii="Public Sans Light" w:hAnsi="Public Sans Light"/>
                <w:sz w:val="17"/>
                <w:szCs w:val="17"/>
              </w:rPr>
            </w:pPr>
            <w:r w:rsidRPr="006B3234">
              <w:rPr>
                <w:rFonts w:ascii="Public Sans Light" w:hAnsi="Public Sans Light"/>
                <w:sz w:val="17"/>
                <w:szCs w:val="17"/>
              </w:rPr>
              <w:t xml:space="preserve">We are </w:t>
            </w:r>
            <w:r w:rsidR="00DC6A07" w:rsidRPr="006B3234">
              <w:rPr>
                <w:rFonts w:ascii="Public Sans Light" w:hAnsi="Public Sans Light"/>
                <w:sz w:val="17"/>
                <w:szCs w:val="17"/>
              </w:rPr>
              <w:t xml:space="preserve">now </w:t>
            </w:r>
            <w:r w:rsidRPr="006B3234">
              <w:rPr>
                <w:rFonts w:ascii="Public Sans Light" w:hAnsi="Public Sans Light"/>
                <w:sz w:val="17"/>
                <w:szCs w:val="17"/>
              </w:rPr>
              <w:t xml:space="preserve">seeking your feedback to help inform how the SEP should be </w:t>
            </w:r>
            <w:r w:rsidR="005E631C" w:rsidRPr="006B3234">
              <w:rPr>
                <w:rFonts w:ascii="Public Sans Light" w:hAnsi="Public Sans Light"/>
                <w:sz w:val="17"/>
                <w:szCs w:val="17"/>
              </w:rPr>
              <w:t>managed</w:t>
            </w:r>
            <w:r w:rsidR="00EA0A03" w:rsidRPr="006B3234">
              <w:rPr>
                <w:rFonts w:ascii="Public Sans Light" w:hAnsi="Public Sans Light"/>
                <w:sz w:val="17"/>
                <w:szCs w:val="17"/>
              </w:rPr>
              <w:t xml:space="preserve"> through public exhibition of these enabling documents</w:t>
            </w:r>
            <w:r w:rsidR="00F625CF" w:rsidRPr="006B3234">
              <w:rPr>
                <w:rFonts w:ascii="Public Sans Light" w:hAnsi="Public Sans Light"/>
                <w:sz w:val="17"/>
                <w:szCs w:val="17"/>
              </w:rPr>
              <w:t xml:space="preserve">: </w:t>
            </w:r>
            <w:r w:rsidR="3EB0589D" w:rsidRPr="006B3234">
              <w:rPr>
                <w:rFonts w:ascii="Public Sans Light" w:hAnsi="Public Sans Light"/>
                <w:sz w:val="17"/>
                <w:szCs w:val="17"/>
              </w:rPr>
              <w:t>(</w:t>
            </w:r>
            <w:r w:rsidRPr="006B3234">
              <w:rPr>
                <w:rFonts w:ascii="Public Sans Light" w:hAnsi="Public Sans Light"/>
                <w:sz w:val="17"/>
                <w:szCs w:val="17"/>
              </w:rPr>
              <w:t>DCP, planning proposal, precinct management plan)</w:t>
            </w:r>
          </w:p>
          <w:p w14:paraId="2DE76588" w14:textId="686CD1DE" w:rsidR="001A4E88" w:rsidRPr="006B3234" w:rsidRDefault="00AB5EAF" w:rsidP="007E025D">
            <w:pPr>
              <w:pStyle w:val="ListBullet2"/>
              <w:spacing w:before="0" w:after="0"/>
              <w:rPr>
                <w:rFonts w:ascii="Public Sans Light" w:hAnsi="Public Sans Light"/>
                <w:sz w:val="17"/>
                <w:szCs w:val="17"/>
              </w:rPr>
            </w:pPr>
            <w:r w:rsidRPr="006B3234">
              <w:rPr>
                <w:rFonts w:ascii="Public Sans Light" w:hAnsi="Public Sans Light"/>
                <w:sz w:val="17"/>
                <w:szCs w:val="17"/>
              </w:rPr>
              <w:t>What happens next: T</w:t>
            </w:r>
            <w:r w:rsidR="001A4E88" w:rsidRPr="006B3234">
              <w:rPr>
                <w:rFonts w:ascii="Public Sans Light" w:hAnsi="Public Sans Light"/>
                <w:sz w:val="17"/>
                <w:szCs w:val="17"/>
              </w:rPr>
              <w:t xml:space="preserve">he planning proposal does not have a sunset clause so if we decide to proceed with the SEP after the trial, we </w:t>
            </w:r>
            <w:r w:rsidR="00CD3A2C" w:rsidRPr="006B3234">
              <w:rPr>
                <w:rFonts w:ascii="Public Sans Light" w:hAnsi="Public Sans Light"/>
                <w:sz w:val="17"/>
                <w:szCs w:val="17"/>
              </w:rPr>
              <w:t>do not</w:t>
            </w:r>
            <w:r w:rsidR="001A4E88" w:rsidRPr="006B3234">
              <w:rPr>
                <w:rFonts w:ascii="Public Sans Light" w:hAnsi="Public Sans Light"/>
                <w:sz w:val="17"/>
                <w:szCs w:val="17"/>
              </w:rPr>
              <w:t xml:space="preserve"> have to do anything to make it permanent. If we decide to remove it, it will be a 5</w:t>
            </w:r>
            <w:r w:rsidR="002D4190" w:rsidRPr="006B3234">
              <w:rPr>
                <w:rFonts w:ascii="Public Sans Light" w:hAnsi="Public Sans Light"/>
                <w:sz w:val="17"/>
                <w:szCs w:val="17"/>
              </w:rPr>
              <w:t>-</w:t>
            </w:r>
            <w:r w:rsidR="001A4E88" w:rsidRPr="006B3234">
              <w:rPr>
                <w:rFonts w:ascii="Public Sans Light" w:hAnsi="Public Sans Light"/>
                <w:sz w:val="17"/>
                <w:szCs w:val="17"/>
              </w:rPr>
              <w:t xml:space="preserve">week process for the NSW Government to do so. </w:t>
            </w:r>
          </w:p>
          <w:p w14:paraId="549977F4" w14:textId="77777777" w:rsidR="007E025D" w:rsidRPr="006B3234" w:rsidRDefault="007E025D" w:rsidP="007E025D">
            <w:pPr>
              <w:pStyle w:val="BodyText"/>
              <w:spacing w:before="0" w:after="0"/>
              <w:rPr>
                <w:rFonts w:ascii="Public Sans Light" w:eastAsia="Calibri" w:hAnsi="Public Sans Light"/>
                <w:sz w:val="17"/>
                <w:szCs w:val="17"/>
              </w:rPr>
            </w:pPr>
          </w:p>
          <w:p w14:paraId="1E9BB4C4" w14:textId="7777777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i/>
                <w:iCs/>
                <w:sz w:val="17"/>
                <w:szCs w:val="17"/>
              </w:rPr>
              <w:t>Inclusions</w:t>
            </w:r>
            <w:r w:rsidRPr="006B3234">
              <w:rPr>
                <w:rFonts w:ascii="Public Sans Light" w:eastAsia="Calibri" w:hAnsi="Public Sans Light"/>
                <w:sz w:val="17"/>
                <w:szCs w:val="17"/>
              </w:rPr>
              <w:t>:</w:t>
            </w:r>
          </w:p>
          <w:p w14:paraId="567296F9" w14:textId="77777777"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Proposed documentation: Planning Proposal and LEP Amendment, DCP Amendment, precinct management plan</w:t>
            </w:r>
          </w:p>
          <w:p w14:paraId="0516AB26" w14:textId="509148FE"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FAQs and fact sheet for key stakeholder</w:t>
            </w:r>
            <w:r w:rsidR="00C81021" w:rsidRPr="006B3234">
              <w:rPr>
                <w:rFonts w:ascii="Public Sans Light" w:hAnsi="Public Sans Light"/>
                <w:sz w:val="17"/>
                <w:szCs w:val="17"/>
              </w:rPr>
              <w:t xml:space="preserve"> groups </w:t>
            </w:r>
          </w:p>
          <w:p w14:paraId="51B0785E" w14:textId="77777777"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 xml:space="preserve">Precinct map </w:t>
            </w:r>
          </w:p>
          <w:p w14:paraId="7A068463" w14:textId="77777777"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Feedback instruments: survey, submissions</w:t>
            </w:r>
          </w:p>
          <w:p w14:paraId="3A2B6A31" w14:textId="77777777" w:rsidR="00F71DEF" w:rsidRPr="006B3234" w:rsidRDefault="00F71DEF" w:rsidP="00F71DEF">
            <w:pPr>
              <w:pStyle w:val="ListBullet2"/>
              <w:spacing w:before="0" w:after="0"/>
              <w:rPr>
                <w:rFonts w:ascii="Public Sans Light" w:hAnsi="Public Sans Light"/>
                <w:sz w:val="17"/>
                <w:szCs w:val="17"/>
              </w:rPr>
            </w:pPr>
            <w:r w:rsidRPr="006B3234">
              <w:rPr>
                <w:rFonts w:ascii="Public Sans Light" w:hAnsi="Public Sans Light"/>
                <w:sz w:val="17"/>
                <w:szCs w:val="17"/>
              </w:rPr>
              <w:t xml:space="preserve">How to give feedback / where to make enquiries </w:t>
            </w:r>
          </w:p>
          <w:p w14:paraId="30EA40EB" w14:textId="77777777" w:rsidR="007E025D" w:rsidRPr="006B3234" w:rsidRDefault="007E025D" w:rsidP="007E025D">
            <w:pPr>
              <w:pStyle w:val="ListBullet2"/>
              <w:spacing w:before="0" w:after="0"/>
              <w:rPr>
                <w:rStyle w:val="eop"/>
                <w:rFonts w:ascii="Public Sans Light" w:eastAsia="Calibri" w:hAnsi="Public Sans Light" w:cs="Calibri"/>
                <w:sz w:val="17"/>
                <w:szCs w:val="17"/>
              </w:rPr>
            </w:pPr>
            <w:r w:rsidRPr="006B3234">
              <w:rPr>
                <w:rStyle w:val="eop"/>
                <w:rFonts w:ascii="Public Sans Light" w:hAnsi="Public Sans Light" w:cs="Segoe UI"/>
                <w:sz w:val="17"/>
                <w:szCs w:val="17"/>
              </w:rPr>
              <w:t>Proposed complaint mechanism for licensed and unlicensed sound (as prepared in Step 2.6)</w:t>
            </w:r>
          </w:p>
          <w:p w14:paraId="25C9418D" w14:textId="77777777" w:rsidR="007E025D" w:rsidRPr="006B3234" w:rsidRDefault="007E025D" w:rsidP="007E025D">
            <w:pPr>
              <w:pStyle w:val="ListBullet3"/>
              <w:spacing w:before="0" w:after="0"/>
              <w:rPr>
                <w:rStyle w:val="eop"/>
                <w:rFonts w:ascii="Public Sans Light" w:eastAsia="Calibri" w:hAnsi="Public Sans Light" w:cs="Calibri"/>
                <w:sz w:val="17"/>
                <w:szCs w:val="17"/>
              </w:rPr>
            </w:pPr>
            <w:r w:rsidRPr="006B3234">
              <w:rPr>
                <w:rStyle w:val="eop"/>
                <w:rFonts w:ascii="Public Sans Light" w:hAnsi="Public Sans Light" w:cs="Segoe UI"/>
                <w:sz w:val="17"/>
                <w:szCs w:val="17"/>
              </w:rPr>
              <w:t>Good Neighbour Guidance</w:t>
            </w:r>
          </w:p>
          <w:p w14:paraId="34E49152" w14:textId="77777777" w:rsidR="007E025D" w:rsidRPr="006B3234" w:rsidRDefault="007E025D" w:rsidP="007E025D">
            <w:pPr>
              <w:pStyle w:val="ListBullet3"/>
              <w:spacing w:before="0" w:after="0"/>
              <w:rPr>
                <w:rFonts w:ascii="Public Sans Light" w:hAnsi="Public Sans Light"/>
                <w:sz w:val="17"/>
                <w:szCs w:val="17"/>
              </w:rPr>
            </w:pPr>
            <w:r w:rsidRPr="006B3234">
              <w:rPr>
                <w:rFonts w:ascii="Public Sans Light" w:hAnsi="Public Sans Light"/>
                <w:sz w:val="17"/>
                <w:szCs w:val="17"/>
              </w:rPr>
              <w:t>Contact details</w:t>
            </w:r>
          </w:p>
          <w:p w14:paraId="3FA7BB20" w14:textId="77777777" w:rsidR="007E025D" w:rsidRPr="006B3234" w:rsidRDefault="007E025D" w:rsidP="007E025D">
            <w:pPr>
              <w:pStyle w:val="ListBullet3"/>
              <w:spacing w:before="0" w:after="0"/>
              <w:rPr>
                <w:rFonts w:ascii="Public Sans Light" w:hAnsi="Public Sans Light"/>
                <w:sz w:val="17"/>
                <w:szCs w:val="17"/>
              </w:rPr>
            </w:pPr>
            <w:r w:rsidRPr="006B3234">
              <w:rPr>
                <w:rFonts w:ascii="Public Sans Light" w:hAnsi="Public Sans Light"/>
                <w:sz w:val="17"/>
                <w:szCs w:val="17"/>
              </w:rPr>
              <w:t>Monthly meetings</w:t>
            </w:r>
          </w:p>
          <w:p w14:paraId="20C28747" w14:textId="77777777" w:rsidR="007E025D" w:rsidRPr="006B3234" w:rsidRDefault="007E025D" w:rsidP="007E025D">
            <w:pPr>
              <w:pStyle w:val="ListBullet3"/>
              <w:spacing w:before="0" w:after="0"/>
              <w:rPr>
                <w:rFonts w:ascii="Public Sans Light" w:hAnsi="Public Sans Light"/>
                <w:sz w:val="17"/>
                <w:szCs w:val="17"/>
              </w:rPr>
            </w:pPr>
            <w:r w:rsidRPr="006B3234">
              <w:rPr>
                <w:rFonts w:ascii="Public Sans Light" w:hAnsi="Public Sans Light"/>
                <w:sz w:val="17"/>
                <w:szCs w:val="17"/>
              </w:rPr>
              <w:t>Door knocking</w:t>
            </w:r>
          </w:p>
          <w:p w14:paraId="61CC81A9" w14:textId="77777777" w:rsidR="007E025D" w:rsidRPr="006B3234" w:rsidRDefault="007E025D" w:rsidP="007E025D">
            <w:pPr>
              <w:pStyle w:val="ListBullet3"/>
              <w:spacing w:before="0" w:after="0"/>
              <w:rPr>
                <w:rFonts w:ascii="Public Sans Light" w:hAnsi="Public Sans Light"/>
                <w:sz w:val="17"/>
                <w:szCs w:val="17"/>
              </w:rPr>
            </w:pPr>
            <w:r w:rsidRPr="006B3234">
              <w:rPr>
                <w:rFonts w:ascii="Public Sans Light" w:hAnsi="Public Sans Light"/>
                <w:sz w:val="17"/>
                <w:szCs w:val="17"/>
              </w:rPr>
              <w:t xml:space="preserve">Complaint handling procedure </w:t>
            </w:r>
          </w:p>
          <w:p w14:paraId="7D972C8C" w14:textId="49109C54"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 xml:space="preserve">Links to find more information (e.g. </w:t>
            </w:r>
            <w:r w:rsidR="00354ED7" w:rsidRPr="006B3234">
              <w:rPr>
                <w:rFonts w:ascii="Public Sans Light" w:hAnsi="Public Sans Light"/>
                <w:sz w:val="17"/>
                <w:szCs w:val="17"/>
              </w:rPr>
              <w:t>Office of the 24-Hour Economy Commissioner website</w:t>
            </w:r>
            <w:r w:rsidRPr="006B3234">
              <w:rPr>
                <w:rFonts w:ascii="Public Sans Light" w:hAnsi="Public Sans Light"/>
                <w:sz w:val="17"/>
                <w:szCs w:val="17"/>
              </w:rPr>
              <w:t>)</w:t>
            </w:r>
          </w:p>
          <w:p w14:paraId="2B94F63D" w14:textId="77777777" w:rsidR="007E025D" w:rsidRPr="006B3234" w:rsidRDefault="007E025D" w:rsidP="007E025D">
            <w:pPr>
              <w:pStyle w:val="BodyText"/>
              <w:spacing w:before="0" w:after="0"/>
              <w:rPr>
                <w:rFonts w:ascii="Public Sans Light" w:hAnsi="Public Sans Light"/>
                <w:sz w:val="17"/>
                <w:szCs w:val="17"/>
              </w:rPr>
            </w:pPr>
            <w:r w:rsidRPr="006B3234">
              <w:rPr>
                <w:rFonts w:ascii="Public Sans Light" w:eastAsia="Calibri" w:hAnsi="Public Sans Light"/>
                <w:sz w:val="17"/>
                <w:szCs w:val="17"/>
              </w:rPr>
              <w:t xml:space="preserve"> </w:t>
            </w:r>
          </w:p>
        </w:tc>
        <w:tc>
          <w:tcPr>
            <w:tcW w:w="1418" w:type="dxa"/>
          </w:tcPr>
          <w:p w14:paraId="0CB753E9" w14:textId="4684A7B4"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lastRenderedPageBreak/>
              <w:t xml:space="preserve">Letter </w:t>
            </w:r>
            <w:r w:rsidR="00EB78E2" w:rsidRPr="006B3234">
              <w:rPr>
                <w:rFonts w:ascii="Public Sans Light" w:eastAsia="Calibri" w:hAnsi="Public Sans Light"/>
                <w:sz w:val="17"/>
                <w:szCs w:val="17"/>
              </w:rPr>
              <w:t>(Template</w:t>
            </w:r>
            <w:r w:rsidRPr="006B3234">
              <w:rPr>
                <w:rFonts w:ascii="Public Sans Light" w:eastAsia="Calibri" w:hAnsi="Public Sans Light"/>
                <w:sz w:val="17"/>
                <w:szCs w:val="17"/>
              </w:rPr>
              <w:t xml:space="preserve"> 04)</w:t>
            </w:r>
          </w:p>
          <w:p w14:paraId="701ACBA3" w14:textId="77777777" w:rsidR="007E025D" w:rsidRPr="006B3234" w:rsidRDefault="007E025D" w:rsidP="007E025D">
            <w:pPr>
              <w:pStyle w:val="BodyText"/>
              <w:spacing w:before="0" w:after="0"/>
              <w:rPr>
                <w:rFonts w:ascii="Public Sans Light" w:eastAsia="Calibri" w:hAnsi="Public Sans Light"/>
                <w:color w:val="FF0000"/>
                <w:sz w:val="17"/>
                <w:szCs w:val="17"/>
              </w:rPr>
            </w:pPr>
          </w:p>
          <w:p w14:paraId="457031C7" w14:textId="77777777" w:rsidR="007E025D" w:rsidRPr="006B3234" w:rsidRDefault="007E025D" w:rsidP="007E025D">
            <w:pPr>
              <w:pStyle w:val="BodyText"/>
              <w:spacing w:before="0" w:after="0"/>
              <w:rPr>
                <w:rFonts w:ascii="Public Sans Light" w:eastAsia="Calibri" w:hAnsi="Public Sans Light"/>
                <w:sz w:val="17"/>
                <w:szCs w:val="17"/>
              </w:rPr>
            </w:pPr>
          </w:p>
          <w:p w14:paraId="0E775B0F" w14:textId="5689BC09" w:rsidR="007E025D" w:rsidRPr="006B3234" w:rsidRDefault="007E025D" w:rsidP="007E025D">
            <w:pPr>
              <w:pStyle w:val="BodyText"/>
              <w:spacing w:before="0" w:after="0"/>
              <w:rPr>
                <w:rFonts w:ascii="Public Sans Light" w:hAnsi="Public Sans Light" w:cs="Arial"/>
                <w:sz w:val="17"/>
                <w:szCs w:val="17"/>
              </w:rPr>
            </w:pPr>
          </w:p>
        </w:tc>
      </w:tr>
      <w:tr w:rsidR="007E025D" w:rsidRPr="006B3234" w14:paraId="79734F5A" w14:textId="77777777">
        <w:trPr>
          <w:trHeight w:val="260"/>
        </w:trPr>
        <w:tc>
          <w:tcPr>
            <w:tcW w:w="1493" w:type="dxa"/>
          </w:tcPr>
          <w:p w14:paraId="0832FE78" w14:textId="267FB535"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lastRenderedPageBreak/>
              <w:t xml:space="preserve">Establishing </w:t>
            </w:r>
            <w:r w:rsidR="002866C3" w:rsidRPr="006B3234">
              <w:rPr>
                <w:rFonts w:ascii="Public Sans Light" w:eastAsia="Calibri" w:hAnsi="Public Sans Light"/>
                <w:sz w:val="17"/>
                <w:szCs w:val="17"/>
              </w:rPr>
              <w:t xml:space="preserve">a </w:t>
            </w:r>
            <w:r w:rsidRPr="006B3234">
              <w:rPr>
                <w:rFonts w:ascii="Public Sans Light" w:eastAsia="Calibri" w:hAnsi="Public Sans Light"/>
                <w:sz w:val="17"/>
                <w:szCs w:val="17"/>
              </w:rPr>
              <w:t>trial</w:t>
            </w:r>
            <w:r w:rsidR="002866C3" w:rsidRPr="006B3234">
              <w:rPr>
                <w:rFonts w:ascii="Public Sans Light" w:eastAsia="Calibri" w:hAnsi="Public Sans Light"/>
                <w:sz w:val="17"/>
                <w:szCs w:val="17"/>
              </w:rPr>
              <w:t xml:space="preserve"> (12-18 months recommended)</w:t>
            </w:r>
          </w:p>
          <w:p w14:paraId="3FFDD1BA" w14:textId="66AC37CA" w:rsidR="007E025D" w:rsidRPr="006B3234" w:rsidRDefault="007E025D" w:rsidP="007E025D">
            <w:pPr>
              <w:pStyle w:val="BodyText"/>
              <w:spacing w:before="0" w:after="0"/>
              <w:rPr>
                <w:rFonts w:ascii="Public Sans Light" w:eastAsia="Calibri" w:hAnsi="Public Sans Light"/>
                <w:sz w:val="17"/>
                <w:szCs w:val="17"/>
              </w:rPr>
            </w:pPr>
          </w:p>
        </w:tc>
        <w:tc>
          <w:tcPr>
            <w:tcW w:w="2721" w:type="dxa"/>
          </w:tcPr>
          <w:p w14:paraId="141685C7" w14:textId="02365632" w:rsidR="007E025D" w:rsidRPr="006B3234" w:rsidRDefault="006E6B43" w:rsidP="007E025D">
            <w:pPr>
              <w:pStyle w:val="BodyText"/>
              <w:spacing w:before="0" w:after="0"/>
              <w:rPr>
                <w:rFonts w:ascii="Public Sans Light" w:eastAsia="Calibri" w:hAnsi="Public Sans Light"/>
                <w:color w:val="auto"/>
                <w:sz w:val="17"/>
                <w:szCs w:val="17"/>
              </w:rPr>
            </w:pPr>
            <w:r w:rsidRPr="006B3234">
              <w:rPr>
                <w:rFonts w:ascii="Public Sans Light" w:eastAsia="Calibri" w:hAnsi="Public Sans Light"/>
                <w:color w:val="auto"/>
                <w:sz w:val="17"/>
                <w:szCs w:val="17"/>
              </w:rPr>
              <w:lastRenderedPageBreak/>
              <w:t xml:space="preserve">Council officers </w:t>
            </w:r>
            <w:r w:rsidR="00FC7BCB" w:rsidRPr="006B3234">
              <w:rPr>
                <w:rFonts w:ascii="Public Sans Light" w:eastAsia="Calibri" w:hAnsi="Public Sans Light"/>
                <w:color w:val="auto"/>
                <w:sz w:val="17"/>
                <w:szCs w:val="17"/>
              </w:rPr>
              <w:t>n</w:t>
            </w:r>
            <w:r w:rsidR="006F3CEE" w:rsidRPr="006B3234">
              <w:rPr>
                <w:rFonts w:ascii="Public Sans Light" w:eastAsia="Calibri" w:hAnsi="Public Sans Light"/>
                <w:color w:val="auto"/>
                <w:sz w:val="17"/>
                <w:szCs w:val="17"/>
              </w:rPr>
              <w:t xml:space="preserve">otify </w:t>
            </w:r>
            <w:r w:rsidR="00F65CC9" w:rsidRPr="006B3234">
              <w:rPr>
                <w:rFonts w:ascii="Public Sans Light" w:eastAsia="Calibri" w:hAnsi="Public Sans Light"/>
                <w:color w:val="auto"/>
                <w:sz w:val="17"/>
                <w:szCs w:val="17"/>
              </w:rPr>
              <w:t>of the</w:t>
            </w:r>
            <w:r w:rsidR="0079469B" w:rsidRPr="006B3234">
              <w:rPr>
                <w:rFonts w:ascii="Public Sans Light" w:eastAsia="Calibri" w:hAnsi="Public Sans Light"/>
                <w:color w:val="auto"/>
                <w:sz w:val="17"/>
                <w:szCs w:val="17"/>
              </w:rPr>
              <w:t xml:space="preserve"> SEP </w:t>
            </w:r>
            <w:r w:rsidR="006F3CEE" w:rsidRPr="006B3234">
              <w:rPr>
                <w:rFonts w:ascii="Public Sans Light" w:eastAsia="Calibri" w:hAnsi="Public Sans Light"/>
                <w:color w:val="auto"/>
                <w:sz w:val="17"/>
                <w:szCs w:val="17"/>
              </w:rPr>
              <w:t>on planning certificates and council website.</w:t>
            </w:r>
          </w:p>
          <w:p w14:paraId="1FDF04AF" w14:textId="77777777" w:rsidR="0079469B" w:rsidRPr="006B3234" w:rsidRDefault="0079469B" w:rsidP="007E025D">
            <w:pPr>
              <w:pStyle w:val="BodyText"/>
              <w:spacing w:before="0" w:after="0"/>
              <w:rPr>
                <w:rFonts w:ascii="Public Sans Light" w:eastAsia="Calibri" w:hAnsi="Public Sans Light"/>
                <w:sz w:val="17"/>
                <w:szCs w:val="17"/>
              </w:rPr>
            </w:pPr>
          </w:p>
          <w:p w14:paraId="3F16E0BC" w14:textId="6F3EBE1A" w:rsidR="007E025D" w:rsidRPr="006B3234" w:rsidRDefault="006E6B43"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lastRenderedPageBreak/>
              <w:t>Council officers advise how to</w:t>
            </w:r>
            <w:r w:rsidR="00151BD6" w:rsidRPr="006B3234">
              <w:rPr>
                <w:rFonts w:ascii="Public Sans Light" w:eastAsia="Calibri" w:hAnsi="Public Sans Light"/>
                <w:sz w:val="17"/>
                <w:szCs w:val="17"/>
              </w:rPr>
              <w:t xml:space="preserve"> </w:t>
            </w:r>
            <w:r w:rsidR="00325FE1" w:rsidRPr="006B3234">
              <w:rPr>
                <w:rFonts w:ascii="Public Sans Light" w:eastAsia="Calibri" w:hAnsi="Public Sans Light"/>
                <w:sz w:val="17"/>
                <w:szCs w:val="17"/>
              </w:rPr>
              <w:t>provide o</w:t>
            </w:r>
            <w:r w:rsidR="007E025D" w:rsidRPr="006B3234">
              <w:rPr>
                <w:rFonts w:ascii="Public Sans Light" w:eastAsia="Calibri" w:hAnsi="Public Sans Light"/>
                <w:sz w:val="17"/>
                <w:szCs w:val="17"/>
              </w:rPr>
              <w:t>ngoing feedback</w:t>
            </w:r>
          </w:p>
          <w:p w14:paraId="6BB86409" w14:textId="77777777" w:rsidR="007E025D" w:rsidRPr="006B3234" w:rsidRDefault="007E025D" w:rsidP="007E025D">
            <w:pPr>
              <w:pStyle w:val="BodyText"/>
              <w:spacing w:before="0" w:after="0"/>
              <w:rPr>
                <w:rFonts w:ascii="Public Sans Light" w:eastAsia="Calibri" w:hAnsi="Public Sans Light"/>
                <w:sz w:val="17"/>
                <w:szCs w:val="17"/>
              </w:rPr>
            </w:pPr>
          </w:p>
          <w:p w14:paraId="1BE2A203" w14:textId="77777777" w:rsidR="007E025D" w:rsidRPr="006B3234" w:rsidRDefault="007E025D" w:rsidP="007E025D">
            <w:pPr>
              <w:pStyle w:val="BodyText"/>
              <w:spacing w:before="0" w:after="0"/>
              <w:rPr>
                <w:rFonts w:ascii="Public Sans Light" w:eastAsia="Calibri" w:hAnsi="Public Sans Light"/>
                <w:i/>
                <w:iCs/>
                <w:sz w:val="17"/>
                <w:szCs w:val="17"/>
              </w:rPr>
            </w:pPr>
            <w:r w:rsidRPr="006B3234">
              <w:rPr>
                <w:rFonts w:ascii="Public Sans Light" w:eastAsia="Calibri" w:hAnsi="Public Sans Light"/>
                <w:i/>
                <w:iCs/>
                <w:sz w:val="17"/>
                <w:szCs w:val="17"/>
              </w:rPr>
              <w:t>Outcomes:</w:t>
            </w:r>
          </w:p>
          <w:p w14:paraId="606E0090" w14:textId="054D149D" w:rsidR="007E025D" w:rsidRPr="006B3234" w:rsidRDefault="007E025D" w:rsidP="00520B19">
            <w:pPr>
              <w:pStyle w:val="BodyText"/>
              <w:numPr>
                <w:ilvl w:val="0"/>
                <w:numId w:val="10"/>
              </w:numPr>
              <w:spacing w:before="0" w:after="0"/>
              <w:rPr>
                <w:rFonts w:ascii="Public Sans Light" w:eastAsia="Calibri" w:hAnsi="Public Sans Light"/>
                <w:sz w:val="17"/>
                <w:szCs w:val="17"/>
              </w:rPr>
            </w:pPr>
            <w:r w:rsidRPr="006B3234">
              <w:rPr>
                <w:rFonts w:ascii="Public Sans Light" w:eastAsia="Calibri" w:hAnsi="Public Sans Light"/>
                <w:sz w:val="17"/>
                <w:szCs w:val="17"/>
              </w:rPr>
              <w:t>Inform that the SEP trial has been established</w:t>
            </w:r>
          </w:p>
          <w:p w14:paraId="77188C58" w14:textId="77777777" w:rsidR="007E025D" w:rsidRPr="006B3234" w:rsidRDefault="007E025D" w:rsidP="00520B19">
            <w:pPr>
              <w:pStyle w:val="BodyText"/>
              <w:numPr>
                <w:ilvl w:val="0"/>
                <w:numId w:val="10"/>
              </w:numPr>
              <w:spacing w:before="0" w:after="0"/>
              <w:rPr>
                <w:rFonts w:ascii="Public Sans Light" w:eastAsia="Calibri" w:hAnsi="Public Sans Light"/>
                <w:sz w:val="17"/>
                <w:szCs w:val="17"/>
              </w:rPr>
            </w:pPr>
            <w:r w:rsidRPr="006B3234">
              <w:rPr>
                <w:rFonts w:ascii="Public Sans Light" w:eastAsia="Calibri" w:hAnsi="Public Sans Light"/>
                <w:sz w:val="17"/>
                <w:szCs w:val="17"/>
              </w:rPr>
              <w:t>Publish results from community consultation</w:t>
            </w:r>
          </w:p>
          <w:p w14:paraId="03CD0BBA" w14:textId="77777777" w:rsidR="007E025D" w:rsidRPr="006B3234" w:rsidRDefault="007E025D" w:rsidP="00520B19">
            <w:pPr>
              <w:pStyle w:val="BodyText"/>
              <w:numPr>
                <w:ilvl w:val="0"/>
                <w:numId w:val="10"/>
              </w:numPr>
              <w:spacing w:before="0" w:after="0"/>
              <w:rPr>
                <w:rFonts w:ascii="Public Sans Light" w:eastAsia="Calibri" w:hAnsi="Public Sans Light"/>
                <w:sz w:val="17"/>
                <w:szCs w:val="17"/>
              </w:rPr>
            </w:pPr>
            <w:r w:rsidRPr="006B3234">
              <w:rPr>
                <w:rFonts w:ascii="Public Sans Light" w:eastAsia="Calibri" w:hAnsi="Public Sans Light"/>
                <w:sz w:val="17"/>
                <w:szCs w:val="17"/>
              </w:rPr>
              <w:t>Provide opportunity for community to provide ongoing feedback</w:t>
            </w:r>
          </w:p>
          <w:p w14:paraId="6C478681" w14:textId="34A755DC" w:rsidR="007E025D" w:rsidRPr="006B3234" w:rsidRDefault="00603501" w:rsidP="00520B19">
            <w:pPr>
              <w:pStyle w:val="BodyText"/>
              <w:numPr>
                <w:ilvl w:val="0"/>
                <w:numId w:val="10"/>
              </w:numPr>
              <w:spacing w:before="0" w:after="0"/>
              <w:rPr>
                <w:rFonts w:ascii="Public Sans Light" w:eastAsia="Calibri" w:hAnsi="Public Sans Light"/>
                <w:sz w:val="17"/>
                <w:szCs w:val="17"/>
              </w:rPr>
            </w:pPr>
            <w:r w:rsidRPr="006B3234">
              <w:rPr>
                <w:rFonts w:ascii="Public Sans Light" w:eastAsia="Calibri" w:hAnsi="Public Sans Light"/>
                <w:sz w:val="17"/>
                <w:szCs w:val="17"/>
              </w:rPr>
              <w:t>Make it easy to find</w:t>
            </w:r>
            <w:r w:rsidR="007E025D" w:rsidRPr="006B3234">
              <w:rPr>
                <w:rFonts w:ascii="Public Sans Light" w:eastAsia="Calibri" w:hAnsi="Public Sans Light"/>
                <w:sz w:val="17"/>
                <w:szCs w:val="17"/>
              </w:rPr>
              <w:t xml:space="preserve"> information</w:t>
            </w:r>
            <w:r w:rsidRPr="006B3234">
              <w:rPr>
                <w:rFonts w:ascii="Public Sans Light" w:eastAsia="Calibri" w:hAnsi="Public Sans Light"/>
                <w:sz w:val="17"/>
                <w:szCs w:val="17"/>
              </w:rPr>
              <w:t xml:space="preserve"> about</w:t>
            </w:r>
            <w:r w:rsidR="007E025D" w:rsidRPr="006B3234">
              <w:rPr>
                <w:rFonts w:ascii="Public Sans Light" w:eastAsia="Calibri" w:hAnsi="Public Sans Light"/>
                <w:sz w:val="17"/>
                <w:szCs w:val="17"/>
              </w:rPr>
              <w:t xml:space="preserve"> </w:t>
            </w:r>
            <w:r w:rsidRPr="006B3234">
              <w:rPr>
                <w:rFonts w:ascii="Public Sans Light" w:eastAsia="Calibri" w:hAnsi="Public Sans Light"/>
                <w:sz w:val="17"/>
                <w:szCs w:val="17"/>
              </w:rPr>
              <w:t>a</w:t>
            </w:r>
            <w:r w:rsidR="007E025D" w:rsidRPr="006B3234">
              <w:rPr>
                <w:rFonts w:ascii="Public Sans Light" w:eastAsia="Calibri" w:hAnsi="Public Sans Light"/>
                <w:sz w:val="17"/>
                <w:szCs w:val="17"/>
              </w:rPr>
              <w:t xml:space="preserve"> SEP – including documentation, events</w:t>
            </w:r>
            <w:r w:rsidRPr="006B3234">
              <w:rPr>
                <w:rFonts w:ascii="Public Sans Light" w:eastAsia="Calibri" w:hAnsi="Public Sans Light"/>
                <w:sz w:val="17"/>
                <w:szCs w:val="17"/>
              </w:rPr>
              <w:t xml:space="preserve">, </w:t>
            </w:r>
            <w:r w:rsidR="00254F9B" w:rsidRPr="006B3234">
              <w:rPr>
                <w:rFonts w:ascii="Public Sans Light" w:eastAsia="Calibri" w:hAnsi="Public Sans Light"/>
                <w:sz w:val="17"/>
                <w:szCs w:val="17"/>
              </w:rPr>
              <w:t>how to provide feedback</w:t>
            </w:r>
            <w:r w:rsidR="007E025D" w:rsidRPr="006B3234">
              <w:rPr>
                <w:rFonts w:ascii="Public Sans Light" w:eastAsia="Calibri" w:hAnsi="Public Sans Light"/>
                <w:sz w:val="17"/>
                <w:szCs w:val="17"/>
              </w:rPr>
              <w:t xml:space="preserve"> etc</w:t>
            </w:r>
          </w:p>
          <w:p w14:paraId="0EFFFBF3" w14:textId="77777777" w:rsidR="007E025D" w:rsidRPr="006B3234" w:rsidRDefault="007E025D" w:rsidP="007E025D">
            <w:pPr>
              <w:pStyle w:val="BodyText"/>
              <w:spacing w:before="0" w:after="0"/>
              <w:rPr>
                <w:rFonts w:ascii="Public Sans Light" w:eastAsia="Calibri" w:hAnsi="Public Sans Light"/>
                <w:sz w:val="17"/>
                <w:szCs w:val="17"/>
              </w:rPr>
            </w:pPr>
          </w:p>
          <w:p w14:paraId="0D716123" w14:textId="77777777" w:rsidR="007E025D" w:rsidRPr="006B3234" w:rsidRDefault="007E025D" w:rsidP="007E025D">
            <w:pPr>
              <w:pStyle w:val="BodyText"/>
              <w:spacing w:before="0" w:after="0"/>
              <w:rPr>
                <w:rFonts w:ascii="Public Sans Light" w:hAnsi="Public Sans Light"/>
                <w:sz w:val="17"/>
                <w:szCs w:val="17"/>
              </w:rPr>
            </w:pPr>
          </w:p>
        </w:tc>
        <w:tc>
          <w:tcPr>
            <w:tcW w:w="1559" w:type="dxa"/>
          </w:tcPr>
          <w:p w14:paraId="51A8369C" w14:textId="7777777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lastRenderedPageBreak/>
              <w:t xml:space="preserve">Letters </w:t>
            </w:r>
          </w:p>
          <w:p w14:paraId="3D43CFAB" w14:textId="77777777" w:rsidR="007E025D" w:rsidRPr="006B3234" w:rsidRDefault="007E025D" w:rsidP="007E025D">
            <w:pPr>
              <w:pStyle w:val="BodyText"/>
              <w:spacing w:before="0" w:after="0"/>
              <w:rPr>
                <w:rFonts w:ascii="Public Sans Light" w:eastAsia="Calibri" w:hAnsi="Public Sans Light"/>
                <w:sz w:val="17"/>
                <w:szCs w:val="17"/>
              </w:rPr>
            </w:pPr>
          </w:p>
          <w:p w14:paraId="7DDEAF1E" w14:textId="77777777" w:rsidR="00D73F0E" w:rsidRPr="006B3234" w:rsidRDefault="00254F9B"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Website</w:t>
            </w:r>
            <w:r w:rsidR="007E025D" w:rsidRPr="006B3234">
              <w:rPr>
                <w:rFonts w:ascii="Public Sans Light" w:eastAsia="Calibri" w:hAnsi="Public Sans Light"/>
                <w:sz w:val="17"/>
                <w:szCs w:val="17"/>
              </w:rPr>
              <w:t xml:space="preserve"> </w:t>
            </w:r>
            <w:r w:rsidRPr="006B3234">
              <w:rPr>
                <w:rFonts w:ascii="Public Sans Light" w:eastAsia="Calibri" w:hAnsi="Public Sans Light"/>
                <w:sz w:val="17"/>
                <w:szCs w:val="17"/>
              </w:rPr>
              <w:t>information</w:t>
            </w:r>
            <w:r w:rsidR="007E025D" w:rsidRPr="006B3234">
              <w:rPr>
                <w:rFonts w:ascii="Public Sans Light" w:eastAsia="Calibri" w:hAnsi="Public Sans Light"/>
                <w:sz w:val="17"/>
                <w:szCs w:val="17"/>
              </w:rPr>
              <w:t xml:space="preserve"> </w:t>
            </w:r>
            <w:r w:rsidR="009626EF" w:rsidRPr="006B3234">
              <w:rPr>
                <w:rFonts w:ascii="Public Sans Light" w:eastAsia="Calibri" w:hAnsi="Public Sans Light"/>
                <w:sz w:val="17"/>
                <w:szCs w:val="17"/>
              </w:rPr>
              <w:t>page</w:t>
            </w:r>
          </w:p>
          <w:p w14:paraId="538735AE" w14:textId="77777777" w:rsidR="00D73F0E" w:rsidRPr="006B3234" w:rsidRDefault="00D73F0E" w:rsidP="007E025D">
            <w:pPr>
              <w:pStyle w:val="BodyText"/>
              <w:spacing w:before="0" w:after="0"/>
              <w:rPr>
                <w:rFonts w:ascii="Public Sans Light" w:eastAsia="Calibri" w:hAnsi="Public Sans Light"/>
                <w:sz w:val="17"/>
                <w:szCs w:val="17"/>
              </w:rPr>
            </w:pPr>
          </w:p>
          <w:p w14:paraId="6D82BA85" w14:textId="749048EA" w:rsidR="007E025D" w:rsidRPr="006B3234" w:rsidRDefault="00D73F0E"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Survey</w:t>
            </w:r>
            <w:r w:rsidR="009626EF" w:rsidRPr="006B3234">
              <w:rPr>
                <w:rFonts w:ascii="Public Sans Light" w:eastAsia="Calibri" w:hAnsi="Public Sans Light"/>
                <w:sz w:val="17"/>
                <w:szCs w:val="17"/>
              </w:rPr>
              <w:t xml:space="preserve"> </w:t>
            </w:r>
          </w:p>
          <w:p w14:paraId="4B3A73A1" w14:textId="77777777" w:rsidR="007E025D" w:rsidRPr="006B3234" w:rsidRDefault="007E025D" w:rsidP="007E025D">
            <w:pPr>
              <w:pStyle w:val="BodyText"/>
              <w:spacing w:before="0" w:after="0"/>
              <w:rPr>
                <w:rFonts w:ascii="Public Sans Light" w:hAnsi="Public Sans Light"/>
                <w:sz w:val="17"/>
                <w:szCs w:val="17"/>
              </w:rPr>
            </w:pPr>
          </w:p>
          <w:p w14:paraId="1C72D64F" w14:textId="77777777" w:rsidR="007E025D" w:rsidRPr="006B3234" w:rsidRDefault="007E025D" w:rsidP="007E025D">
            <w:pPr>
              <w:pStyle w:val="BodyText"/>
              <w:spacing w:before="0" w:after="0"/>
              <w:rPr>
                <w:rFonts w:ascii="Public Sans Light" w:eastAsia="Calibri" w:hAnsi="Public Sans Light"/>
                <w:sz w:val="17"/>
                <w:szCs w:val="17"/>
              </w:rPr>
            </w:pPr>
            <w:proofErr w:type="spellStart"/>
            <w:r w:rsidRPr="006B3234">
              <w:rPr>
                <w:rFonts w:ascii="Public Sans Light" w:eastAsia="Calibri" w:hAnsi="Public Sans Light"/>
                <w:sz w:val="17"/>
                <w:szCs w:val="17"/>
              </w:rPr>
              <w:t>eDM</w:t>
            </w:r>
            <w:proofErr w:type="spellEnd"/>
          </w:p>
          <w:p w14:paraId="7C9460F9" w14:textId="77777777" w:rsidR="007E025D" w:rsidRPr="006B3234" w:rsidRDefault="007E025D" w:rsidP="007E025D">
            <w:pPr>
              <w:pStyle w:val="BodyText"/>
              <w:spacing w:before="0" w:after="0"/>
              <w:rPr>
                <w:rFonts w:ascii="Public Sans Light" w:eastAsia="Calibri" w:hAnsi="Public Sans Light"/>
                <w:sz w:val="17"/>
                <w:szCs w:val="17"/>
              </w:rPr>
            </w:pPr>
          </w:p>
          <w:p w14:paraId="63592D36" w14:textId="00B4A71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Social</w:t>
            </w:r>
            <w:r w:rsidR="00254F9B" w:rsidRPr="006B3234">
              <w:rPr>
                <w:rFonts w:ascii="Public Sans Light" w:eastAsia="Calibri" w:hAnsi="Public Sans Light"/>
                <w:sz w:val="17"/>
                <w:szCs w:val="17"/>
              </w:rPr>
              <w:t xml:space="preserve"> media</w:t>
            </w:r>
          </w:p>
          <w:p w14:paraId="6F285B16" w14:textId="77777777" w:rsidR="007E025D" w:rsidRPr="006B3234" w:rsidRDefault="007E025D" w:rsidP="007E025D">
            <w:pPr>
              <w:pStyle w:val="BodyText"/>
              <w:spacing w:before="0" w:after="0"/>
              <w:rPr>
                <w:rFonts w:ascii="Public Sans Light" w:eastAsia="Calibri" w:hAnsi="Public Sans Light"/>
                <w:sz w:val="17"/>
                <w:szCs w:val="17"/>
              </w:rPr>
            </w:pPr>
          </w:p>
          <w:p w14:paraId="7A3B5F76" w14:textId="2F806F13" w:rsidR="007E025D" w:rsidRPr="006B3234" w:rsidRDefault="007E025D" w:rsidP="007E025D">
            <w:pPr>
              <w:pStyle w:val="BodyText"/>
              <w:spacing w:before="0" w:after="0"/>
              <w:rPr>
                <w:rFonts w:ascii="Public Sans Light" w:eastAsia="Calibri" w:hAnsi="Public Sans Light"/>
                <w:color w:val="FF0000"/>
                <w:sz w:val="17"/>
                <w:szCs w:val="17"/>
              </w:rPr>
            </w:pPr>
            <w:r w:rsidRPr="006B3234">
              <w:rPr>
                <w:rFonts w:ascii="Public Sans Light" w:eastAsia="Calibri" w:hAnsi="Public Sans Light"/>
                <w:sz w:val="17"/>
                <w:szCs w:val="17"/>
              </w:rPr>
              <w:t>Media release/media interviews</w:t>
            </w:r>
            <w:r w:rsidRPr="006B3234">
              <w:rPr>
                <w:rFonts w:ascii="Public Sans Light" w:hAnsi="Public Sans Light"/>
                <w:sz w:val="17"/>
                <w:szCs w:val="17"/>
              </w:rPr>
              <w:br/>
            </w:r>
            <w:r w:rsidRPr="006B3234">
              <w:rPr>
                <w:rFonts w:ascii="Public Sans Light" w:eastAsia="Calibri" w:hAnsi="Public Sans Light"/>
                <w:sz w:val="17"/>
                <w:szCs w:val="17"/>
              </w:rPr>
              <w:t xml:space="preserve"> </w:t>
            </w:r>
            <w:r w:rsidRPr="006B3234">
              <w:rPr>
                <w:rFonts w:ascii="Public Sans Light" w:hAnsi="Public Sans Light"/>
                <w:sz w:val="17"/>
                <w:szCs w:val="17"/>
              </w:rPr>
              <w:br/>
            </w:r>
            <w:r w:rsidRPr="006B3234">
              <w:rPr>
                <w:rFonts w:ascii="Public Sans Light" w:eastAsia="Calibri" w:hAnsi="Public Sans Light"/>
                <w:color w:val="auto"/>
                <w:sz w:val="17"/>
                <w:szCs w:val="17"/>
              </w:rPr>
              <w:t>Not</w:t>
            </w:r>
            <w:r w:rsidR="002866C3" w:rsidRPr="006B3234">
              <w:rPr>
                <w:rFonts w:ascii="Public Sans Light" w:eastAsia="Calibri" w:hAnsi="Public Sans Light"/>
                <w:color w:val="auto"/>
                <w:sz w:val="17"/>
                <w:szCs w:val="17"/>
              </w:rPr>
              <w:t>ation</w:t>
            </w:r>
            <w:r w:rsidRPr="006B3234">
              <w:rPr>
                <w:rFonts w:ascii="Public Sans Light" w:eastAsia="Calibri" w:hAnsi="Public Sans Light"/>
                <w:color w:val="auto"/>
                <w:sz w:val="17"/>
                <w:szCs w:val="17"/>
              </w:rPr>
              <w:t xml:space="preserve"> on planning certificate</w:t>
            </w:r>
            <w:r w:rsidR="002146F6" w:rsidRPr="006B3234">
              <w:rPr>
                <w:rFonts w:ascii="Public Sans Light" w:eastAsia="Calibri" w:hAnsi="Public Sans Light"/>
                <w:color w:val="auto"/>
                <w:sz w:val="17"/>
                <w:szCs w:val="17"/>
              </w:rPr>
              <w:t xml:space="preserve"> and on council website </w:t>
            </w:r>
          </w:p>
          <w:p w14:paraId="52CA3777" w14:textId="77777777" w:rsidR="007E025D" w:rsidRPr="006B3234" w:rsidRDefault="007E025D" w:rsidP="007E025D">
            <w:pPr>
              <w:pStyle w:val="BodyText"/>
              <w:spacing w:before="0" w:after="0"/>
              <w:rPr>
                <w:rFonts w:ascii="Public Sans Light" w:hAnsi="Public Sans Light"/>
                <w:color w:val="FF0000"/>
                <w:sz w:val="17"/>
                <w:szCs w:val="17"/>
              </w:rPr>
            </w:pPr>
            <w:r w:rsidRPr="006B3234">
              <w:rPr>
                <w:rFonts w:ascii="Public Sans Light" w:eastAsia="Calibri" w:hAnsi="Public Sans Light"/>
                <w:color w:val="FF0000"/>
                <w:sz w:val="17"/>
                <w:szCs w:val="17"/>
              </w:rPr>
              <w:t xml:space="preserve"> </w:t>
            </w:r>
          </w:p>
          <w:p w14:paraId="32BEA4FA" w14:textId="076B77E9" w:rsidR="007E025D" w:rsidRPr="006B3234" w:rsidRDefault="007E025D" w:rsidP="007E025D">
            <w:pPr>
              <w:pStyle w:val="BodyText"/>
              <w:spacing w:before="0" w:after="0"/>
              <w:rPr>
                <w:rFonts w:ascii="Public Sans Light" w:hAnsi="Public Sans Light"/>
                <w:sz w:val="17"/>
                <w:szCs w:val="17"/>
              </w:rPr>
            </w:pPr>
            <w:r w:rsidRPr="006B3234">
              <w:rPr>
                <w:rFonts w:ascii="Public Sans Light" w:eastAsia="Calibri" w:hAnsi="Public Sans Light"/>
                <w:sz w:val="17"/>
                <w:szCs w:val="17"/>
              </w:rPr>
              <w:t>Emails/letters to community and business groups</w:t>
            </w:r>
          </w:p>
          <w:p w14:paraId="56CBCF01" w14:textId="77777777" w:rsidR="007E025D" w:rsidRPr="006B3234" w:rsidRDefault="007E025D" w:rsidP="007E025D">
            <w:pPr>
              <w:pStyle w:val="BodyText"/>
              <w:spacing w:before="0" w:after="0"/>
              <w:rPr>
                <w:rFonts w:ascii="Public Sans Light" w:eastAsia="Calibri" w:hAnsi="Public Sans Light"/>
                <w:sz w:val="17"/>
                <w:szCs w:val="17"/>
              </w:rPr>
            </w:pPr>
          </w:p>
          <w:p w14:paraId="63D13E71" w14:textId="54931C32" w:rsidR="007E025D" w:rsidRPr="006B3234" w:rsidRDefault="00AB0A26"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Posters</w:t>
            </w:r>
            <w:r w:rsidR="001346C6" w:rsidRPr="006B3234">
              <w:rPr>
                <w:rFonts w:ascii="Public Sans Light" w:eastAsia="Calibri" w:hAnsi="Public Sans Light"/>
                <w:sz w:val="17"/>
                <w:szCs w:val="17"/>
              </w:rPr>
              <w:t xml:space="preserve"> on o</w:t>
            </w:r>
            <w:r w:rsidR="007E025D" w:rsidRPr="006B3234">
              <w:rPr>
                <w:rFonts w:ascii="Public Sans Light" w:eastAsia="Calibri" w:hAnsi="Public Sans Light"/>
                <w:sz w:val="17"/>
                <w:szCs w:val="17"/>
              </w:rPr>
              <w:t>wned outdoor assets (e.g. street bins)</w:t>
            </w:r>
            <w:r w:rsidR="001346C6" w:rsidRPr="006B3234">
              <w:rPr>
                <w:rFonts w:ascii="Public Sans Light" w:eastAsia="Calibri" w:hAnsi="Public Sans Light"/>
                <w:sz w:val="17"/>
                <w:szCs w:val="17"/>
              </w:rPr>
              <w:t xml:space="preserve"> within a SEP </w:t>
            </w:r>
          </w:p>
          <w:p w14:paraId="6D555029" w14:textId="77777777" w:rsidR="007E025D" w:rsidRPr="006B3234" w:rsidRDefault="007E025D" w:rsidP="007E025D">
            <w:pPr>
              <w:pStyle w:val="BodyText"/>
              <w:spacing w:before="0" w:after="0"/>
              <w:rPr>
                <w:rFonts w:ascii="Public Sans Light" w:eastAsia="Calibri" w:hAnsi="Public Sans Light"/>
                <w:sz w:val="17"/>
                <w:szCs w:val="17"/>
              </w:rPr>
            </w:pPr>
          </w:p>
        </w:tc>
        <w:tc>
          <w:tcPr>
            <w:tcW w:w="2381" w:type="dxa"/>
          </w:tcPr>
          <w:p w14:paraId="68182F60" w14:textId="77777777" w:rsidR="007C2AC7" w:rsidRPr="006B3234" w:rsidRDefault="007C2AC7" w:rsidP="007C2AC7">
            <w:pPr>
              <w:pStyle w:val="BodyText"/>
              <w:spacing w:before="0" w:after="0"/>
              <w:rPr>
                <w:rStyle w:val="eop"/>
                <w:rFonts w:ascii="Public Sans Light" w:hAnsi="Public Sans Light"/>
                <w:color w:val="000000"/>
                <w:sz w:val="17"/>
                <w:szCs w:val="17"/>
                <w:shd w:val="clear" w:color="auto" w:fill="FFFFFF"/>
              </w:rPr>
            </w:pPr>
            <w:r w:rsidRPr="006B3234">
              <w:rPr>
                <w:rFonts w:ascii="Public Sans Light" w:eastAsia="Calibri" w:hAnsi="Public Sans Light"/>
                <w:sz w:val="17"/>
                <w:szCs w:val="17"/>
              </w:rPr>
              <w:lastRenderedPageBreak/>
              <w:t>All businesses, venues, property-owners, and residents in and surrounding proposed SEP</w:t>
            </w:r>
          </w:p>
          <w:p w14:paraId="4BD6DA1B" w14:textId="77777777" w:rsidR="007E025D" w:rsidRPr="006B3234" w:rsidRDefault="007E025D" w:rsidP="007E025D">
            <w:pPr>
              <w:pStyle w:val="BodyText"/>
              <w:spacing w:before="0" w:after="0"/>
              <w:rPr>
                <w:rFonts w:ascii="Public Sans Light" w:hAnsi="Public Sans Light"/>
                <w:sz w:val="17"/>
                <w:szCs w:val="17"/>
              </w:rPr>
            </w:pPr>
          </w:p>
        </w:tc>
        <w:tc>
          <w:tcPr>
            <w:tcW w:w="6066" w:type="dxa"/>
          </w:tcPr>
          <w:p w14:paraId="0C7A1973" w14:textId="7777777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i/>
                <w:iCs/>
                <w:sz w:val="17"/>
                <w:szCs w:val="17"/>
              </w:rPr>
              <w:lastRenderedPageBreak/>
              <w:t>Messaging</w:t>
            </w:r>
            <w:r w:rsidRPr="006B3234">
              <w:rPr>
                <w:rFonts w:ascii="Public Sans Light" w:eastAsia="Calibri" w:hAnsi="Public Sans Light"/>
                <w:sz w:val="17"/>
                <w:szCs w:val="17"/>
              </w:rPr>
              <w:t>:</w:t>
            </w:r>
          </w:p>
          <w:p w14:paraId="432F09DF" w14:textId="1EABBD82" w:rsidR="007E025D" w:rsidRPr="006B3234" w:rsidRDefault="0079469B" w:rsidP="007E025D">
            <w:pPr>
              <w:pStyle w:val="ListBullet2"/>
              <w:spacing w:before="0" w:after="0"/>
              <w:rPr>
                <w:rFonts w:ascii="Public Sans Light" w:hAnsi="Public Sans Light"/>
                <w:sz w:val="17"/>
                <w:szCs w:val="17"/>
              </w:rPr>
            </w:pPr>
            <w:r w:rsidRPr="006B3234">
              <w:rPr>
                <w:rFonts w:ascii="Public Sans Light" w:hAnsi="Public Sans Light"/>
                <w:sz w:val="17"/>
                <w:szCs w:val="17"/>
              </w:rPr>
              <w:t xml:space="preserve">Following community consultation </w:t>
            </w:r>
            <w:r w:rsidR="00005967" w:rsidRPr="006B3234">
              <w:rPr>
                <w:rFonts w:ascii="Public Sans Light" w:hAnsi="Public Sans Light"/>
                <w:sz w:val="17"/>
                <w:szCs w:val="17"/>
              </w:rPr>
              <w:t xml:space="preserve">&lt;outline </w:t>
            </w:r>
            <w:r w:rsidR="009A24C2" w:rsidRPr="006B3234">
              <w:rPr>
                <w:rFonts w:ascii="Public Sans Light" w:hAnsi="Public Sans Light"/>
                <w:sz w:val="17"/>
                <w:szCs w:val="17"/>
              </w:rPr>
              <w:t>community feedback&gt;</w:t>
            </w:r>
            <w:r w:rsidR="007E025D" w:rsidRPr="006B3234">
              <w:rPr>
                <w:rFonts w:ascii="Public Sans Light" w:hAnsi="Public Sans Light"/>
                <w:sz w:val="17"/>
                <w:szCs w:val="17"/>
              </w:rPr>
              <w:t xml:space="preserve">, </w:t>
            </w:r>
            <w:r w:rsidR="00A950D5" w:rsidRPr="006B3234">
              <w:rPr>
                <w:rFonts w:ascii="Public Sans Light" w:hAnsi="Public Sans Light"/>
                <w:sz w:val="17"/>
                <w:szCs w:val="17"/>
              </w:rPr>
              <w:t>council is</w:t>
            </w:r>
            <w:r w:rsidR="007E025D" w:rsidRPr="006B3234">
              <w:rPr>
                <w:rFonts w:ascii="Public Sans Light" w:hAnsi="Public Sans Light"/>
                <w:sz w:val="17"/>
                <w:szCs w:val="17"/>
              </w:rPr>
              <w:t xml:space="preserve"> establishing a trial of a SEP in &lt;location&gt;</w:t>
            </w:r>
          </w:p>
          <w:p w14:paraId="7E9A9995" w14:textId="67121249"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This will provide benefits including &lt;</w:t>
            </w:r>
            <w:r w:rsidR="009A24C2" w:rsidRPr="006B3234">
              <w:rPr>
                <w:rFonts w:ascii="Public Sans Light" w:hAnsi="Public Sans Light"/>
                <w:sz w:val="17"/>
                <w:szCs w:val="17"/>
              </w:rPr>
              <w:t>outline local benefits</w:t>
            </w:r>
            <w:r w:rsidRPr="006B3234">
              <w:rPr>
                <w:rFonts w:ascii="Public Sans Light" w:hAnsi="Public Sans Light"/>
                <w:sz w:val="17"/>
                <w:szCs w:val="17"/>
              </w:rPr>
              <w:t>&gt;</w:t>
            </w:r>
          </w:p>
          <w:p w14:paraId="20A72DB6" w14:textId="557648C7" w:rsidR="003444B9" w:rsidRPr="006B3234" w:rsidRDefault="007E025D" w:rsidP="00ED4479">
            <w:pPr>
              <w:pStyle w:val="ListBullet2"/>
              <w:spacing w:before="0" w:after="0"/>
              <w:rPr>
                <w:rFonts w:ascii="Public Sans Light" w:hAnsi="Public Sans Light"/>
                <w:sz w:val="17"/>
                <w:szCs w:val="17"/>
              </w:rPr>
            </w:pPr>
            <w:r w:rsidRPr="006B3234">
              <w:rPr>
                <w:rFonts w:ascii="Public Sans Light" w:hAnsi="Public Sans Light"/>
                <w:sz w:val="17"/>
                <w:szCs w:val="17"/>
              </w:rPr>
              <w:lastRenderedPageBreak/>
              <w:t>The trial will</w:t>
            </w:r>
            <w:r w:rsidR="00080CAC" w:rsidRPr="006B3234">
              <w:rPr>
                <w:rFonts w:ascii="Public Sans Light" w:hAnsi="Public Sans Light"/>
                <w:sz w:val="17"/>
                <w:szCs w:val="17"/>
              </w:rPr>
              <w:t xml:space="preserve"> </w:t>
            </w:r>
            <w:r w:rsidR="00573CCA" w:rsidRPr="006B3234">
              <w:rPr>
                <w:rFonts w:ascii="Public Sans Light" w:hAnsi="Public Sans Light"/>
                <w:sz w:val="17"/>
                <w:szCs w:val="17"/>
              </w:rPr>
              <w:t xml:space="preserve">be </w:t>
            </w:r>
            <w:r w:rsidR="007478FD" w:rsidRPr="006B3234">
              <w:rPr>
                <w:rFonts w:ascii="Public Sans Light" w:hAnsi="Public Sans Light"/>
                <w:sz w:val="17"/>
                <w:szCs w:val="17"/>
              </w:rPr>
              <w:t>for</w:t>
            </w:r>
            <w:r w:rsidRPr="006B3234">
              <w:rPr>
                <w:rFonts w:ascii="Public Sans Light" w:hAnsi="Public Sans Light"/>
                <w:sz w:val="17"/>
                <w:szCs w:val="17"/>
              </w:rPr>
              <w:t xml:space="preserve"> </w:t>
            </w:r>
            <w:r w:rsidR="003444B9" w:rsidRPr="006B3234">
              <w:rPr>
                <w:rFonts w:ascii="Public Sans Light" w:hAnsi="Public Sans Light"/>
                <w:sz w:val="17"/>
                <w:szCs w:val="17"/>
              </w:rPr>
              <w:t xml:space="preserve">a period of </w:t>
            </w:r>
            <w:r w:rsidR="001579A6" w:rsidRPr="006B3234">
              <w:rPr>
                <w:rFonts w:ascii="Public Sans Light" w:hAnsi="Public Sans Light"/>
                <w:sz w:val="17"/>
                <w:szCs w:val="17"/>
              </w:rPr>
              <w:t xml:space="preserve">&lt;insert </w:t>
            </w:r>
            <w:r w:rsidR="0013049F" w:rsidRPr="006B3234">
              <w:rPr>
                <w:rFonts w:ascii="Public Sans Light" w:hAnsi="Public Sans Light"/>
                <w:sz w:val="17"/>
                <w:szCs w:val="17"/>
              </w:rPr>
              <w:t>period</w:t>
            </w:r>
            <w:r w:rsidR="00D465A2" w:rsidRPr="006B3234">
              <w:rPr>
                <w:rFonts w:ascii="Public Sans Light" w:hAnsi="Public Sans Light"/>
                <w:sz w:val="17"/>
                <w:szCs w:val="17"/>
              </w:rPr>
              <w:t xml:space="preserve"> for the</w:t>
            </w:r>
            <w:r w:rsidR="001579A6" w:rsidRPr="006B3234">
              <w:rPr>
                <w:rFonts w:ascii="Public Sans Light" w:hAnsi="Public Sans Light"/>
                <w:sz w:val="17"/>
                <w:szCs w:val="17"/>
              </w:rPr>
              <w:t xml:space="preserve"> trial&gt; </w:t>
            </w:r>
            <w:r w:rsidRPr="006B3234">
              <w:rPr>
                <w:rFonts w:ascii="Public Sans Light" w:hAnsi="Public Sans Light"/>
                <w:sz w:val="17"/>
                <w:szCs w:val="17"/>
              </w:rPr>
              <w:t>months</w:t>
            </w:r>
            <w:r w:rsidR="00E378BB" w:rsidRPr="006B3234">
              <w:rPr>
                <w:rFonts w:ascii="Public Sans Light" w:hAnsi="Public Sans Light"/>
                <w:sz w:val="17"/>
                <w:szCs w:val="17"/>
              </w:rPr>
              <w:t>,</w:t>
            </w:r>
            <w:r w:rsidR="009920CB" w:rsidRPr="006B3234">
              <w:rPr>
                <w:rFonts w:ascii="Public Sans Light" w:hAnsi="Public Sans Light"/>
                <w:sz w:val="17"/>
                <w:szCs w:val="17"/>
              </w:rPr>
              <w:t xml:space="preserve"> commence on &lt;insert date&gt;</w:t>
            </w:r>
          </w:p>
          <w:p w14:paraId="335FB1FE" w14:textId="2092102C" w:rsidR="00ED4479" w:rsidRPr="006B3234" w:rsidRDefault="003D26D5" w:rsidP="00ED4479">
            <w:pPr>
              <w:pStyle w:val="ListBullet2"/>
              <w:spacing w:before="0" w:after="0"/>
              <w:rPr>
                <w:rFonts w:ascii="Public Sans Light" w:hAnsi="Public Sans Light"/>
                <w:sz w:val="17"/>
                <w:szCs w:val="17"/>
              </w:rPr>
            </w:pPr>
            <w:r w:rsidRPr="006B3234">
              <w:rPr>
                <w:rFonts w:ascii="Public Sans Light" w:hAnsi="Public Sans Light"/>
                <w:sz w:val="17"/>
                <w:szCs w:val="17"/>
              </w:rPr>
              <w:t>We will</w:t>
            </w:r>
            <w:r w:rsidR="007E025D" w:rsidRPr="006B3234">
              <w:rPr>
                <w:rFonts w:ascii="Public Sans Light" w:hAnsi="Public Sans Light"/>
                <w:sz w:val="17"/>
                <w:szCs w:val="17"/>
              </w:rPr>
              <w:t xml:space="preserve"> formally evaluate </w:t>
            </w:r>
            <w:r w:rsidRPr="006B3234">
              <w:rPr>
                <w:rFonts w:ascii="Public Sans Light" w:hAnsi="Public Sans Light"/>
                <w:sz w:val="17"/>
                <w:szCs w:val="17"/>
              </w:rPr>
              <w:t>the trial after a period of &lt;</w:t>
            </w:r>
            <w:r w:rsidR="00D465A2" w:rsidRPr="006B3234">
              <w:rPr>
                <w:rFonts w:ascii="Public Sans Light" w:hAnsi="Public Sans Light"/>
                <w:sz w:val="17"/>
                <w:szCs w:val="17"/>
              </w:rPr>
              <w:t xml:space="preserve">insert </w:t>
            </w:r>
            <w:r w:rsidR="00BC2C64" w:rsidRPr="006B3234">
              <w:rPr>
                <w:rFonts w:ascii="Public Sans Light" w:hAnsi="Public Sans Light"/>
                <w:sz w:val="17"/>
                <w:szCs w:val="17"/>
              </w:rPr>
              <w:t>period</w:t>
            </w:r>
            <w:r w:rsidR="00D465A2" w:rsidRPr="006B3234">
              <w:rPr>
                <w:rFonts w:ascii="Public Sans Light" w:hAnsi="Public Sans Light"/>
                <w:sz w:val="17"/>
                <w:szCs w:val="17"/>
              </w:rPr>
              <w:t>&gt;</w:t>
            </w:r>
            <w:r w:rsidR="004C17F4" w:rsidRPr="006B3234">
              <w:rPr>
                <w:rFonts w:ascii="Public Sans Light" w:hAnsi="Public Sans Light"/>
                <w:sz w:val="17"/>
                <w:szCs w:val="17"/>
              </w:rPr>
              <w:t xml:space="preserve"> months and at this time</w:t>
            </w:r>
            <w:r w:rsidR="007E025D" w:rsidRPr="006B3234">
              <w:rPr>
                <w:rFonts w:ascii="Public Sans Light" w:hAnsi="Public Sans Light"/>
                <w:sz w:val="17"/>
                <w:szCs w:val="17"/>
              </w:rPr>
              <w:t xml:space="preserve"> determine if the SEP should b</w:t>
            </w:r>
            <w:r w:rsidR="00ED4479" w:rsidRPr="006B3234">
              <w:rPr>
                <w:rFonts w:ascii="Public Sans Light" w:hAnsi="Public Sans Light"/>
                <w:sz w:val="17"/>
                <w:szCs w:val="17"/>
              </w:rPr>
              <w:t>e removed</w:t>
            </w:r>
            <w:r w:rsidR="00CF0F23" w:rsidRPr="006B3234">
              <w:rPr>
                <w:rFonts w:ascii="Public Sans Light" w:hAnsi="Public Sans Light"/>
                <w:sz w:val="17"/>
                <w:szCs w:val="17"/>
              </w:rPr>
              <w:t>,</w:t>
            </w:r>
            <w:r w:rsidR="00ED4479" w:rsidRPr="006B3234">
              <w:rPr>
                <w:rFonts w:ascii="Public Sans Light" w:hAnsi="Public Sans Light"/>
                <w:sz w:val="17"/>
                <w:szCs w:val="17"/>
              </w:rPr>
              <w:t xml:space="preserve"> or kept </w:t>
            </w:r>
            <w:r w:rsidR="00AF6A8C">
              <w:rPr>
                <w:rFonts w:ascii="Public Sans Light" w:hAnsi="Public Sans Light"/>
                <w:sz w:val="17"/>
                <w:szCs w:val="17"/>
              </w:rPr>
              <w:t>and</w:t>
            </w:r>
            <w:r w:rsidR="00ED4479" w:rsidRPr="006B3234">
              <w:rPr>
                <w:rFonts w:ascii="Public Sans Light" w:hAnsi="Public Sans Light"/>
                <w:sz w:val="17"/>
                <w:szCs w:val="17"/>
              </w:rPr>
              <w:t xml:space="preserve"> be </w:t>
            </w:r>
            <w:r w:rsidR="00AF6A8C">
              <w:rPr>
                <w:rFonts w:ascii="Public Sans Light" w:hAnsi="Public Sans Light"/>
                <w:sz w:val="17"/>
                <w:szCs w:val="17"/>
              </w:rPr>
              <w:t>made</w:t>
            </w:r>
            <w:r w:rsidR="00ED4479" w:rsidRPr="006B3234">
              <w:rPr>
                <w:rFonts w:ascii="Public Sans Light" w:hAnsi="Public Sans Light"/>
                <w:sz w:val="17"/>
                <w:szCs w:val="17"/>
              </w:rPr>
              <w:t xml:space="preserve"> permanent</w:t>
            </w:r>
          </w:p>
          <w:p w14:paraId="32263B2A" w14:textId="258D92E0" w:rsidR="007E025D" w:rsidRPr="006B3234" w:rsidRDefault="00F0079A" w:rsidP="007746D3">
            <w:pPr>
              <w:pStyle w:val="ListBullet2"/>
              <w:spacing w:before="0" w:after="0"/>
              <w:rPr>
                <w:rFonts w:ascii="Public Sans Light" w:eastAsia="Calibri" w:hAnsi="Public Sans Light"/>
                <w:sz w:val="17"/>
                <w:szCs w:val="17"/>
              </w:rPr>
            </w:pPr>
            <w:r w:rsidRPr="006B3234">
              <w:rPr>
                <w:rFonts w:ascii="Public Sans Light" w:hAnsi="Public Sans Light"/>
                <w:sz w:val="17"/>
                <w:szCs w:val="17"/>
              </w:rPr>
              <w:t>We</w:t>
            </w:r>
            <w:r w:rsidR="00C84DB9" w:rsidRPr="006B3234">
              <w:rPr>
                <w:rFonts w:ascii="Public Sans Light" w:hAnsi="Public Sans Light"/>
                <w:sz w:val="17"/>
                <w:szCs w:val="17"/>
              </w:rPr>
              <w:t xml:space="preserve"> </w:t>
            </w:r>
            <w:r w:rsidR="00906514" w:rsidRPr="006B3234">
              <w:rPr>
                <w:rFonts w:ascii="Public Sans Light" w:hAnsi="Public Sans Light"/>
                <w:sz w:val="17"/>
                <w:szCs w:val="17"/>
              </w:rPr>
              <w:t>will regularly seek your feedback as the SEP trial progresses</w:t>
            </w:r>
          </w:p>
          <w:p w14:paraId="7FB88E2D" w14:textId="7777777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i/>
                <w:iCs/>
                <w:sz w:val="17"/>
                <w:szCs w:val="17"/>
              </w:rPr>
              <w:t>Inclusions</w:t>
            </w:r>
            <w:r w:rsidRPr="006B3234">
              <w:rPr>
                <w:rFonts w:ascii="Public Sans Light" w:eastAsia="Calibri" w:hAnsi="Public Sans Light"/>
                <w:sz w:val="17"/>
                <w:szCs w:val="17"/>
              </w:rPr>
              <w:t>:</w:t>
            </w:r>
          </w:p>
          <w:p w14:paraId="66333EF8" w14:textId="77777777"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FAQs</w:t>
            </w:r>
          </w:p>
          <w:p w14:paraId="57039C37" w14:textId="6741AD16" w:rsidR="007E025D" w:rsidRPr="006B3234" w:rsidRDefault="00906514" w:rsidP="007E025D">
            <w:pPr>
              <w:pStyle w:val="ListBullet2"/>
              <w:spacing w:before="0" w:after="0"/>
              <w:rPr>
                <w:rFonts w:ascii="Public Sans Light" w:hAnsi="Public Sans Light"/>
                <w:sz w:val="17"/>
                <w:szCs w:val="17"/>
              </w:rPr>
            </w:pPr>
            <w:r w:rsidRPr="006B3234">
              <w:rPr>
                <w:rFonts w:ascii="Public Sans Light" w:hAnsi="Public Sans Light"/>
                <w:sz w:val="17"/>
                <w:szCs w:val="17"/>
              </w:rPr>
              <w:t>Outcomes of c</w:t>
            </w:r>
            <w:r w:rsidR="007E025D" w:rsidRPr="006B3234">
              <w:rPr>
                <w:rFonts w:ascii="Public Sans Light" w:hAnsi="Public Sans Light"/>
                <w:sz w:val="17"/>
                <w:szCs w:val="17"/>
              </w:rPr>
              <w:t>ommunity consultation</w:t>
            </w:r>
          </w:p>
          <w:p w14:paraId="408CC7F1" w14:textId="77777777"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 xml:space="preserve">Link to approved documentation: LEP, DCP, precinct management plan </w:t>
            </w:r>
          </w:p>
          <w:p w14:paraId="73DF39D8" w14:textId="0E805919"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 xml:space="preserve">How to give feedback / </w:t>
            </w:r>
            <w:r w:rsidR="003D5D16" w:rsidRPr="006B3234">
              <w:rPr>
                <w:rFonts w:ascii="Public Sans Light" w:hAnsi="Public Sans Light"/>
                <w:sz w:val="17"/>
                <w:szCs w:val="17"/>
              </w:rPr>
              <w:t xml:space="preserve">where to </w:t>
            </w:r>
            <w:r w:rsidR="009D5E0E" w:rsidRPr="006B3234">
              <w:rPr>
                <w:rFonts w:ascii="Public Sans Light" w:hAnsi="Public Sans Light"/>
                <w:sz w:val="17"/>
                <w:szCs w:val="17"/>
              </w:rPr>
              <w:t xml:space="preserve">make enquiries </w:t>
            </w:r>
          </w:p>
          <w:p w14:paraId="55BB16BE" w14:textId="2E9793E2"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Events/activities</w:t>
            </w:r>
            <w:r w:rsidR="003769F7" w:rsidRPr="006B3234">
              <w:rPr>
                <w:rFonts w:ascii="Public Sans Light" w:hAnsi="Public Sans Light"/>
                <w:sz w:val="17"/>
                <w:szCs w:val="17"/>
              </w:rPr>
              <w:t xml:space="preserve"> </w:t>
            </w:r>
          </w:p>
          <w:p w14:paraId="056459DC" w14:textId="2D7166D9" w:rsidR="007E025D" w:rsidRPr="006B3234" w:rsidRDefault="00AE5040" w:rsidP="007E025D">
            <w:pPr>
              <w:pStyle w:val="ListBullet2"/>
              <w:spacing w:before="0" w:after="0"/>
              <w:rPr>
                <w:rFonts w:ascii="Public Sans Light" w:hAnsi="Public Sans Light"/>
                <w:sz w:val="17"/>
                <w:szCs w:val="17"/>
              </w:rPr>
            </w:pPr>
            <w:r w:rsidRPr="006B3234">
              <w:rPr>
                <w:rFonts w:ascii="Public Sans Light" w:hAnsi="Public Sans Light"/>
                <w:sz w:val="17"/>
                <w:szCs w:val="17"/>
              </w:rPr>
              <w:t>C</w:t>
            </w:r>
            <w:r w:rsidR="007E025D" w:rsidRPr="006B3234">
              <w:rPr>
                <w:rFonts w:ascii="Public Sans Light" w:hAnsi="Public Sans Light"/>
                <w:sz w:val="17"/>
                <w:szCs w:val="17"/>
              </w:rPr>
              <w:t>ouncil proposals (</w:t>
            </w:r>
            <w:r w:rsidR="00D721E9" w:rsidRPr="006B3234">
              <w:rPr>
                <w:rFonts w:ascii="Public Sans Light" w:hAnsi="Public Sans Light"/>
                <w:sz w:val="17"/>
                <w:szCs w:val="17"/>
              </w:rPr>
              <w:t>e</w:t>
            </w:r>
            <w:r w:rsidR="001E6617" w:rsidRPr="006B3234">
              <w:rPr>
                <w:rFonts w:ascii="Public Sans Light" w:hAnsi="Public Sans Light"/>
                <w:sz w:val="17"/>
                <w:szCs w:val="17"/>
              </w:rPr>
              <w:t>.g.</w:t>
            </w:r>
            <w:r w:rsidR="007E025D" w:rsidRPr="006B3234">
              <w:rPr>
                <w:rFonts w:ascii="Public Sans Light" w:hAnsi="Public Sans Light"/>
                <w:sz w:val="17"/>
                <w:szCs w:val="17"/>
              </w:rPr>
              <w:t xml:space="preserve"> planning or parking reviews, cleaning)</w:t>
            </w:r>
          </w:p>
          <w:p w14:paraId="75D7F06F" w14:textId="7FA23642" w:rsidR="007E025D" w:rsidRPr="006B3234" w:rsidRDefault="00E21ED2" w:rsidP="007E025D">
            <w:pPr>
              <w:pStyle w:val="ListBullet2"/>
              <w:spacing w:before="0" w:after="0"/>
              <w:rPr>
                <w:rFonts w:ascii="Public Sans Light" w:hAnsi="Public Sans Light"/>
                <w:sz w:val="17"/>
                <w:szCs w:val="17"/>
              </w:rPr>
            </w:pPr>
            <w:r w:rsidRPr="006B3234">
              <w:rPr>
                <w:rFonts w:ascii="Public Sans Light" w:hAnsi="Public Sans Light"/>
                <w:sz w:val="17"/>
                <w:szCs w:val="17"/>
              </w:rPr>
              <w:t>T</w:t>
            </w:r>
            <w:r w:rsidR="007E025D" w:rsidRPr="006B3234">
              <w:rPr>
                <w:rFonts w:ascii="Public Sans Light" w:hAnsi="Public Sans Light"/>
                <w:sz w:val="17"/>
                <w:szCs w:val="17"/>
              </w:rPr>
              <w:t xml:space="preserve">imeline </w:t>
            </w:r>
            <w:r w:rsidRPr="006B3234">
              <w:rPr>
                <w:rFonts w:ascii="Public Sans Light" w:hAnsi="Public Sans Light"/>
                <w:sz w:val="17"/>
                <w:szCs w:val="17"/>
              </w:rPr>
              <w:t>for the SEP</w:t>
            </w:r>
            <w:r w:rsidR="007E025D" w:rsidRPr="006B3234">
              <w:rPr>
                <w:rFonts w:ascii="Public Sans Light" w:hAnsi="Public Sans Light"/>
                <w:sz w:val="17"/>
                <w:szCs w:val="17"/>
              </w:rPr>
              <w:t xml:space="preserve"> (from trial, community consultation </w:t>
            </w:r>
            <w:r w:rsidR="008E7985" w:rsidRPr="006B3234">
              <w:rPr>
                <w:rFonts w:ascii="Public Sans Light" w:hAnsi="Public Sans Light"/>
                <w:sz w:val="17"/>
                <w:szCs w:val="17"/>
              </w:rPr>
              <w:t>to determine if the trial is to be made permanent</w:t>
            </w:r>
            <w:r w:rsidR="007E025D" w:rsidRPr="006B3234">
              <w:rPr>
                <w:rFonts w:ascii="Public Sans Light" w:hAnsi="Public Sans Light"/>
                <w:sz w:val="17"/>
                <w:szCs w:val="17"/>
              </w:rPr>
              <w:t>)</w:t>
            </w:r>
          </w:p>
          <w:p w14:paraId="414B1259" w14:textId="6FE5C351" w:rsidR="007E025D" w:rsidRPr="006B3234" w:rsidRDefault="007E025D" w:rsidP="008E7985">
            <w:pPr>
              <w:pStyle w:val="ListBullet2"/>
              <w:numPr>
                <w:ilvl w:val="0"/>
                <w:numId w:val="0"/>
              </w:numPr>
              <w:spacing w:before="0" w:after="0"/>
              <w:rPr>
                <w:rFonts w:ascii="Public Sans Light" w:hAnsi="Public Sans Light"/>
                <w:sz w:val="17"/>
                <w:szCs w:val="17"/>
              </w:rPr>
            </w:pPr>
          </w:p>
        </w:tc>
        <w:tc>
          <w:tcPr>
            <w:tcW w:w="1418" w:type="dxa"/>
          </w:tcPr>
          <w:p w14:paraId="780BC422" w14:textId="461B2895"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lastRenderedPageBreak/>
              <w:t xml:space="preserve">Letter </w:t>
            </w:r>
            <w:r w:rsidR="00EB78E2" w:rsidRPr="006B3234">
              <w:rPr>
                <w:rFonts w:ascii="Public Sans Light" w:eastAsia="Calibri" w:hAnsi="Public Sans Light"/>
                <w:sz w:val="17"/>
                <w:szCs w:val="17"/>
              </w:rPr>
              <w:t>(Template</w:t>
            </w:r>
            <w:r w:rsidRPr="006B3234">
              <w:rPr>
                <w:rFonts w:ascii="Public Sans Light" w:eastAsia="Calibri" w:hAnsi="Public Sans Light"/>
                <w:sz w:val="17"/>
                <w:szCs w:val="17"/>
              </w:rPr>
              <w:t xml:space="preserve"> 05)</w:t>
            </w:r>
          </w:p>
          <w:p w14:paraId="10C6C960" w14:textId="77777777" w:rsidR="007E025D" w:rsidRPr="006B3234" w:rsidRDefault="007E025D" w:rsidP="007E025D">
            <w:pPr>
              <w:pStyle w:val="BodyText"/>
              <w:spacing w:before="0" w:after="0"/>
              <w:rPr>
                <w:rFonts w:ascii="Public Sans Light" w:eastAsia="Calibri" w:hAnsi="Public Sans Light"/>
                <w:color w:val="FF0000"/>
                <w:sz w:val="17"/>
                <w:szCs w:val="17"/>
              </w:rPr>
            </w:pPr>
          </w:p>
          <w:p w14:paraId="35282E75" w14:textId="205F12CF"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lastRenderedPageBreak/>
              <w:t xml:space="preserve">Post-trial survey </w:t>
            </w:r>
            <w:r w:rsidRPr="006B3234">
              <w:rPr>
                <w:rFonts w:ascii="Public Sans Light" w:hAnsi="Public Sans Light"/>
                <w:sz w:val="17"/>
                <w:szCs w:val="17"/>
              </w:rPr>
              <w:br/>
            </w:r>
            <w:r w:rsidR="00EB78E2" w:rsidRPr="006B3234">
              <w:rPr>
                <w:rFonts w:ascii="Public Sans Light" w:eastAsia="Calibri" w:hAnsi="Public Sans Light"/>
                <w:sz w:val="17"/>
                <w:szCs w:val="17"/>
              </w:rPr>
              <w:t>(Template</w:t>
            </w:r>
            <w:r w:rsidRPr="006B3234">
              <w:rPr>
                <w:rFonts w:ascii="Public Sans Light" w:eastAsia="Calibri" w:hAnsi="Public Sans Light"/>
                <w:sz w:val="17"/>
                <w:szCs w:val="17"/>
              </w:rPr>
              <w:t xml:space="preserve"> 06)</w:t>
            </w:r>
          </w:p>
          <w:p w14:paraId="49EBE314" w14:textId="55BAC4C5" w:rsidR="007E025D" w:rsidRPr="006B3234" w:rsidRDefault="007E025D" w:rsidP="007E025D">
            <w:pPr>
              <w:pStyle w:val="BodyText"/>
              <w:spacing w:before="0" w:after="0"/>
              <w:rPr>
                <w:rFonts w:ascii="Public Sans Light" w:hAnsi="Public Sans Light" w:cs="Arial"/>
                <w:sz w:val="17"/>
                <w:szCs w:val="17"/>
              </w:rPr>
            </w:pPr>
          </w:p>
        </w:tc>
      </w:tr>
      <w:tr w:rsidR="007E025D" w:rsidRPr="006B3234" w14:paraId="60E9738D" w14:textId="77777777">
        <w:trPr>
          <w:trHeight w:val="260"/>
        </w:trPr>
        <w:tc>
          <w:tcPr>
            <w:tcW w:w="1493" w:type="dxa"/>
          </w:tcPr>
          <w:p w14:paraId="57B82EC6" w14:textId="21D0E9F6"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lastRenderedPageBreak/>
              <w:t xml:space="preserve">Operating and monitoring the SEP </w:t>
            </w:r>
            <w:r w:rsidRPr="006B3234">
              <w:rPr>
                <w:rFonts w:ascii="Public Sans Light" w:hAnsi="Public Sans Light"/>
                <w:sz w:val="17"/>
                <w:szCs w:val="17"/>
              </w:rPr>
              <w:br/>
            </w:r>
            <w:r w:rsidRPr="006B3234">
              <w:rPr>
                <w:rFonts w:ascii="Public Sans Light" w:hAnsi="Public Sans Light"/>
                <w:sz w:val="17"/>
                <w:szCs w:val="17"/>
              </w:rPr>
              <w:br/>
            </w:r>
          </w:p>
          <w:p w14:paraId="7548C219" w14:textId="159C5F86" w:rsidR="007E025D" w:rsidRPr="006B3234" w:rsidRDefault="007E025D" w:rsidP="007E025D">
            <w:pPr>
              <w:pStyle w:val="BodyText"/>
              <w:spacing w:before="0" w:after="0"/>
              <w:rPr>
                <w:rFonts w:ascii="Public Sans Light" w:eastAsia="Calibri" w:hAnsi="Public Sans Light"/>
                <w:sz w:val="17"/>
                <w:szCs w:val="17"/>
              </w:rPr>
            </w:pPr>
          </w:p>
        </w:tc>
        <w:tc>
          <w:tcPr>
            <w:tcW w:w="2721" w:type="dxa"/>
          </w:tcPr>
          <w:p w14:paraId="034B280E" w14:textId="18D59B23" w:rsidR="007E025D" w:rsidRPr="006B3234" w:rsidRDefault="007E025D" w:rsidP="007E025D">
            <w:pPr>
              <w:pStyle w:val="BodyText"/>
              <w:spacing w:before="0" w:after="0"/>
              <w:rPr>
                <w:rFonts w:ascii="Public Sans Light" w:eastAsia="Calibri" w:hAnsi="Public Sans Light"/>
                <w:color w:val="auto"/>
                <w:sz w:val="17"/>
                <w:szCs w:val="17"/>
              </w:rPr>
            </w:pPr>
            <w:r w:rsidRPr="006B3234">
              <w:rPr>
                <w:rFonts w:ascii="Public Sans Light" w:eastAsia="Calibri" w:hAnsi="Public Sans Light"/>
                <w:color w:val="auto"/>
                <w:sz w:val="17"/>
                <w:szCs w:val="17"/>
              </w:rPr>
              <w:t>Council officers continue to update community</w:t>
            </w:r>
            <w:r w:rsidR="00236DF3" w:rsidRPr="006B3234">
              <w:rPr>
                <w:rFonts w:ascii="Public Sans Light" w:eastAsia="Calibri" w:hAnsi="Public Sans Light"/>
                <w:color w:val="auto"/>
                <w:sz w:val="17"/>
                <w:szCs w:val="17"/>
              </w:rPr>
              <w:t xml:space="preserve"> about a SEP </w:t>
            </w:r>
            <w:r w:rsidRPr="006B3234">
              <w:rPr>
                <w:rFonts w:ascii="Public Sans Light" w:eastAsia="Calibri" w:hAnsi="Public Sans Light"/>
                <w:color w:val="auto"/>
                <w:sz w:val="17"/>
                <w:szCs w:val="17"/>
              </w:rPr>
              <w:t xml:space="preserve">and notify on </w:t>
            </w:r>
            <w:r w:rsidR="004C2DE5" w:rsidRPr="006B3234">
              <w:rPr>
                <w:rFonts w:ascii="Public Sans Light" w:eastAsia="Calibri" w:hAnsi="Public Sans Light"/>
                <w:color w:val="auto"/>
                <w:sz w:val="17"/>
                <w:szCs w:val="17"/>
              </w:rPr>
              <w:t>p</w:t>
            </w:r>
            <w:r w:rsidRPr="006B3234">
              <w:rPr>
                <w:rFonts w:ascii="Public Sans Light" w:eastAsia="Calibri" w:hAnsi="Public Sans Light"/>
                <w:color w:val="auto"/>
                <w:sz w:val="17"/>
                <w:szCs w:val="17"/>
              </w:rPr>
              <w:t xml:space="preserve">lanning </w:t>
            </w:r>
            <w:r w:rsidR="004C2DE5" w:rsidRPr="006B3234">
              <w:rPr>
                <w:rFonts w:ascii="Public Sans Light" w:eastAsia="Calibri" w:hAnsi="Public Sans Light"/>
                <w:color w:val="auto"/>
                <w:sz w:val="17"/>
                <w:szCs w:val="17"/>
              </w:rPr>
              <w:t>c</w:t>
            </w:r>
            <w:r w:rsidRPr="006B3234">
              <w:rPr>
                <w:rFonts w:ascii="Public Sans Light" w:eastAsia="Calibri" w:hAnsi="Public Sans Light"/>
                <w:color w:val="auto"/>
                <w:sz w:val="17"/>
                <w:szCs w:val="17"/>
              </w:rPr>
              <w:t xml:space="preserve">ertificates </w:t>
            </w:r>
            <w:r w:rsidR="00AA7F59" w:rsidRPr="006B3234">
              <w:rPr>
                <w:rFonts w:ascii="Public Sans Light" w:eastAsia="Calibri" w:hAnsi="Public Sans Light"/>
                <w:color w:val="auto"/>
                <w:sz w:val="17"/>
                <w:szCs w:val="17"/>
              </w:rPr>
              <w:t xml:space="preserve">and council website. </w:t>
            </w:r>
          </w:p>
          <w:p w14:paraId="754C5502" w14:textId="77777777" w:rsidR="007E025D" w:rsidRPr="006B3234" w:rsidRDefault="007E025D" w:rsidP="007E025D">
            <w:pPr>
              <w:pStyle w:val="BodyText"/>
              <w:spacing w:before="0" w:after="0"/>
              <w:rPr>
                <w:rFonts w:ascii="Public Sans Light" w:hAnsi="Public Sans Light"/>
                <w:sz w:val="17"/>
                <w:szCs w:val="17"/>
              </w:rPr>
            </w:pPr>
          </w:p>
          <w:p w14:paraId="0C662937" w14:textId="5E603760"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 xml:space="preserve">Council </w:t>
            </w:r>
            <w:r w:rsidR="002146F6" w:rsidRPr="006B3234">
              <w:rPr>
                <w:rFonts w:ascii="Public Sans Light" w:eastAsia="Calibri" w:hAnsi="Public Sans Light"/>
                <w:sz w:val="17"/>
                <w:szCs w:val="17"/>
              </w:rPr>
              <w:t xml:space="preserve">officers </w:t>
            </w:r>
            <w:r w:rsidRPr="006B3234">
              <w:rPr>
                <w:rFonts w:ascii="Public Sans Light" w:eastAsia="Calibri" w:hAnsi="Public Sans Light"/>
                <w:sz w:val="17"/>
                <w:szCs w:val="17"/>
              </w:rPr>
              <w:t>undertake</w:t>
            </w:r>
            <w:r w:rsidR="00AA7F59" w:rsidRPr="006B3234">
              <w:rPr>
                <w:rFonts w:ascii="Public Sans Light" w:eastAsia="Calibri" w:hAnsi="Public Sans Light"/>
                <w:sz w:val="17"/>
                <w:szCs w:val="17"/>
              </w:rPr>
              <w:t xml:space="preserve"> regular</w:t>
            </w:r>
            <w:r w:rsidRPr="006B3234">
              <w:rPr>
                <w:rFonts w:ascii="Public Sans Light" w:eastAsia="Calibri" w:hAnsi="Public Sans Light"/>
                <w:sz w:val="17"/>
                <w:szCs w:val="17"/>
              </w:rPr>
              <w:t xml:space="preserve"> engagement with community, venues, business</w:t>
            </w:r>
            <w:r w:rsidR="00493B7C" w:rsidRPr="006B3234">
              <w:rPr>
                <w:rFonts w:ascii="Public Sans Light" w:eastAsia="Calibri" w:hAnsi="Public Sans Light"/>
                <w:sz w:val="17"/>
                <w:szCs w:val="17"/>
              </w:rPr>
              <w:t>,</w:t>
            </w:r>
            <w:r w:rsidRPr="006B3234">
              <w:rPr>
                <w:rFonts w:ascii="Public Sans Light" w:eastAsia="Calibri" w:hAnsi="Public Sans Light"/>
                <w:sz w:val="17"/>
                <w:szCs w:val="17"/>
              </w:rPr>
              <w:t xml:space="preserve"> and relevant </w:t>
            </w:r>
            <w:r w:rsidR="002146F6" w:rsidRPr="006B3234">
              <w:rPr>
                <w:rFonts w:ascii="Public Sans Light" w:eastAsia="Calibri" w:hAnsi="Public Sans Light"/>
                <w:sz w:val="17"/>
                <w:szCs w:val="17"/>
              </w:rPr>
              <w:t>government</w:t>
            </w:r>
            <w:r w:rsidRPr="006B3234">
              <w:rPr>
                <w:rFonts w:ascii="Public Sans Light" w:eastAsia="Calibri" w:hAnsi="Public Sans Light"/>
                <w:sz w:val="17"/>
                <w:szCs w:val="17"/>
              </w:rPr>
              <w:t xml:space="preserve"> agencies and establish a regular forum with community groups to discuss any impacts on amenity</w:t>
            </w:r>
            <w:r w:rsidR="008E7985" w:rsidRPr="006B3234">
              <w:rPr>
                <w:rFonts w:ascii="Public Sans Light" w:eastAsia="Calibri" w:hAnsi="Public Sans Light"/>
                <w:sz w:val="17"/>
                <w:szCs w:val="17"/>
              </w:rPr>
              <w:t xml:space="preserve"> </w:t>
            </w:r>
          </w:p>
          <w:p w14:paraId="4647D45C" w14:textId="77777777" w:rsidR="007E025D" w:rsidRPr="006B3234" w:rsidRDefault="007E025D" w:rsidP="007E025D">
            <w:pPr>
              <w:pStyle w:val="BodyText"/>
              <w:spacing w:before="0" w:after="0"/>
              <w:rPr>
                <w:rFonts w:ascii="Public Sans Light" w:hAnsi="Public Sans Light"/>
                <w:sz w:val="17"/>
                <w:szCs w:val="17"/>
              </w:rPr>
            </w:pPr>
          </w:p>
          <w:p w14:paraId="4CAA9BCC" w14:textId="77777777" w:rsidR="007E025D" w:rsidRPr="006B3234" w:rsidRDefault="007E025D" w:rsidP="007E025D">
            <w:pPr>
              <w:pStyle w:val="BodyText"/>
              <w:spacing w:before="0" w:after="0"/>
              <w:rPr>
                <w:rFonts w:ascii="Public Sans Light" w:hAnsi="Public Sans Light"/>
                <w:i/>
                <w:iCs/>
                <w:sz w:val="17"/>
                <w:szCs w:val="17"/>
              </w:rPr>
            </w:pPr>
            <w:r w:rsidRPr="006B3234">
              <w:rPr>
                <w:rFonts w:ascii="Public Sans Light" w:hAnsi="Public Sans Light"/>
                <w:i/>
                <w:iCs/>
                <w:sz w:val="17"/>
                <w:szCs w:val="17"/>
              </w:rPr>
              <w:t>Outcomes:</w:t>
            </w:r>
          </w:p>
          <w:p w14:paraId="4827BACC" w14:textId="7196C15F" w:rsidR="007E025D" w:rsidRPr="006B3234" w:rsidRDefault="007E025D" w:rsidP="00520B19">
            <w:pPr>
              <w:pStyle w:val="BodyText"/>
              <w:numPr>
                <w:ilvl w:val="0"/>
                <w:numId w:val="11"/>
              </w:numPr>
              <w:spacing w:before="0" w:after="0"/>
              <w:rPr>
                <w:rFonts w:ascii="Public Sans Light" w:hAnsi="Public Sans Light"/>
                <w:sz w:val="17"/>
                <w:szCs w:val="17"/>
              </w:rPr>
            </w:pPr>
            <w:r w:rsidRPr="006B3234">
              <w:rPr>
                <w:rFonts w:ascii="Public Sans Light" w:hAnsi="Public Sans Light"/>
                <w:sz w:val="17"/>
                <w:szCs w:val="17"/>
              </w:rPr>
              <w:t xml:space="preserve">Advise that </w:t>
            </w:r>
            <w:r w:rsidR="00A950D5" w:rsidRPr="006B3234">
              <w:rPr>
                <w:rFonts w:ascii="Public Sans Light" w:hAnsi="Public Sans Light"/>
                <w:sz w:val="17"/>
                <w:szCs w:val="17"/>
              </w:rPr>
              <w:t xml:space="preserve">the </w:t>
            </w:r>
            <w:r w:rsidRPr="006B3234">
              <w:rPr>
                <w:rFonts w:ascii="Public Sans Light" w:hAnsi="Public Sans Light"/>
                <w:sz w:val="17"/>
                <w:szCs w:val="17"/>
              </w:rPr>
              <w:t>SEP has been made permanent</w:t>
            </w:r>
          </w:p>
          <w:p w14:paraId="37360E35" w14:textId="7E794301" w:rsidR="007E025D" w:rsidRPr="006B3234" w:rsidRDefault="007E025D" w:rsidP="00520B19">
            <w:pPr>
              <w:pStyle w:val="BodyText"/>
              <w:numPr>
                <w:ilvl w:val="0"/>
                <w:numId w:val="11"/>
              </w:numPr>
              <w:spacing w:before="0" w:after="0"/>
              <w:rPr>
                <w:rFonts w:ascii="Public Sans Light" w:hAnsi="Public Sans Light"/>
                <w:sz w:val="17"/>
                <w:szCs w:val="17"/>
              </w:rPr>
            </w:pPr>
            <w:r w:rsidRPr="006B3234">
              <w:rPr>
                <w:rFonts w:ascii="Public Sans Light" w:hAnsi="Public Sans Light"/>
                <w:sz w:val="17"/>
                <w:szCs w:val="17"/>
              </w:rPr>
              <w:lastRenderedPageBreak/>
              <w:t>Provide</w:t>
            </w:r>
            <w:r w:rsidR="00856A2F" w:rsidRPr="006B3234">
              <w:rPr>
                <w:rFonts w:ascii="Public Sans Light" w:hAnsi="Public Sans Light"/>
                <w:sz w:val="17"/>
                <w:szCs w:val="17"/>
              </w:rPr>
              <w:t xml:space="preserve"> ongoing</w:t>
            </w:r>
            <w:r w:rsidRPr="006B3234">
              <w:rPr>
                <w:rFonts w:ascii="Public Sans Light" w:hAnsi="Public Sans Light"/>
                <w:sz w:val="17"/>
                <w:szCs w:val="17"/>
              </w:rPr>
              <w:t xml:space="preserve"> information about the SEP</w:t>
            </w:r>
          </w:p>
        </w:tc>
        <w:tc>
          <w:tcPr>
            <w:tcW w:w="1559" w:type="dxa"/>
          </w:tcPr>
          <w:p w14:paraId="2FCBE8E3" w14:textId="7777777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lastRenderedPageBreak/>
              <w:t xml:space="preserve">Letters </w:t>
            </w:r>
          </w:p>
          <w:p w14:paraId="3CB219F1" w14:textId="77777777" w:rsidR="007E025D" w:rsidRPr="006B3234" w:rsidRDefault="007E025D" w:rsidP="007E025D">
            <w:pPr>
              <w:pStyle w:val="BodyText"/>
              <w:spacing w:before="0" w:after="0"/>
              <w:rPr>
                <w:rFonts w:ascii="Public Sans Light" w:eastAsia="Calibri" w:hAnsi="Public Sans Light"/>
                <w:sz w:val="17"/>
                <w:szCs w:val="17"/>
              </w:rPr>
            </w:pPr>
          </w:p>
          <w:p w14:paraId="179A0559" w14:textId="0662DCD7" w:rsidR="007E025D" w:rsidRPr="006B3234" w:rsidRDefault="009626EF"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Website information</w:t>
            </w:r>
            <w:r w:rsidR="00D73F0E" w:rsidRPr="006B3234">
              <w:rPr>
                <w:rFonts w:ascii="Public Sans Light" w:eastAsia="Calibri" w:hAnsi="Public Sans Light"/>
                <w:sz w:val="17"/>
                <w:szCs w:val="17"/>
              </w:rPr>
              <w:t xml:space="preserve"> page</w:t>
            </w:r>
            <w:r w:rsidRPr="006B3234">
              <w:rPr>
                <w:rFonts w:ascii="Public Sans Light" w:eastAsia="Calibri" w:hAnsi="Public Sans Light"/>
                <w:sz w:val="17"/>
                <w:szCs w:val="17"/>
              </w:rPr>
              <w:t xml:space="preserve"> </w:t>
            </w:r>
          </w:p>
          <w:p w14:paraId="0ACBF629" w14:textId="77777777" w:rsidR="007E025D" w:rsidRPr="006B3234" w:rsidRDefault="007E025D" w:rsidP="007E025D">
            <w:pPr>
              <w:pStyle w:val="BodyText"/>
              <w:spacing w:before="0" w:after="0"/>
              <w:rPr>
                <w:rFonts w:ascii="Public Sans Light" w:hAnsi="Public Sans Light"/>
                <w:sz w:val="17"/>
                <w:szCs w:val="17"/>
              </w:rPr>
            </w:pPr>
          </w:p>
          <w:p w14:paraId="4DAF39AB" w14:textId="77777777" w:rsidR="007E025D" w:rsidRPr="006B3234" w:rsidRDefault="007E025D" w:rsidP="007E025D">
            <w:pPr>
              <w:pStyle w:val="BodyText"/>
              <w:spacing w:before="0" w:after="0"/>
              <w:rPr>
                <w:rFonts w:ascii="Public Sans Light" w:eastAsia="Calibri" w:hAnsi="Public Sans Light"/>
                <w:sz w:val="17"/>
                <w:szCs w:val="17"/>
              </w:rPr>
            </w:pPr>
            <w:proofErr w:type="spellStart"/>
            <w:r w:rsidRPr="006B3234">
              <w:rPr>
                <w:rFonts w:ascii="Public Sans Light" w:eastAsia="Calibri" w:hAnsi="Public Sans Light"/>
                <w:sz w:val="17"/>
                <w:szCs w:val="17"/>
              </w:rPr>
              <w:t>eDM</w:t>
            </w:r>
            <w:proofErr w:type="spellEnd"/>
          </w:p>
          <w:p w14:paraId="5644267E" w14:textId="77777777" w:rsidR="007E025D" w:rsidRPr="006B3234" w:rsidRDefault="007E025D" w:rsidP="007E025D">
            <w:pPr>
              <w:pStyle w:val="BodyText"/>
              <w:spacing w:before="0" w:after="0"/>
              <w:rPr>
                <w:rFonts w:ascii="Public Sans Light" w:eastAsia="Calibri" w:hAnsi="Public Sans Light"/>
                <w:sz w:val="17"/>
                <w:szCs w:val="17"/>
              </w:rPr>
            </w:pPr>
          </w:p>
          <w:p w14:paraId="0F8593A8" w14:textId="33C2F7AB"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Social</w:t>
            </w:r>
            <w:r w:rsidR="00254F9B" w:rsidRPr="006B3234">
              <w:rPr>
                <w:rFonts w:ascii="Public Sans Light" w:eastAsia="Calibri" w:hAnsi="Public Sans Light"/>
                <w:sz w:val="17"/>
                <w:szCs w:val="17"/>
              </w:rPr>
              <w:t xml:space="preserve"> media</w:t>
            </w:r>
          </w:p>
          <w:p w14:paraId="127E4C61" w14:textId="77777777" w:rsidR="007E025D" w:rsidRPr="006B3234" w:rsidRDefault="007E025D" w:rsidP="007E025D">
            <w:pPr>
              <w:pStyle w:val="BodyText"/>
              <w:spacing w:before="0" w:after="0"/>
              <w:rPr>
                <w:rFonts w:ascii="Public Sans Light" w:eastAsia="Calibri" w:hAnsi="Public Sans Light"/>
                <w:sz w:val="17"/>
                <w:szCs w:val="17"/>
              </w:rPr>
            </w:pPr>
          </w:p>
          <w:p w14:paraId="1244EF7F" w14:textId="07E13B7E" w:rsidR="007E025D" w:rsidRPr="006B3234" w:rsidRDefault="007E025D" w:rsidP="007E025D">
            <w:pPr>
              <w:pStyle w:val="BodyText"/>
              <w:spacing w:before="0" w:after="0"/>
              <w:rPr>
                <w:rFonts w:ascii="Public Sans Light" w:hAnsi="Public Sans Light"/>
                <w:sz w:val="17"/>
                <w:szCs w:val="17"/>
              </w:rPr>
            </w:pPr>
            <w:r w:rsidRPr="006B3234">
              <w:rPr>
                <w:rFonts w:ascii="Public Sans Light" w:eastAsia="Calibri" w:hAnsi="Public Sans Light"/>
                <w:sz w:val="17"/>
                <w:szCs w:val="17"/>
              </w:rPr>
              <w:t>Media</w:t>
            </w:r>
            <w:r w:rsidR="00254F9B" w:rsidRPr="006B3234">
              <w:rPr>
                <w:rFonts w:ascii="Public Sans Light" w:eastAsia="Calibri" w:hAnsi="Public Sans Light"/>
                <w:sz w:val="17"/>
                <w:szCs w:val="17"/>
              </w:rPr>
              <w:t xml:space="preserve"> release</w:t>
            </w:r>
            <w:r w:rsidR="009626EF" w:rsidRPr="006B3234">
              <w:rPr>
                <w:rFonts w:ascii="Public Sans Light" w:eastAsia="Calibri" w:hAnsi="Public Sans Light"/>
                <w:sz w:val="17"/>
                <w:szCs w:val="17"/>
              </w:rPr>
              <w:t>/media interviews</w:t>
            </w:r>
            <w:r w:rsidRPr="006B3234">
              <w:rPr>
                <w:rFonts w:ascii="Public Sans Light" w:hAnsi="Public Sans Light"/>
                <w:sz w:val="17"/>
                <w:szCs w:val="17"/>
              </w:rPr>
              <w:br/>
            </w:r>
            <w:r w:rsidRPr="006B3234">
              <w:rPr>
                <w:rFonts w:ascii="Public Sans Light" w:eastAsia="Calibri" w:hAnsi="Public Sans Light"/>
                <w:color w:val="auto"/>
                <w:sz w:val="17"/>
                <w:szCs w:val="17"/>
              </w:rPr>
              <w:t xml:space="preserve"> </w:t>
            </w:r>
            <w:r w:rsidRPr="006B3234">
              <w:rPr>
                <w:rFonts w:ascii="Public Sans Light" w:hAnsi="Public Sans Light"/>
                <w:color w:val="auto"/>
                <w:sz w:val="17"/>
                <w:szCs w:val="17"/>
              </w:rPr>
              <w:br/>
            </w:r>
            <w:r w:rsidRPr="006B3234">
              <w:rPr>
                <w:rFonts w:ascii="Public Sans Light" w:eastAsia="Calibri" w:hAnsi="Public Sans Light"/>
                <w:color w:val="auto"/>
                <w:sz w:val="17"/>
                <w:szCs w:val="17"/>
              </w:rPr>
              <w:t>Notation on planning certificate</w:t>
            </w:r>
            <w:r w:rsidR="00254F9B" w:rsidRPr="006B3234">
              <w:rPr>
                <w:rFonts w:ascii="Public Sans Light" w:eastAsia="Calibri" w:hAnsi="Public Sans Light"/>
                <w:color w:val="auto"/>
                <w:sz w:val="17"/>
                <w:szCs w:val="17"/>
              </w:rPr>
              <w:t xml:space="preserve"> and council website</w:t>
            </w:r>
          </w:p>
          <w:p w14:paraId="79A48ED6" w14:textId="77777777" w:rsidR="007E025D" w:rsidRPr="006B3234" w:rsidRDefault="007E025D" w:rsidP="007E025D">
            <w:pPr>
              <w:pStyle w:val="BodyText"/>
              <w:spacing w:before="0" w:after="0"/>
              <w:rPr>
                <w:rFonts w:ascii="Public Sans Light" w:hAnsi="Public Sans Light"/>
                <w:sz w:val="17"/>
                <w:szCs w:val="17"/>
              </w:rPr>
            </w:pPr>
            <w:r w:rsidRPr="006B3234">
              <w:rPr>
                <w:rFonts w:ascii="Public Sans Light" w:eastAsia="Calibri" w:hAnsi="Public Sans Light"/>
                <w:sz w:val="17"/>
                <w:szCs w:val="17"/>
              </w:rPr>
              <w:t xml:space="preserve"> </w:t>
            </w:r>
          </w:p>
          <w:p w14:paraId="39088E52" w14:textId="66B104C9"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lastRenderedPageBreak/>
              <w:t>Emails/letters to community and business groups</w:t>
            </w:r>
          </w:p>
          <w:p w14:paraId="1848ACE5" w14:textId="77777777" w:rsidR="007E025D" w:rsidRPr="006B3234" w:rsidRDefault="007E025D" w:rsidP="007E025D">
            <w:pPr>
              <w:pStyle w:val="BodyText"/>
              <w:spacing w:before="0" w:after="0"/>
              <w:rPr>
                <w:rFonts w:ascii="Public Sans Light" w:hAnsi="Public Sans Light"/>
                <w:sz w:val="17"/>
                <w:szCs w:val="17"/>
              </w:rPr>
            </w:pPr>
          </w:p>
        </w:tc>
        <w:tc>
          <w:tcPr>
            <w:tcW w:w="2381" w:type="dxa"/>
          </w:tcPr>
          <w:p w14:paraId="1CEFBB14" w14:textId="77777777" w:rsidR="007C2AC7" w:rsidRPr="006B3234" w:rsidRDefault="007C2AC7" w:rsidP="007C2AC7">
            <w:pPr>
              <w:pStyle w:val="BodyText"/>
              <w:spacing w:before="0" w:after="0"/>
              <w:rPr>
                <w:rStyle w:val="eop"/>
                <w:rFonts w:ascii="Public Sans Light" w:hAnsi="Public Sans Light"/>
                <w:color w:val="000000"/>
                <w:sz w:val="17"/>
                <w:szCs w:val="17"/>
                <w:shd w:val="clear" w:color="auto" w:fill="FFFFFF"/>
              </w:rPr>
            </w:pPr>
            <w:r w:rsidRPr="006B3234">
              <w:rPr>
                <w:rFonts w:ascii="Public Sans Light" w:eastAsia="Calibri" w:hAnsi="Public Sans Light"/>
                <w:sz w:val="17"/>
                <w:szCs w:val="17"/>
              </w:rPr>
              <w:lastRenderedPageBreak/>
              <w:t>All businesses, venues, property-owners, and residents in and surrounding proposed SEP</w:t>
            </w:r>
          </w:p>
          <w:p w14:paraId="0156D7E0" w14:textId="77777777" w:rsidR="007E025D" w:rsidRPr="006B3234" w:rsidRDefault="007E025D" w:rsidP="007E025D">
            <w:pPr>
              <w:pStyle w:val="BodyText"/>
              <w:spacing w:before="0" w:after="0"/>
              <w:rPr>
                <w:rFonts w:ascii="Public Sans Light" w:hAnsi="Public Sans Light"/>
                <w:sz w:val="17"/>
                <w:szCs w:val="17"/>
              </w:rPr>
            </w:pPr>
          </w:p>
        </w:tc>
        <w:tc>
          <w:tcPr>
            <w:tcW w:w="6066" w:type="dxa"/>
          </w:tcPr>
          <w:p w14:paraId="7BA46145" w14:textId="7777777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i/>
                <w:iCs/>
                <w:sz w:val="17"/>
                <w:szCs w:val="17"/>
              </w:rPr>
              <w:t>Messaging</w:t>
            </w:r>
            <w:r w:rsidRPr="006B3234">
              <w:rPr>
                <w:rFonts w:ascii="Public Sans Light" w:eastAsia="Calibri" w:hAnsi="Public Sans Light"/>
                <w:sz w:val="17"/>
                <w:szCs w:val="17"/>
              </w:rPr>
              <w:t>:</w:t>
            </w:r>
          </w:p>
          <w:p w14:paraId="086C163F" w14:textId="76239207" w:rsidR="00C47CD5" w:rsidRPr="006B3234" w:rsidRDefault="003C670D" w:rsidP="000C6614">
            <w:pPr>
              <w:pStyle w:val="ListBullet2"/>
              <w:numPr>
                <w:ilvl w:val="0"/>
                <w:numId w:val="13"/>
              </w:numPr>
              <w:spacing w:before="0" w:after="0"/>
              <w:rPr>
                <w:rFonts w:ascii="Public Sans Light" w:hAnsi="Public Sans Light"/>
                <w:sz w:val="17"/>
                <w:szCs w:val="17"/>
              </w:rPr>
            </w:pPr>
            <w:r w:rsidRPr="006B3234">
              <w:rPr>
                <w:rFonts w:ascii="Public Sans Light" w:hAnsi="Public Sans Light"/>
                <w:sz w:val="17"/>
                <w:szCs w:val="17"/>
              </w:rPr>
              <w:t>Following community consultation &lt;outline community feedback&gt;</w:t>
            </w:r>
            <w:r w:rsidR="009A10EA" w:rsidRPr="006B3234">
              <w:rPr>
                <w:rFonts w:ascii="Public Sans Light" w:hAnsi="Public Sans Light"/>
                <w:sz w:val="17"/>
                <w:szCs w:val="17"/>
              </w:rPr>
              <w:t xml:space="preserve"> about </w:t>
            </w:r>
            <w:r w:rsidR="00216860" w:rsidRPr="006B3234">
              <w:rPr>
                <w:rFonts w:ascii="Public Sans Light" w:hAnsi="Public Sans Light"/>
                <w:sz w:val="17"/>
                <w:szCs w:val="17"/>
              </w:rPr>
              <w:t xml:space="preserve">our </w:t>
            </w:r>
            <w:r w:rsidR="000E7D48" w:rsidRPr="006B3234">
              <w:rPr>
                <w:rFonts w:ascii="Public Sans Light" w:hAnsi="Public Sans Light"/>
                <w:sz w:val="17"/>
                <w:szCs w:val="17"/>
              </w:rPr>
              <w:t>&lt;X-month&gt;</w:t>
            </w:r>
            <w:r w:rsidR="00216860" w:rsidRPr="006B3234">
              <w:rPr>
                <w:rFonts w:ascii="Public Sans Light" w:hAnsi="Public Sans Light"/>
                <w:sz w:val="17"/>
                <w:szCs w:val="17"/>
              </w:rPr>
              <w:t xml:space="preserve"> SEP trial</w:t>
            </w:r>
            <w:r w:rsidRPr="006B3234">
              <w:rPr>
                <w:rFonts w:ascii="Public Sans Light" w:hAnsi="Public Sans Light"/>
                <w:sz w:val="17"/>
                <w:szCs w:val="17"/>
              </w:rPr>
              <w:t xml:space="preserve">, </w:t>
            </w:r>
            <w:r w:rsidR="00A950D5" w:rsidRPr="006B3234">
              <w:rPr>
                <w:rFonts w:ascii="Public Sans Light" w:hAnsi="Public Sans Light"/>
                <w:sz w:val="17"/>
                <w:szCs w:val="17"/>
              </w:rPr>
              <w:t>council has</w:t>
            </w:r>
            <w:r w:rsidR="007E025D" w:rsidRPr="006B3234">
              <w:rPr>
                <w:rFonts w:ascii="Public Sans Light" w:hAnsi="Public Sans Light"/>
                <w:sz w:val="17"/>
                <w:szCs w:val="17"/>
              </w:rPr>
              <w:t xml:space="preserve"> decided to make the SEP permanent</w:t>
            </w:r>
          </w:p>
          <w:p w14:paraId="347C5D77" w14:textId="5832DF42" w:rsidR="006E0B0E" w:rsidRPr="006B3234" w:rsidRDefault="009778E7" w:rsidP="000C6614">
            <w:pPr>
              <w:pStyle w:val="ListBullet2"/>
              <w:spacing w:before="0" w:after="0"/>
              <w:rPr>
                <w:rFonts w:ascii="Public Sans Light" w:hAnsi="Public Sans Light"/>
                <w:sz w:val="17"/>
                <w:szCs w:val="17"/>
              </w:rPr>
            </w:pPr>
            <w:r w:rsidRPr="006B3234">
              <w:rPr>
                <w:rFonts w:ascii="Public Sans Light" w:hAnsi="Public Sans Light"/>
                <w:sz w:val="17"/>
                <w:szCs w:val="17"/>
              </w:rPr>
              <w:t>These are the</w:t>
            </w:r>
            <w:r w:rsidR="00D82207" w:rsidRPr="006B3234">
              <w:rPr>
                <w:rFonts w:ascii="Public Sans Light" w:hAnsi="Public Sans Light"/>
                <w:sz w:val="17"/>
                <w:szCs w:val="17"/>
              </w:rPr>
              <w:t xml:space="preserve"> benefits of the SEP and </w:t>
            </w:r>
            <w:r w:rsidR="00490ED4" w:rsidRPr="006B3234">
              <w:rPr>
                <w:rFonts w:ascii="Public Sans Light" w:hAnsi="Public Sans Light"/>
                <w:sz w:val="17"/>
                <w:szCs w:val="17"/>
              </w:rPr>
              <w:t xml:space="preserve">what it means for </w:t>
            </w:r>
            <w:r w:rsidR="006E0B0E" w:rsidRPr="006B3234">
              <w:rPr>
                <w:rFonts w:ascii="Public Sans Light" w:hAnsi="Public Sans Light"/>
                <w:sz w:val="17"/>
                <w:szCs w:val="17"/>
              </w:rPr>
              <w:t>our</w:t>
            </w:r>
            <w:r w:rsidR="00F63192" w:rsidRPr="006B3234">
              <w:rPr>
                <w:rFonts w:ascii="Public Sans Light" w:hAnsi="Public Sans Light"/>
                <w:sz w:val="17"/>
                <w:szCs w:val="17"/>
              </w:rPr>
              <w:t xml:space="preserve"> local </w:t>
            </w:r>
            <w:r w:rsidR="006E0B0E" w:rsidRPr="006B3234">
              <w:rPr>
                <w:rFonts w:ascii="Public Sans Light" w:hAnsi="Public Sans Light"/>
                <w:sz w:val="17"/>
                <w:szCs w:val="17"/>
              </w:rPr>
              <w:t>area</w:t>
            </w:r>
            <w:r w:rsidR="11055DBF" w:rsidRPr="006B3234">
              <w:rPr>
                <w:rFonts w:ascii="Public Sans Light" w:hAnsi="Public Sans Light"/>
                <w:sz w:val="17"/>
                <w:szCs w:val="17"/>
              </w:rPr>
              <w:t>: &lt;outline&gt;</w:t>
            </w:r>
            <w:r w:rsidR="6EB5BCFF" w:rsidRPr="006B3234">
              <w:rPr>
                <w:rFonts w:ascii="Public Sans Light" w:hAnsi="Public Sans Light"/>
                <w:sz w:val="17"/>
                <w:szCs w:val="17"/>
              </w:rPr>
              <w:t>.</w:t>
            </w:r>
            <w:r w:rsidR="006E0B0E" w:rsidRPr="006B3234">
              <w:rPr>
                <w:rFonts w:ascii="Public Sans Light" w:hAnsi="Public Sans Light"/>
                <w:sz w:val="17"/>
                <w:szCs w:val="17"/>
              </w:rPr>
              <w:t xml:space="preserve"> </w:t>
            </w:r>
          </w:p>
          <w:p w14:paraId="4F083341" w14:textId="1F45B02E" w:rsidR="006E0B0E" w:rsidRPr="006B3234" w:rsidRDefault="006E0B0E" w:rsidP="000C6614">
            <w:pPr>
              <w:pStyle w:val="ListBullet2"/>
              <w:numPr>
                <w:ilvl w:val="0"/>
                <w:numId w:val="13"/>
              </w:numPr>
              <w:spacing w:before="0" w:after="0"/>
              <w:rPr>
                <w:rFonts w:ascii="Public Sans Light" w:hAnsi="Public Sans Light"/>
                <w:sz w:val="17"/>
                <w:szCs w:val="17"/>
              </w:rPr>
            </w:pPr>
            <w:r w:rsidRPr="006B3234">
              <w:rPr>
                <w:rFonts w:ascii="Public Sans Light" w:hAnsi="Public Sans Light"/>
                <w:sz w:val="17"/>
                <w:szCs w:val="17"/>
              </w:rPr>
              <w:t>We will continue to regularly seek your feedback about the SEP &lt;outline how this will happen e</w:t>
            </w:r>
            <w:r w:rsidR="001E6617" w:rsidRPr="006B3234">
              <w:rPr>
                <w:rFonts w:ascii="Public Sans Light" w:hAnsi="Public Sans Light"/>
                <w:sz w:val="17"/>
                <w:szCs w:val="17"/>
              </w:rPr>
              <w:t>.g.</w:t>
            </w:r>
            <w:r w:rsidRPr="006B3234">
              <w:rPr>
                <w:rFonts w:ascii="Public Sans Light" w:hAnsi="Public Sans Light"/>
                <w:sz w:val="17"/>
                <w:szCs w:val="17"/>
              </w:rPr>
              <w:t xml:space="preserve"> </w:t>
            </w:r>
            <w:r w:rsidR="00AE5040" w:rsidRPr="006B3234">
              <w:rPr>
                <w:rFonts w:ascii="Public Sans Light" w:hAnsi="Public Sans Light"/>
                <w:sz w:val="17"/>
                <w:szCs w:val="17"/>
              </w:rPr>
              <w:t>regular forums&gt;</w:t>
            </w:r>
          </w:p>
          <w:p w14:paraId="7DB57FB1" w14:textId="7777777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i/>
                <w:iCs/>
                <w:sz w:val="17"/>
                <w:szCs w:val="17"/>
              </w:rPr>
              <w:t>Inclusions</w:t>
            </w:r>
            <w:r w:rsidRPr="006B3234">
              <w:rPr>
                <w:rFonts w:ascii="Public Sans Light" w:eastAsia="Calibri" w:hAnsi="Public Sans Light"/>
                <w:sz w:val="17"/>
                <w:szCs w:val="17"/>
              </w:rPr>
              <w:t>:</w:t>
            </w:r>
          </w:p>
          <w:p w14:paraId="36F0A59C" w14:textId="2E080AB0"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 xml:space="preserve">FAQs and fact sheets for key stakeholder </w:t>
            </w:r>
            <w:r w:rsidR="00AE5040" w:rsidRPr="006B3234">
              <w:rPr>
                <w:rFonts w:ascii="Public Sans Light" w:hAnsi="Public Sans Light"/>
                <w:sz w:val="17"/>
                <w:szCs w:val="17"/>
              </w:rPr>
              <w:t xml:space="preserve">groups </w:t>
            </w:r>
          </w:p>
          <w:p w14:paraId="490E1256" w14:textId="56574225" w:rsidR="007E025D" w:rsidRPr="006B3234" w:rsidRDefault="00AE5040" w:rsidP="007E025D">
            <w:pPr>
              <w:pStyle w:val="ListBullet2"/>
              <w:spacing w:before="0" w:after="0"/>
              <w:rPr>
                <w:rFonts w:ascii="Public Sans Light" w:hAnsi="Public Sans Light"/>
                <w:sz w:val="17"/>
                <w:szCs w:val="17"/>
              </w:rPr>
            </w:pPr>
            <w:r w:rsidRPr="006B3234">
              <w:rPr>
                <w:rFonts w:ascii="Public Sans Light" w:hAnsi="Public Sans Light"/>
                <w:sz w:val="17"/>
                <w:szCs w:val="17"/>
              </w:rPr>
              <w:t>Outcomes of</w:t>
            </w:r>
            <w:r w:rsidR="007E025D" w:rsidRPr="006B3234">
              <w:rPr>
                <w:rFonts w:ascii="Public Sans Light" w:hAnsi="Public Sans Light"/>
                <w:sz w:val="17"/>
                <w:szCs w:val="17"/>
              </w:rPr>
              <w:t xml:space="preserve"> community consultation</w:t>
            </w:r>
          </w:p>
          <w:p w14:paraId="3BE23DB7" w14:textId="77777777"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 xml:space="preserve">Link to approved documentation: LEP, DCP, precinct management plan </w:t>
            </w:r>
          </w:p>
          <w:p w14:paraId="71667277" w14:textId="789572D1"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 xml:space="preserve">How to give feedback / </w:t>
            </w:r>
            <w:r w:rsidR="00AE5040" w:rsidRPr="006B3234">
              <w:rPr>
                <w:rFonts w:ascii="Public Sans Light" w:hAnsi="Public Sans Light"/>
                <w:sz w:val="17"/>
                <w:szCs w:val="17"/>
              </w:rPr>
              <w:t xml:space="preserve">where to make enquiries </w:t>
            </w:r>
          </w:p>
          <w:p w14:paraId="2422FD9B" w14:textId="6564427F" w:rsidR="00BC2908" w:rsidRPr="006B3234" w:rsidRDefault="00BC2908" w:rsidP="00082C80">
            <w:pPr>
              <w:pStyle w:val="ListBullet2"/>
              <w:spacing w:before="0" w:after="0"/>
              <w:rPr>
                <w:rFonts w:ascii="Public Sans Light" w:eastAsia="Calibri" w:hAnsi="Public Sans Light" w:cs="Calibri"/>
                <w:sz w:val="17"/>
                <w:szCs w:val="17"/>
              </w:rPr>
            </w:pPr>
            <w:r w:rsidRPr="006B3234">
              <w:rPr>
                <w:rStyle w:val="eop"/>
                <w:rFonts w:ascii="Public Sans Light" w:hAnsi="Public Sans Light" w:cs="Segoe UI"/>
                <w:sz w:val="17"/>
                <w:szCs w:val="17"/>
              </w:rPr>
              <w:t>Complaint mechanism for</w:t>
            </w:r>
            <w:r w:rsidR="00082C80" w:rsidRPr="006B3234">
              <w:rPr>
                <w:rStyle w:val="eop"/>
                <w:rFonts w:ascii="Public Sans Light" w:hAnsi="Public Sans Light" w:cs="Segoe UI"/>
                <w:sz w:val="17"/>
                <w:szCs w:val="17"/>
              </w:rPr>
              <w:t xml:space="preserve"> sound from</w:t>
            </w:r>
            <w:r w:rsidRPr="006B3234">
              <w:rPr>
                <w:rStyle w:val="eop"/>
                <w:rFonts w:ascii="Public Sans Light" w:hAnsi="Public Sans Light" w:cs="Segoe UI"/>
                <w:sz w:val="17"/>
                <w:szCs w:val="17"/>
              </w:rPr>
              <w:t xml:space="preserve"> licensed and unlicensed </w:t>
            </w:r>
            <w:r w:rsidR="00082C80" w:rsidRPr="006B3234">
              <w:rPr>
                <w:rStyle w:val="eop"/>
                <w:rFonts w:ascii="Public Sans Light" w:hAnsi="Public Sans Light" w:cs="Segoe UI"/>
                <w:sz w:val="17"/>
                <w:szCs w:val="17"/>
              </w:rPr>
              <w:t>premises</w:t>
            </w:r>
            <w:r w:rsidRPr="006B3234">
              <w:rPr>
                <w:rStyle w:val="eop"/>
                <w:rFonts w:ascii="Public Sans Light" w:hAnsi="Public Sans Light" w:cs="Segoe UI"/>
                <w:sz w:val="17"/>
                <w:szCs w:val="17"/>
              </w:rPr>
              <w:t xml:space="preserve"> (as prepared in Step 2.6)</w:t>
            </w:r>
          </w:p>
          <w:p w14:paraId="02422909" w14:textId="77777777"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 xml:space="preserve">Events/activities </w:t>
            </w:r>
          </w:p>
          <w:p w14:paraId="16B90A2D" w14:textId="415303C2"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Council proposals (</w:t>
            </w:r>
            <w:r w:rsidR="00353E68" w:rsidRPr="006B3234">
              <w:rPr>
                <w:rFonts w:ascii="Public Sans Light" w:hAnsi="Public Sans Light"/>
                <w:sz w:val="17"/>
                <w:szCs w:val="17"/>
              </w:rPr>
              <w:t>e.g.</w:t>
            </w:r>
            <w:r w:rsidRPr="006B3234">
              <w:rPr>
                <w:rFonts w:ascii="Public Sans Light" w:hAnsi="Public Sans Light"/>
                <w:sz w:val="17"/>
                <w:szCs w:val="17"/>
              </w:rPr>
              <w:t xml:space="preserve"> planning or parking reviews, cleaning)</w:t>
            </w:r>
          </w:p>
        </w:tc>
        <w:tc>
          <w:tcPr>
            <w:tcW w:w="1418" w:type="dxa"/>
          </w:tcPr>
          <w:p w14:paraId="787FFBBD" w14:textId="114969E5" w:rsidR="007E025D" w:rsidRPr="006B3234" w:rsidRDefault="002C1CEC" w:rsidP="007E025D">
            <w:pPr>
              <w:pStyle w:val="BodyText"/>
              <w:spacing w:before="0" w:after="0"/>
              <w:rPr>
                <w:rFonts w:ascii="Public Sans Light" w:hAnsi="Public Sans Light" w:cs="Arial"/>
                <w:sz w:val="17"/>
                <w:szCs w:val="17"/>
              </w:rPr>
            </w:pPr>
            <w:hyperlink r:id="rId18" w:history="1">
              <w:r w:rsidR="003D0EC4" w:rsidRPr="006B3234">
                <w:rPr>
                  <w:rStyle w:val="Hyperlink"/>
                  <w:rFonts w:ascii="Public Sans Light" w:hAnsi="Public Sans Light" w:cs="Arial"/>
                  <w:sz w:val="17"/>
                  <w:szCs w:val="17"/>
                </w:rPr>
                <w:t>Inner West Council website example</w:t>
              </w:r>
            </w:hyperlink>
          </w:p>
        </w:tc>
      </w:tr>
      <w:tr w:rsidR="007E025D" w:rsidRPr="006B3234" w14:paraId="6B4DA9B0" w14:textId="77777777">
        <w:trPr>
          <w:trHeight w:val="260"/>
        </w:trPr>
        <w:tc>
          <w:tcPr>
            <w:tcW w:w="1493" w:type="dxa"/>
          </w:tcPr>
          <w:p w14:paraId="7702C5A8" w14:textId="7777777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Suspending a SEP</w:t>
            </w:r>
          </w:p>
          <w:p w14:paraId="4065AB47" w14:textId="77777777" w:rsidR="007E025D" w:rsidRPr="006B3234" w:rsidRDefault="007E025D" w:rsidP="007E025D">
            <w:pPr>
              <w:pStyle w:val="BodyText"/>
              <w:spacing w:before="0" w:after="0"/>
              <w:rPr>
                <w:rFonts w:ascii="Public Sans Light" w:eastAsia="Calibri" w:hAnsi="Public Sans Light"/>
                <w:sz w:val="17"/>
                <w:szCs w:val="17"/>
              </w:rPr>
            </w:pPr>
          </w:p>
          <w:p w14:paraId="17689657" w14:textId="7E90D731" w:rsidR="007E025D" w:rsidRPr="006B3234" w:rsidRDefault="007E025D" w:rsidP="007E025D">
            <w:pPr>
              <w:pStyle w:val="BodyText"/>
              <w:spacing w:before="0" w:after="0"/>
              <w:rPr>
                <w:rFonts w:ascii="Public Sans Light" w:eastAsia="Calibri" w:hAnsi="Public Sans Light"/>
                <w:sz w:val="17"/>
                <w:szCs w:val="17"/>
              </w:rPr>
            </w:pPr>
          </w:p>
        </w:tc>
        <w:tc>
          <w:tcPr>
            <w:tcW w:w="2721" w:type="dxa"/>
          </w:tcPr>
          <w:p w14:paraId="225C4F64" w14:textId="19F8AD70"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Council notifies residents, businesses, venues</w:t>
            </w:r>
            <w:r w:rsidR="00493B7C" w:rsidRPr="006B3234">
              <w:rPr>
                <w:rFonts w:ascii="Public Sans Light" w:eastAsia="Calibri" w:hAnsi="Public Sans Light"/>
                <w:sz w:val="17"/>
                <w:szCs w:val="17"/>
              </w:rPr>
              <w:t>,</w:t>
            </w:r>
            <w:r w:rsidRPr="006B3234">
              <w:rPr>
                <w:rFonts w:ascii="Public Sans Light" w:eastAsia="Calibri" w:hAnsi="Public Sans Light"/>
                <w:sz w:val="17"/>
                <w:szCs w:val="17"/>
              </w:rPr>
              <w:t xml:space="preserve"> and the community in a</w:t>
            </w:r>
            <w:r w:rsidR="000D67FD" w:rsidRPr="006B3234">
              <w:rPr>
                <w:rFonts w:ascii="Public Sans Light" w:eastAsia="Calibri" w:hAnsi="Public Sans Light"/>
                <w:sz w:val="17"/>
                <w:szCs w:val="17"/>
              </w:rPr>
              <w:t>nd surrounding the</w:t>
            </w:r>
            <w:r w:rsidRPr="006B3234">
              <w:rPr>
                <w:rFonts w:ascii="Public Sans Light" w:eastAsia="Calibri" w:hAnsi="Public Sans Light"/>
                <w:sz w:val="17"/>
                <w:szCs w:val="17"/>
              </w:rPr>
              <w:t xml:space="preserve"> SEP of the suspension.</w:t>
            </w:r>
          </w:p>
          <w:p w14:paraId="4A5E6341" w14:textId="77777777" w:rsidR="007E025D" w:rsidRPr="006B3234" w:rsidRDefault="007E025D" w:rsidP="007E025D">
            <w:pPr>
              <w:pStyle w:val="BodyText"/>
              <w:spacing w:before="0" w:after="0"/>
              <w:rPr>
                <w:rFonts w:ascii="Public Sans Light" w:eastAsia="Calibri" w:hAnsi="Public Sans Light"/>
                <w:sz w:val="17"/>
                <w:szCs w:val="17"/>
              </w:rPr>
            </w:pPr>
          </w:p>
          <w:p w14:paraId="221289BC" w14:textId="7777777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i/>
                <w:iCs/>
                <w:sz w:val="17"/>
                <w:szCs w:val="17"/>
              </w:rPr>
              <w:t>Outcomes:</w:t>
            </w:r>
          </w:p>
          <w:p w14:paraId="3C3AB1F6" w14:textId="63A00423" w:rsidR="007E025D" w:rsidRPr="006B3234" w:rsidRDefault="007E025D" w:rsidP="00520B19">
            <w:pPr>
              <w:pStyle w:val="BodyText"/>
              <w:numPr>
                <w:ilvl w:val="0"/>
                <w:numId w:val="12"/>
              </w:numPr>
              <w:spacing w:before="0" w:after="0"/>
              <w:rPr>
                <w:rFonts w:ascii="Public Sans Light" w:hAnsi="Public Sans Light"/>
                <w:sz w:val="17"/>
                <w:szCs w:val="17"/>
              </w:rPr>
            </w:pPr>
            <w:r w:rsidRPr="006B3234">
              <w:rPr>
                <w:rFonts w:ascii="Public Sans Light" w:hAnsi="Public Sans Light"/>
                <w:sz w:val="17"/>
                <w:szCs w:val="17"/>
              </w:rPr>
              <w:t xml:space="preserve">Advise that the SEP has been suspended, why it has been suspended, the conditions for reinstatement and timeline. </w:t>
            </w:r>
          </w:p>
        </w:tc>
        <w:tc>
          <w:tcPr>
            <w:tcW w:w="1559" w:type="dxa"/>
          </w:tcPr>
          <w:p w14:paraId="32C9FAD7" w14:textId="7777777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 xml:space="preserve">Letters </w:t>
            </w:r>
          </w:p>
          <w:p w14:paraId="09A8E718" w14:textId="77777777" w:rsidR="007E025D" w:rsidRPr="006B3234" w:rsidRDefault="007E025D" w:rsidP="007E025D">
            <w:pPr>
              <w:pStyle w:val="BodyText"/>
              <w:spacing w:before="0" w:after="0"/>
              <w:rPr>
                <w:rFonts w:ascii="Public Sans Light" w:eastAsia="Calibri" w:hAnsi="Public Sans Light"/>
                <w:sz w:val="17"/>
                <w:szCs w:val="17"/>
              </w:rPr>
            </w:pPr>
          </w:p>
          <w:p w14:paraId="2FB64728" w14:textId="1DF69B86" w:rsidR="007E025D" w:rsidRPr="006B3234" w:rsidRDefault="00254F9B"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Website information</w:t>
            </w:r>
            <w:r w:rsidR="007E025D" w:rsidRPr="006B3234">
              <w:rPr>
                <w:rFonts w:ascii="Public Sans Light" w:eastAsia="Calibri" w:hAnsi="Public Sans Light"/>
                <w:sz w:val="17"/>
                <w:szCs w:val="17"/>
              </w:rPr>
              <w:t xml:space="preserve"> page </w:t>
            </w:r>
          </w:p>
          <w:p w14:paraId="7ED48F49" w14:textId="77777777" w:rsidR="007E025D" w:rsidRPr="006B3234" w:rsidRDefault="007E025D" w:rsidP="007E025D">
            <w:pPr>
              <w:pStyle w:val="BodyText"/>
              <w:spacing w:before="0" w:after="0"/>
              <w:rPr>
                <w:rFonts w:ascii="Public Sans Light" w:hAnsi="Public Sans Light"/>
                <w:sz w:val="17"/>
                <w:szCs w:val="17"/>
              </w:rPr>
            </w:pPr>
          </w:p>
          <w:p w14:paraId="3B89E7D8" w14:textId="16B1567B"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Emails/letters to community and business groups</w:t>
            </w:r>
          </w:p>
          <w:p w14:paraId="34901AEB" w14:textId="77777777" w:rsidR="007E025D" w:rsidRPr="006B3234" w:rsidRDefault="007E025D" w:rsidP="007E025D">
            <w:pPr>
              <w:pStyle w:val="BodyText"/>
              <w:spacing w:before="0" w:after="0"/>
              <w:rPr>
                <w:rFonts w:ascii="Public Sans Light" w:eastAsia="Calibri" w:hAnsi="Public Sans Light"/>
                <w:sz w:val="17"/>
                <w:szCs w:val="17"/>
              </w:rPr>
            </w:pPr>
          </w:p>
          <w:p w14:paraId="17656DDC" w14:textId="77777777" w:rsidR="007E025D" w:rsidRPr="006B3234" w:rsidRDefault="007E025D" w:rsidP="007E025D">
            <w:pPr>
              <w:pStyle w:val="BodyText"/>
              <w:spacing w:before="0" w:after="0"/>
              <w:rPr>
                <w:rFonts w:ascii="Public Sans Light" w:hAnsi="Public Sans Light"/>
                <w:sz w:val="17"/>
                <w:szCs w:val="17"/>
              </w:rPr>
            </w:pPr>
          </w:p>
        </w:tc>
        <w:tc>
          <w:tcPr>
            <w:tcW w:w="2381" w:type="dxa"/>
          </w:tcPr>
          <w:p w14:paraId="79A8B3CF" w14:textId="77777777" w:rsidR="007C2AC7" w:rsidRPr="006B3234" w:rsidRDefault="007C2AC7" w:rsidP="007C2AC7">
            <w:pPr>
              <w:pStyle w:val="BodyText"/>
              <w:spacing w:before="0" w:after="0"/>
              <w:rPr>
                <w:rStyle w:val="eop"/>
                <w:rFonts w:ascii="Public Sans Light" w:hAnsi="Public Sans Light"/>
                <w:color w:val="000000"/>
                <w:sz w:val="17"/>
                <w:szCs w:val="17"/>
                <w:shd w:val="clear" w:color="auto" w:fill="FFFFFF"/>
              </w:rPr>
            </w:pPr>
            <w:r w:rsidRPr="006B3234">
              <w:rPr>
                <w:rFonts w:ascii="Public Sans Light" w:eastAsia="Calibri" w:hAnsi="Public Sans Light"/>
                <w:sz w:val="17"/>
                <w:szCs w:val="17"/>
              </w:rPr>
              <w:t>All businesses, venues, property-owners, and residents in and surrounding proposed SEP</w:t>
            </w:r>
          </w:p>
          <w:p w14:paraId="554D8D6F" w14:textId="77777777" w:rsidR="007E025D" w:rsidRPr="006B3234" w:rsidRDefault="007E025D" w:rsidP="007E025D">
            <w:pPr>
              <w:pStyle w:val="BodyText"/>
              <w:spacing w:before="0" w:after="0"/>
              <w:rPr>
                <w:rFonts w:ascii="Public Sans Light" w:hAnsi="Public Sans Light"/>
                <w:sz w:val="17"/>
                <w:szCs w:val="17"/>
              </w:rPr>
            </w:pPr>
          </w:p>
        </w:tc>
        <w:tc>
          <w:tcPr>
            <w:tcW w:w="6066" w:type="dxa"/>
          </w:tcPr>
          <w:p w14:paraId="1B37B1DE" w14:textId="7777777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i/>
                <w:iCs/>
                <w:sz w:val="17"/>
                <w:szCs w:val="17"/>
              </w:rPr>
              <w:t>Messaging</w:t>
            </w:r>
            <w:r w:rsidRPr="006B3234">
              <w:rPr>
                <w:rFonts w:ascii="Public Sans Light" w:eastAsia="Calibri" w:hAnsi="Public Sans Light"/>
                <w:sz w:val="17"/>
                <w:szCs w:val="17"/>
              </w:rPr>
              <w:t>:</w:t>
            </w:r>
          </w:p>
          <w:p w14:paraId="0C383601" w14:textId="15234747" w:rsidR="00BA6114" w:rsidRPr="006B3234" w:rsidRDefault="00BA6114" w:rsidP="00BA6114">
            <w:pPr>
              <w:pStyle w:val="ListBullet2"/>
              <w:spacing w:before="0" w:after="0"/>
              <w:rPr>
                <w:rFonts w:ascii="Public Sans Light" w:hAnsi="Public Sans Light"/>
                <w:sz w:val="17"/>
                <w:szCs w:val="17"/>
              </w:rPr>
            </w:pPr>
            <w:r w:rsidRPr="006B3234">
              <w:rPr>
                <w:rFonts w:ascii="Public Sans Light" w:hAnsi="Public Sans Light"/>
                <w:sz w:val="17"/>
                <w:szCs w:val="17"/>
              </w:rPr>
              <w:t xml:space="preserve">Council has decided to </w:t>
            </w:r>
            <w:r w:rsidR="008413C8" w:rsidRPr="006B3234">
              <w:rPr>
                <w:rFonts w:ascii="Public Sans Light" w:hAnsi="Public Sans Light"/>
                <w:sz w:val="17"/>
                <w:szCs w:val="17"/>
              </w:rPr>
              <w:t>suspend</w:t>
            </w:r>
            <w:r w:rsidRPr="006B3234">
              <w:rPr>
                <w:rFonts w:ascii="Public Sans Light" w:hAnsi="Public Sans Light"/>
                <w:sz w:val="17"/>
                <w:szCs w:val="17"/>
              </w:rPr>
              <w:t xml:space="preserve"> the SEP because </w:t>
            </w:r>
            <w:r w:rsidR="006A5E9B" w:rsidRPr="006B3234">
              <w:rPr>
                <w:rFonts w:ascii="Public Sans Light" w:hAnsi="Public Sans Light"/>
                <w:sz w:val="17"/>
                <w:szCs w:val="17"/>
              </w:rPr>
              <w:t>thresholds</w:t>
            </w:r>
            <w:r w:rsidRPr="006B3234">
              <w:rPr>
                <w:rFonts w:ascii="Public Sans Light" w:hAnsi="Public Sans Light"/>
                <w:sz w:val="17"/>
                <w:szCs w:val="17"/>
              </w:rPr>
              <w:t xml:space="preserve"> set out in the precinct management plan have been exceeded</w:t>
            </w:r>
          </w:p>
          <w:p w14:paraId="637C6D59" w14:textId="38346296" w:rsidR="00BA6114" w:rsidRPr="006B3234" w:rsidRDefault="00BA6114" w:rsidP="00BA6114">
            <w:pPr>
              <w:pStyle w:val="ListBullet2"/>
              <w:spacing w:before="0" w:after="0"/>
              <w:rPr>
                <w:rFonts w:ascii="Public Sans Light" w:hAnsi="Public Sans Light"/>
                <w:sz w:val="17"/>
                <w:szCs w:val="17"/>
              </w:rPr>
            </w:pPr>
            <w:r w:rsidRPr="006B3234">
              <w:rPr>
                <w:rFonts w:ascii="Public Sans Light" w:hAnsi="Public Sans Light"/>
                <w:sz w:val="17"/>
                <w:szCs w:val="17"/>
              </w:rPr>
              <w:t>The intentions of the SEP were to improve the vibrancy of nightlife in our area, but we have encountered &lt;</w:t>
            </w:r>
            <w:r w:rsidR="000E7D48" w:rsidRPr="006B3234">
              <w:rPr>
                <w:rFonts w:ascii="Public Sans Light" w:hAnsi="Public Sans Light"/>
                <w:sz w:val="17"/>
                <w:szCs w:val="17"/>
              </w:rPr>
              <w:t>these issues</w:t>
            </w:r>
            <w:r w:rsidR="1AE09C68" w:rsidRPr="006B3234">
              <w:rPr>
                <w:rFonts w:ascii="Public Sans Light" w:hAnsi="Public Sans Light"/>
                <w:sz w:val="17"/>
                <w:szCs w:val="17"/>
              </w:rPr>
              <w:t>&gt;</w:t>
            </w:r>
          </w:p>
          <w:p w14:paraId="1C4CCC80" w14:textId="19B84AD7"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We are working to resolve these issues through &lt;</w:t>
            </w:r>
            <w:r w:rsidR="00604E60" w:rsidRPr="006B3234">
              <w:rPr>
                <w:rFonts w:ascii="Public Sans Light" w:hAnsi="Public Sans Light"/>
                <w:sz w:val="17"/>
                <w:szCs w:val="17"/>
              </w:rPr>
              <w:t xml:space="preserve">outline </w:t>
            </w:r>
            <w:r w:rsidRPr="006B3234">
              <w:rPr>
                <w:rFonts w:ascii="Public Sans Light" w:hAnsi="Public Sans Light"/>
                <w:sz w:val="17"/>
                <w:szCs w:val="17"/>
              </w:rPr>
              <w:t>measures&gt;</w:t>
            </w:r>
          </w:p>
          <w:p w14:paraId="494E17C0" w14:textId="77777777"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Next steps:</w:t>
            </w:r>
          </w:p>
          <w:p w14:paraId="06B6D28E" w14:textId="70A969EF" w:rsidR="007E025D" w:rsidRPr="006B3234" w:rsidRDefault="007E025D" w:rsidP="00503B8E">
            <w:pPr>
              <w:pStyle w:val="ListBullet3"/>
              <w:spacing w:before="0" w:after="0"/>
              <w:rPr>
                <w:rFonts w:ascii="Public Sans Light" w:hAnsi="Public Sans Light"/>
                <w:sz w:val="17"/>
                <w:szCs w:val="17"/>
              </w:rPr>
            </w:pPr>
            <w:r w:rsidRPr="006B3234">
              <w:rPr>
                <w:rFonts w:ascii="Public Sans Light" w:hAnsi="Public Sans Light"/>
                <w:sz w:val="17"/>
                <w:szCs w:val="17"/>
              </w:rPr>
              <w:t>We will work to address these issues</w:t>
            </w:r>
            <w:r w:rsidR="00B33DF3" w:rsidRPr="006B3234">
              <w:rPr>
                <w:rFonts w:ascii="Public Sans Light" w:hAnsi="Public Sans Light"/>
                <w:sz w:val="17"/>
                <w:szCs w:val="17"/>
              </w:rPr>
              <w:t xml:space="preserve"> </w:t>
            </w:r>
          </w:p>
          <w:p w14:paraId="2EB8473C" w14:textId="4E3E9547" w:rsidR="007E025D" w:rsidRPr="006B3234" w:rsidRDefault="007E025D" w:rsidP="007E025D">
            <w:pPr>
              <w:pStyle w:val="ListBullet3"/>
              <w:spacing w:before="0" w:after="0"/>
              <w:rPr>
                <w:rFonts w:ascii="Public Sans Light" w:hAnsi="Public Sans Light"/>
                <w:sz w:val="17"/>
                <w:szCs w:val="17"/>
              </w:rPr>
            </w:pPr>
            <w:r w:rsidRPr="006B3234">
              <w:rPr>
                <w:rFonts w:ascii="Public Sans Light" w:hAnsi="Public Sans Light"/>
                <w:sz w:val="17"/>
                <w:szCs w:val="17"/>
              </w:rPr>
              <w:t>The SEP will only be reinstated if &lt;</w:t>
            </w:r>
            <w:r w:rsidR="00A473A8" w:rsidRPr="006B3234">
              <w:rPr>
                <w:rFonts w:ascii="Public Sans Light" w:hAnsi="Public Sans Light"/>
                <w:sz w:val="17"/>
                <w:szCs w:val="17"/>
              </w:rPr>
              <w:t xml:space="preserve">outline </w:t>
            </w:r>
            <w:r w:rsidRPr="006B3234">
              <w:rPr>
                <w:rFonts w:ascii="Public Sans Light" w:hAnsi="Public Sans Light"/>
                <w:sz w:val="17"/>
                <w:szCs w:val="17"/>
              </w:rPr>
              <w:t>conditions&gt; are met</w:t>
            </w:r>
          </w:p>
          <w:p w14:paraId="64699544" w14:textId="518F4145" w:rsidR="007E025D" w:rsidRPr="006B3234" w:rsidRDefault="007E025D" w:rsidP="00F66997">
            <w:pPr>
              <w:pStyle w:val="ListBullet3"/>
              <w:spacing w:before="0" w:after="0"/>
              <w:rPr>
                <w:rFonts w:ascii="Public Sans Light" w:hAnsi="Public Sans Light"/>
                <w:sz w:val="17"/>
                <w:szCs w:val="17"/>
              </w:rPr>
            </w:pPr>
            <w:r w:rsidRPr="006B3234">
              <w:rPr>
                <w:rFonts w:ascii="Public Sans Light" w:hAnsi="Public Sans Light"/>
                <w:sz w:val="17"/>
                <w:szCs w:val="17"/>
              </w:rPr>
              <w:t>If the issues are not resolved within &lt;</w:t>
            </w:r>
            <w:r w:rsidR="001B0335" w:rsidRPr="006B3234">
              <w:rPr>
                <w:rFonts w:ascii="Public Sans Light" w:hAnsi="Public Sans Light"/>
                <w:sz w:val="17"/>
                <w:szCs w:val="17"/>
              </w:rPr>
              <w:t xml:space="preserve">insert </w:t>
            </w:r>
            <w:r w:rsidRPr="006B3234">
              <w:rPr>
                <w:rFonts w:ascii="Public Sans Light" w:hAnsi="Public Sans Light"/>
                <w:sz w:val="17"/>
                <w:szCs w:val="17"/>
              </w:rPr>
              <w:t xml:space="preserve">period&gt;, we will </w:t>
            </w:r>
            <w:r w:rsidR="001B0335" w:rsidRPr="006B3234">
              <w:rPr>
                <w:rFonts w:ascii="Public Sans Light" w:hAnsi="Public Sans Light"/>
                <w:sz w:val="17"/>
                <w:szCs w:val="17"/>
              </w:rPr>
              <w:t xml:space="preserve">consider </w:t>
            </w:r>
            <w:r w:rsidRPr="006B3234">
              <w:rPr>
                <w:rFonts w:ascii="Public Sans Light" w:hAnsi="Public Sans Light"/>
                <w:sz w:val="17"/>
                <w:szCs w:val="17"/>
              </w:rPr>
              <w:t>revoking the SEP permanently</w:t>
            </w:r>
          </w:p>
          <w:p w14:paraId="41902AF1" w14:textId="77777777" w:rsidR="007E025D" w:rsidRPr="006B3234" w:rsidRDefault="007E025D" w:rsidP="007E025D">
            <w:pPr>
              <w:pStyle w:val="BodyText"/>
              <w:spacing w:before="0" w:after="0"/>
              <w:rPr>
                <w:rFonts w:ascii="Public Sans Light" w:eastAsia="Calibri" w:hAnsi="Public Sans Light"/>
                <w:sz w:val="17"/>
                <w:szCs w:val="17"/>
              </w:rPr>
            </w:pPr>
          </w:p>
          <w:p w14:paraId="52CC4634" w14:textId="7777777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i/>
                <w:iCs/>
                <w:sz w:val="17"/>
                <w:szCs w:val="17"/>
              </w:rPr>
              <w:t>Inclusions</w:t>
            </w:r>
            <w:r w:rsidRPr="006B3234">
              <w:rPr>
                <w:rFonts w:ascii="Public Sans Light" w:eastAsia="Calibri" w:hAnsi="Public Sans Light"/>
                <w:sz w:val="17"/>
                <w:szCs w:val="17"/>
              </w:rPr>
              <w:t>:</w:t>
            </w:r>
          </w:p>
          <w:p w14:paraId="01AE0CE4" w14:textId="20095FCA" w:rsidR="007E025D" w:rsidRPr="006B3234" w:rsidRDefault="00BA334F" w:rsidP="007E025D">
            <w:pPr>
              <w:pStyle w:val="ListBullet2"/>
              <w:spacing w:before="0" w:after="0"/>
              <w:rPr>
                <w:rFonts w:ascii="Public Sans Light" w:hAnsi="Public Sans Light"/>
                <w:sz w:val="17"/>
                <w:szCs w:val="17"/>
              </w:rPr>
            </w:pPr>
            <w:r w:rsidRPr="006B3234">
              <w:rPr>
                <w:rFonts w:ascii="Public Sans Light" w:hAnsi="Public Sans Light"/>
                <w:sz w:val="17"/>
                <w:szCs w:val="17"/>
              </w:rPr>
              <w:t>Reasons why the SEP</w:t>
            </w:r>
            <w:r w:rsidR="007E025D" w:rsidRPr="006B3234">
              <w:rPr>
                <w:rFonts w:ascii="Public Sans Light" w:hAnsi="Public Sans Light"/>
                <w:sz w:val="17"/>
                <w:szCs w:val="17"/>
              </w:rPr>
              <w:t xml:space="preserve"> has been suspended</w:t>
            </w:r>
          </w:p>
          <w:p w14:paraId="0D312BB2" w14:textId="77777777"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 xml:space="preserve">Conditions for reinstatement </w:t>
            </w:r>
            <w:r w:rsidRPr="006B3234">
              <w:rPr>
                <w:rFonts w:ascii="Public Sans Light" w:eastAsia="Public Sans" w:hAnsi="Public Sans Light" w:cs="Public Sans"/>
                <w:sz w:val="17"/>
                <w:szCs w:val="17"/>
              </w:rPr>
              <w:t>of the SEP DCP trading and sound provisions</w:t>
            </w:r>
          </w:p>
          <w:p w14:paraId="32660D3B" w14:textId="77777777"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Timeline of the suspension</w:t>
            </w:r>
          </w:p>
          <w:p w14:paraId="1016586F" w14:textId="77777777"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What the Council is doing to address the issues that led to the suspension</w:t>
            </w:r>
          </w:p>
          <w:p w14:paraId="444B53E8" w14:textId="77777777" w:rsidR="007E025D" w:rsidRPr="006B3234" w:rsidRDefault="007E025D" w:rsidP="007E025D">
            <w:pPr>
              <w:pStyle w:val="ListBullet2"/>
              <w:spacing w:before="0" w:after="0"/>
              <w:rPr>
                <w:rFonts w:ascii="Public Sans Light" w:hAnsi="Public Sans Light"/>
                <w:sz w:val="17"/>
                <w:szCs w:val="17"/>
              </w:rPr>
            </w:pPr>
            <w:r w:rsidRPr="006B3234">
              <w:rPr>
                <w:rFonts w:ascii="Public Sans Light" w:eastAsia="Public Sans" w:hAnsi="Public Sans Light" w:cs="Public Sans"/>
                <w:sz w:val="17"/>
                <w:szCs w:val="17"/>
              </w:rPr>
              <w:t>If the suspension of the SEP was the subject of an inquiry (Step 6.1) then the Commissioner’s recommendations should be included.</w:t>
            </w:r>
          </w:p>
          <w:p w14:paraId="18DEC89B" w14:textId="329678F8"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Link to</w:t>
            </w:r>
            <w:r w:rsidR="00EB5BFF" w:rsidRPr="006B3234">
              <w:rPr>
                <w:rFonts w:ascii="Public Sans Light" w:hAnsi="Public Sans Light"/>
                <w:sz w:val="17"/>
                <w:szCs w:val="17"/>
              </w:rPr>
              <w:t xml:space="preserve"> </w:t>
            </w:r>
            <w:r w:rsidRPr="006B3234">
              <w:rPr>
                <w:rFonts w:ascii="Public Sans Light" w:hAnsi="Public Sans Light"/>
                <w:sz w:val="17"/>
                <w:szCs w:val="17"/>
              </w:rPr>
              <w:t>documentation</w:t>
            </w:r>
            <w:r w:rsidR="00EB5BFF" w:rsidRPr="006B3234">
              <w:rPr>
                <w:rFonts w:ascii="Public Sans Light" w:hAnsi="Public Sans Light"/>
                <w:sz w:val="17"/>
                <w:szCs w:val="17"/>
              </w:rPr>
              <w:t xml:space="preserve"> </w:t>
            </w:r>
            <w:r w:rsidR="00353E68" w:rsidRPr="006B3234">
              <w:rPr>
                <w:rFonts w:ascii="Public Sans Light" w:hAnsi="Public Sans Light"/>
                <w:sz w:val="17"/>
                <w:szCs w:val="17"/>
              </w:rPr>
              <w:t>e.g.</w:t>
            </w:r>
            <w:r w:rsidRPr="006B3234">
              <w:rPr>
                <w:rFonts w:ascii="Public Sans Light" w:hAnsi="Public Sans Light"/>
                <w:sz w:val="17"/>
                <w:szCs w:val="17"/>
              </w:rPr>
              <w:t xml:space="preserve"> </w:t>
            </w:r>
            <w:r w:rsidR="00EB5BFF" w:rsidRPr="006B3234">
              <w:rPr>
                <w:rFonts w:ascii="Public Sans Light" w:hAnsi="Public Sans Light"/>
                <w:sz w:val="17"/>
                <w:szCs w:val="17"/>
              </w:rPr>
              <w:t>Council Report</w:t>
            </w:r>
          </w:p>
          <w:p w14:paraId="35C2B1E2" w14:textId="31B5DB78" w:rsidR="007E025D" w:rsidRPr="006B3234" w:rsidRDefault="00F71DEF" w:rsidP="007E025D">
            <w:pPr>
              <w:pStyle w:val="ListBullet2"/>
              <w:spacing w:before="0" w:after="0"/>
              <w:rPr>
                <w:rFonts w:ascii="Public Sans Light" w:hAnsi="Public Sans Light"/>
                <w:sz w:val="17"/>
                <w:szCs w:val="17"/>
              </w:rPr>
            </w:pPr>
            <w:r w:rsidRPr="006B3234">
              <w:rPr>
                <w:rFonts w:ascii="Public Sans Light" w:hAnsi="Public Sans Light"/>
                <w:sz w:val="17"/>
                <w:szCs w:val="17"/>
              </w:rPr>
              <w:t xml:space="preserve">How to give feedback / where to make enquiries </w:t>
            </w:r>
          </w:p>
        </w:tc>
        <w:tc>
          <w:tcPr>
            <w:tcW w:w="1418" w:type="dxa"/>
          </w:tcPr>
          <w:p w14:paraId="092F0133" w14:textId="100735D3" w:rsidR="007E025D" w:rsidRPr="006B3234" w:rsidRDefault="007E025D" w:rsidP="007E025D">
            <w:pPr>
              <w:pStyle w:val="BodyText"/>
              <w:spacing w:before="0" w:after="0"/>
              <w:rPr>
                <w:rFonts w:ascii="Public Sans Light" w:hAnsi="Public Sans Light" w:cs="Arial"/>
                <w:sz w:val="17"/>
                <w:szCs w:val="17"/>
              </w:rPr>
            </w:pPr>
          </w:p>
        </w:tc>
      </w:tr>
      <w:tr w:rsidR="007E025D" w:rsidRPr="006B3234" w14:paraId="3C30AED6" w14:textId="77777777">
        <w:trPr>
          <w:trHeight w:val="260"/>
        </w:trPr>
        <w:tc>
          <w:tcPr>
            <w:tcW w:w="1493" w:type="dxa"/>
          </w:tcPr>
          <w:p w14:paraId="1D73AC91" w14:textId="7777777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Suspending a SEP</w:t>
            </w:r>
          </w:p>
          <w:p w14:paraId="79AFF23E" w14:textId="77777777" w:rsidR="007E025D" w:rsidRPr="006B3234" w:rsidRDefault="007E025D" w:rsidP="007E025D">
            <w:pPr>
              <w:pStyle w:val="BodyText"/>
              <w:spacing w:before="0" w:after="0"/>
              <w:rPr>
                <w:rFonts w:ascii="Public Sans Light" w:eastAsia="Calibri" w:hAnsi="Public Sans Light"/>
                <w:sz w:val="17"/>
                <w:szCs w:val="17"/>
              </w:rPr>
            </w:pPr>
          </w:p>
          <w:p w14:paraId="6DED1DDF" w14:textId="72F26D5D" w:rsidR="007E025D" w:rsidRPr="006B3234" w:rsidRDefault="007E025D" w:rsidP="007E025D">
            <w:pPr>
              <w:pStyle w:val="BodyText"/>
              <w:spacing w:before="0" w:after="0"/>
              <w:rPr>
                <w:rFonts w:ascii="Public Sans Light" w:eastAsia="Calibri" w:hAnsi="Public Sans Light"/>
                <w:sz w:val="17"/>
                <w:szCs w:val="17"/>
              </w:rPr>
            </w:pPr>
          </w:p>
        </w:tc>
        <w:tc>
          <w:tcPr>
            <w:tcW w:w="2721" w:type="dxa"/>
          </w:tcPr>
          <w:p w14:paraId="3C9FDCD6" w14:textId="7777777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 xml:space="preserve">Council publishes a notice of an intention to reinstate the DCP provisions, reports to Council, reinstates the DCP and publishes a notice. </w:t>
            </w:r>
          </w:p>
          <w:p w14:paraId="5BE7DC13" w14:textId="77777777" w:rsidR="007E025D" w:rsidRPr="006B3234" w:rsidRDefault="007E025D" w:rsidP="007E025D">
            <w:pPr>
              <w:pStyle w:val="BodyText"/>
              <w:spacing w:before="0" w:after="0"/>
              <w:rPr>
                <w:rFonts w:ascii="Public Sans Light" w:hAnsi="Public Sans Light"/>
                <w:sz w:val="17"/>
                <w:szCs w:val="17"/>
              </w:rPr>
            </w:pPr>
          </w:p>
          <w:p w14:paraId="68F2B90A" w14:textId="7777777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i/>
                <w:iCs/>
                <w:sz w:val="17"/>
                <w:szCs w:val="17"/>
              </w:rPr>
              <w:t>Outcomes:</w:t>
            </w:r>
          </w:p>
          <w:p w14:paraId="42B1A34D" w14:textId="77777777" w:rsidR="007E025D" w:rsidRPr="006B3234" w:rsidRDefault="007E025D" w:rsidP="00520B19">
            <w:pPr>
              <w:pStyle w:val="BodyText"/>
              <w:numPr>
                <w:ilvl w:val="0"/>
                <w:numId w:val="12"/>
              </w:numPr>
              <w:spacing w:before="0" w:after="0"/>
              <w:rPr>
                <w:rFonts w:ascii="Public Sans Light" w:hAnsi="Public Sans Light"/>
                <w:sz w:val="17"/>
                <w:szCs w:val="17"/>
              </w:rPr>
            </w:pPr>
            <w:r w:rsidRPr="006B3234">
              <w:rPr>
                <w:rFonts w:ascii="Public Sans Light" w:eastAsia="Public Sans" w:hAnsi="Public Sans Light" w:cs="Public Sans"/>
                <w:sz w:val="17"/>
                <w:szCs w:val="17"/>
              </w:rPr>
              <w:t xml:space="preserve">Under section 16 of the EP&amp;A Regulation council officers publish a notice of an intention to amend the DCP on its website at least 14 days before </w:t>
            </w:r>
            <w:r w:rsidRPr="006B3234">
              <w:rPr>
                <w:rFonts w:ascii="Public Sans Light" w:eastAsia="Public Sans" w:hAnsi="Public Sans Light" w:cs="Public Sans"/>
                <w:sz w:val="17"/>
                <w:szCs w:val="17"/>
              </w:rPr>
              <w:lastRenderedPageBreak/>
              <w:t xml:space="preserve">reinstating the SEP DCP provisions. </w:t>
            </w:r>
          </w:p>
          <w:p w14:paraId="33D2A5AD" w14:textId="78B66B6D" w:rsidR="007E025D" w:rsidRPr="006B3234" w:rsidRDefault="007E025D" w:rsidP="00520B19">
            <w:pPr>
              <w:pStyle w:val="BodyText"/>
              <w:numPr>
                <w:ilvl w:val="0"/>
                <w:numId w:val="12"/>
              </w:numPr>
              <w:spacing w:before="0" w:after="0"/>
              <w:rPr>
                <w:rFonts w:ascii="Public Sans Light" w:hAnsi="Public Sans Light"/>
                <w:sz w:val="17"/>
                <w:szCs w:val="17"/>
              </w:rPr>
            </w:pPr>
            <w:r w:rsidRPr="006B3234">
              <w:rPr>
                <w:rFonts w:ascii="Public Sans Light" w:eastAsia="Public Sans" w:hAnsi="Public Sans Light" w:cs="Public Sans"/>
                <w:sz w:val="17"/>
                <w:szCs w:val="17"/>
              </w:rPr>
              <w:t xml:space="preserve">The notice must include the intention to reinstate the provisions, and the reasons for the reinstatement. </w:t>
            </w:r>
          </w:p>
          <w:p w14:paraId="332ABC7C" w14:textId="77777777" w:rsidR="007E025D" w:rsidRPr="006B3234" w:rsidRDefault="007E025D" w:rsidP="00520B19">
            <w:pPr>
              <w:pStyle w:val="BodyText"/>
              <w:numPr>
                <w:ilvl w:val="0"/>
                <w:numId w:val="12"/>
              </w:numPr>
              <w:spacing w:before="0" w:after="0"/>
              <w:rPr>
                <w:rFonts w:ascii="Public Sans Light" w:hAnsi="Public Sans Light"/>
                <w:sz w:val="17"/>
                <w:szCs w:val="17"/>
              </w:rPr>
            </w:pPr>
            <w:r w:rsidRPr="006B3234">
              <w:rPr>
                <w:rFonts w:ascii="Public Sans Light" w:eastAsia="Public Sans" w:hAnsi="Public Sans Light" w:cs="Public Sans"/>
                <w:sz w:val="17"/>
                <w:szCs w:val="17"/>
              </w:rPr>
              <w:t>The reinstatement of a DCP undertakes effect on the day on which a notice of the repeal is published on the council’s website.</w:t>
            </w:r>
          </w:p>
          <w:p w14:paraId="098DA456" w14:textId="660B07D3" w:rsidR="007E025D" w:rsidRPr="006B3234" w:rsidRDefault="007E025D" w:rsidP="00520B19">
            <w:pPr>
              <w:pStyle w:val="BodyText"/>
              <w:spacing w:before="0" w:after="0"/>
              <w:ind w:firstLine="40"/>
              <w:rPr>
                <w:rFonts w:ascii="Public Sans Light" w:hAnsi="Public Sans Light"/>
                <w:sz w:val="17"/>
                <w:szCs w:val="17"/>
              </w:rPr>
            </w:pPr>
          </w:p>
        </w:tc>
        <w:tc>
          <w:tcPr>
            <w:tcW w:w="1559" w:type="dxa"/>
          </w:tcPr>
          <w:p w14:paraId="19E62F11" w14:textId="7777777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lastRenderedPageBreak/>
              <w:t xml:space="preserve">Letters </w:t>
            </w:r>
          </w:p>
          <w:p w14:paraId="2EA85F04" w14:textId="77777777" w:rsidR="007E025D" w:rsidRPr="006B3234" w:rsidRDefault="007E025D" w:rsidP="007E025D">
            <w:pPr>
              <w:pStyle w:val="BodyText"/>
              <w:spacing w:before="0" w:after="0"/>
              <w:rPr>
                <w:rFonts w:ascii="Public Sans Light" w:eastAsia="Calibri" w:hAnsi="Public Sans Light"/>
                <w:sz w:val="17"/>
                <w:szCs w:val="17"/>
              </w:rPr>
            </w:pPr>
          </w:p>
          <w:p w14:paraId="0C51ED01" w14:textId="19BED317" w:rsidR="007E025D" w:rsidRPr="006B3234" w:rsidRDefault="00254F9B"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 xml:space="preserve">Website information </w:t>
            </w:r>
            <w:r w:rsidR="007E025D" w:rsidRPr="006B3234">
              <w:rPr>
                <w:rFonts w:ascii="Public Sans Light" w:eastAsia="Calibri" w:hAnsi="Public Sans Light"/>
                <w:sz w:val="17"/>
                <w:szCs w:val="17"/>
              </w:rPr>
              <w:t xml:space="preserve">page </w:t>
            </w:r>
          </w:p>
          <w:p w14:paraId="3DFDFCF4" w14:textId="77777777" w:rsidR="007E025D" w:rsidRPr="006B3234" w:rsidRDefault="007E025D" w:rsidP="007E025D">
            <w:pPr>
              <w:pStyle w:val="BodyText"/>
              <w:spacing w:before="0" w:after="0"/>
              <w:rPr>
                <w:rFonts w:ascii="Public Sans Light" w:hAnsi="Public Sans Light"/>
                <w:sz w:val="17"/>
                <w:szCs w:val="17"/>
              </w:rPr>
            </w:pPr>
          </w:p>
          <w:p w14:paraId="53DE0251" w14:textId="338CB896"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Emails/letters to community and business groups</w:t>
            </w:r>
          </w:p>
          <w:p w14:paraId="070BC9ED" w14:textId="77777777" w:rsidR="007E025D" w:rsidRPr="006B3234" w:rsidRDefault="007E025D" w:rsidP="007E025D">
            <w:pPr>
              <w:pStyle w:val="BodyText"/>
              <w:spacing w:before="0" w:after="0"/>
              <w:rPr>
                <w:rFonts w:ascii="Public Sans Light" w:hAnsi="Public Sans Light"/>
                <w:sz w:val="17"/>
                <w:szCs w:val="17"/>
              </w:rPr>
            </w:pPr>
          </w:p>
        </w:tc>
        <w:tc>
          <w:tcPr>
            <w:tcW w:w="2381" w:type="dxa"/>
          </w:tcPr>
          <w:p w14:paraId="40706560" w14:textId="77777777" w:rsidR="007C2AC7" w:rsidRPr="006B3234" w:rsidRDefault="007C2AC7" w:rsidP="007C2AC7">
            <w:pPr>
              <w:pStyle w:val="BodyText"/>
              <w:spacing w:before="0" w:after="0"/>
              <w:rPr>
                <w:rStyle w:val="eop"/>
                <w:rFonts w:ascii="Public Sans Light" w:hAnsi="Public Sans Light"/>
                <w:color w:val="000000"/>
                <w:sz w:val="17"/>
                <w:szCs w:val="17"/>
                <w:shd w:val="clear" w:color="auto" w:fill="FFFFFF"/>
              </w:rPr>
            </w:pPr>
            <w:r w:rsidRPr="006B3234">
              <w:rPr>
                <w:rFonts w:ascii="Public Sans Light" w:eastAsia="Calibri" w:hAnsi="Public Sans Light"/>
                <w:sz w:val="17"/>
                <w:szCs w:val="17"/>
              </w:rPr>
              <w:t>All businesses, venues, property-owners, and residents in and surrounding proposed SEP</w:t>
            </w:r>
          </w:p>
          <w:p w14:paraId="568DA40A" w14:textId="77777777" w:rsidR="007E025D" w:rsidRPr="006B3234" w:rsidRDefault="007E025D" w:rsidP="007E025D">
            <w:pPr>
              <w:pStyle w:val="BodyText"/>
              <w:spacing w:before="0" w:after="0"/>
              <w:rPr>
                <w:rFonts w:ascii="Public Sans Light" w:hAnsi="Public Sans Light"/>
                <w:sz w:val="17"/>
                <w:szCs w:val="17"/>
              </w:rPr>
            </w:pPr>
          </w:p>
        </w:tc>
        <w:tc>
          <w:tcPr>
            <w:tcW w:w="6066" w:type="dxa"/>
          </w:tcPr>
          <w:p w14:paraId="12DAF26C" w14:textId="7777777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i/>
                <w:iCs/>
                <w:sz w:val="17"/>
                <w:szCs w:val="17"/>
              </w:rPr>
              <w:t>Messaging</w:t>
            </w:r>
            <w:r w:rsidRPr="006B3234">
              <w:rPr>
                <w:rFonts w:ascii="Public Sans Light" w:eastAsia="Calibri" w:hAnsi="Public Sans Light"/>
                <w:sz w:val="17"/>
                <w:szCs w:val="17"/>
              </w:rPr>
              <w:t>:</w:t>
            </w:r>
          </w:p>
          <w:p w14:paraId="7492C417" w14:textId="77777777" w:rsidR="007E025D" w:rsidRPr="006B3234" w:rsidRDefault="007E025D" w:rsidP="007E025D">
            <w:pPr>
              <w:pStyle w:val="ListBullet2"/>
              <w:numPr>
                <w:ilvl w:val="0"/>
                <w:numId w:val="0"/>
              </w:numPr>
              <w:spacing w:before="0" w:after="0"/>
              <w:rPr>
                <w:rFonts w:ascii="Public Sans Light" w:hAnsi="Public Sans Light"/>
                <w:sz w:val="17"/>
                <w:szCs w:val="17"/>
              </w:rPr>
            </w:pPr>
            <w:r w:rsidRPr="006B3234">
              <w:rPr>
                <w:rFonts w:ascii="Public Sans Light" w:hAnsi="Public Sans Light"/>
                <w:sz w:val="17"/>
                <w:szCs w:val="17"/>
              </w:rPr>
              <w:t>Intention to reinstate</w:t>
            </w:r>
          </w:p>
          <w:p w14:paraId="3D79A2A9" w14:textId="77777777"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The SEP was suspended on &lt;date&gt; because of &lt;issues&gt;</w:t>
            </w:r>
          </w:p>
          <w:p w14:paraId="7E62146B" w14:textId="77777777"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The council and community has worked on &lt;issues&gt; by doing &lt;actions&gt;</w:t>
            </w:r>
          </w:p>
          <w:p w14:paraId="13B643B6" w14:textId="77777777"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&lt;Conditions&gt; have been met, and the council is satisfied that the SEP can be reinstated</w:t>
            </w:r>
          </w:p>
          <w:p w14:paraId="525053E4" w14:textId="77777777"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This will come into effect on &lt;date&gt;</w:t>
            </w:r>
          </w:p>
          <w:p w14:paraId="3135C55E" w14:textId="78941A33" w:rsidR="23DC1DB5" w:rsidRPr="006B3234" w:rsidRDefault="23DC1DB5" w:rsidP="188DE170">
            <w:pPr>
              <w:pStyle w:val="ListBullet2"/>
              <w:spacing w:before="0" w:after="0"/>
              <w:rPr>
                <w:rFonts w:ascii="Public Sans Light" w:hAnsi="Public Sans Light"/>
                <w:sz w:val="17"/>
                <w:szCs w:val="17"/>
              </w:rPr>
            </w:pPr>
            <w:r w:rsidRPr="006B3234">
              <w:rPr>
                <w:rFonts w:ascii="Public Sans Light" w:hAnsi="Public Sans Light"/>
                <w:sz w:val="17"/>
                <w:szCs w:val="17"/>
              </w:rPr>
              <w:t>This will mean &lt;</w:t>
            </w:r>
            <w:r w:rsidR="41228476" w:rsidRPr="006B3234">
              <w:rPr>
                <w:rFonts w:ascii="Public Sans Light" w:hAnsi="Public Sans Light"/>
                <w:sz w:val="17"/>
                <w:szCs w:val="17"/>
              </w:rPr>
              <w:t xml:space="preserve">trading </w:t>
            </w:r>
            <w:r w:rsidRPr="006B3234">
              <w:rPr>
                <w:rFonts w:ascii="Public Sans Light" w:hAnsi="Public Sans Light"/>
                <w:sz w:val="17"/>
                <w:szCs w:val="17"/>
              </w:rPr>
              <w:t>conditions&gt; are in place</w:t>
            </w:r>
          </w:p>
          <w:p w14:paraId="6EAF2333" w14:textId="77777777" w:rsidR="007E025D" w:rsidRPr="006B3234" w:rsidRDefault="007E025D" w:rsidP="007E025D">
            <w:pPr>
              <w:pStyle w:val="ListBullet2"/>
              <w:numPr>
                <w:ilvl w:val="0"/>
                <w:numId w:val="0"/>
              </w:numPr>
              <w:spacing w:before="0" w:after="0"/>
              <w:rPr>
                <w:rFonts w:ascii="Public Sans Light" w:hAnsi="Public Sans Light"/>
                <w:sz w:val="17"/>
                <w:szCs w:val="17"/>
              </w:rPr>
            </w:pPr>
            <w:r w:rsidRPr="006B3234">
              <w:rPr>
                <w:rFonts w:ascii="Public Sans Light" w:hAnsi="Public Sans Light"/>
                <w:sz w:val="17"/>
                <w:szCs w:val="17"/>
              </w:rPr>
              <w:t>Reinstatement</w:t>
            </w:r>
          </w:p>
          <w:p w14:paraId="4FE63F68" w14:textId="77777777"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The SEP has been reinstated from today</w:t>
            </w:r>
          </w:p>
          <w:p w14:paraId="4F1B5791" w14:textId="1892008B"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Issues, remedial actions</w:t>
            </w:r>
            <w:r w:rsidR="00493B7C" w:rsidRPr="006B3234">
              <w:rPr>
                <w:rFonts w:ascii="Public Sans Light" w:hAnsi="Public Sans Light"/>
                <w:sz w:val="17"/>
                <w:szCs w:val="17"/>
              </w:rPr>
              <w:t>,</w:t>
            </w:r>
            <w:r w:rsidRPr="006B3234">
              <w:rPr>
                <w:rFonts w:ascii="Public Sans Light" w:hAnsi="Public Sans Light"/>
                <w:sz w:val="17"/>
                <w:szCs w:val="17"/>
              </w:rPr>
              <w:t xml:space="preserve"> and</w:t>
            </w:r>
            <w:r w:rsidR="00D73F0E" w:rsidRPr="006B3234">
              <w:rPr>
                <w:rFonts w:ascii="Public Sans Light" w:hAnsi="Public Sans Light"/>
                <w:sz w:val="17"/>
                <w:szCs w:val="17"/>
              </w:rPr>
              <w:t xml:space="preserve"> </w:t>
            </w:r>
            <w:r w:rsidRPr="006B3234">
              <w:rPr>
                <w:rFonts w:ascii="Public Sans Light" w:hAnsi="Public Sans Light"/>
                <w:sz w:val="17"/>
                <w:szCs w:val="17"/>
              </w:rPr>
              <w:t>conditions</w:t>
            </w:r>
            <w:r w:rsidR="00EA3A68" w:rsidRPr="006B3234">
              <w:rPr>
                <w:rFonts w:ascii="Public Sans Light" w:hAnsi="Public Sans Light"/>
                <w:sz w:val="17"/>
                <w:szCs w:val="17"/>
              </w:rPr>
              <w:t xml:space="preserve"> have been met</w:t>
            </w:r>
            <w:r w:rsidRPr="006B3234">
              <w:rPr>
                <w:rFonts w:ascii="Public Sans Light" w:hAnsi="Public Sans Light"/>
                <w:sz w:val="17"/>
                <w:szCs w:val="17"/>
              </w:rPr>
              <w:t xml:space="preserve"> (</w:t>
            </w:r>
            <w:r w:rsidR="00EA3A68" w:rsidRPr="006B3234">
              <w:rPr>
                <w:rFonts w:ascii="Public Sans Light" w:hAnsi="Public Sans Light"/>
                <w:sz w:val="17"/>
                <w:szCs w:val="17"/>
              </w:rPr>
              <w:t xml:space="preserve">include information </w:t>
            </w:r>
            <w:r w:rsidRPr="006B3234">
              <w:rPr>
                <w:rFonts w:ascii="Public Sans Light" w:hAnsi="Public Sans Light"/>
                <w:sz w:val="17"/>
                <w:szCs w:val="17"/>
              </w:rPr>
              <w:t>as per above)</w:t>
            </w:r>
          </w:p>
          <w:p w14:paraId="66FB26E5" w14:textId="77777777" w:rsidR="007E025D" w:rsidRPr="006B3234" w:rsidRDefault="007E025D" w:rsidP="007E025D">
            <w:pPr>
              <w:pStyle w:val="BodyText"/>
              <w:spacing w:before="0" w:after="0"/>
              <w:rPr>
                <w:rFonts w:ascii="Public Sans Light" w:eastAsia="Calibri" w:hAnsi="Public Sans Light"/>
                <w:sz w:val="17"/>
                <w:szCs w:val="17"/>
              </w:rPr>
            </w:pPr>
          </w:p>
          <w:p w14:paraId="4C101B7F" w14:textId="77777777" w:rsidR="007E025D" w:rsidRPr="006B3234" w:rsidRDefault="007E025D" w:rsidP="007E025D">
            <w:pPr>
              <w:pStyle w:val="BodyText"/>
              <w:spacing w:before="0" w:after="0"/>
              <w:rPr>
                <w:rFonts w:ascii="Public Sans Light" w:eastAsia="Calibri" w:hAnsi="Public Sans Light"/>
                <w:i/>
                <w:iCs/>
                <w:sz w:val="17"/>
                <w:szCs w:val="17"/>
              </w:rPr>
            </w:pPr>
            <w:r w:rsidRPr="006B3234">
              <w:rPr>
                <w:rFonts w:ascii="Public Sans Light" w:eastAsia="Calibri" w:hAnsi="Public Sans Light"/>
                <w:i/>
                <w:iCs/>
                <w:sz w:val="17"/>
                <w:szCs w:val="17"/>
              </w:rPr>
              <w:t>Inclusions:</w:t>
            </w:r>
          </w:p>
          <w:p w14:paraId="20FBBE17" w14:textId="0E9CE8DE"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 xml:space="preserve">Firstly, an intention to reinstate the SEP must be published on the </w:t>
            </w:r>
            <w:r w:rsidR="009918E8" w:rsidRPr="006B3234">
              <w:rPr>
                <w:rFonts w:ascii="Public Sans Light" w:hAnsi="Public Sans Light"/>
                <w:sz w:val="17"/>
                <w:szCs w:val="17"/>
              </w:rPr>
              <w:t xml:space="preserve">council </w:t>
            </w:r>
            <w:r w:rsidRPr="006B3234">
              <w:rPr>
                <w:rFonts w:ascii="Public Sans Light" w:hAnsi="Public Sans Light"/>
                <w:sz w:val="17"/>
                <w:szCs w:val="17"/>
              </w:rPr>
              <w:t>website 14 days prior to the SEP DCP provisions being reinstated</w:t>
            </w:r>
          </w:p>
          <w:p w14:paraId="74B841DB" w14:textId="56C219DC" w:rsidR="007E025D" w:rsidRPr="006B3234" w:rsidRDefault="00911CD3" w:rsidP="007E025D">
            <w:pPr>
              <w:pStyle w:val="ListBullet2"/>
              <w:spacing w:before="0" w:after="0"/>
              <w:rPr>
                <w:rFonts w:ascii="Public Sans Light" w:hAnsi="Public Sans Light"/>
                <w:sz w:val="17"/>
                <w:szCs w:val="17"/>
              </w:rPr>
            </w:pPr>
            <w:r w:rsidRPr="006B3234">
              <w:rPr>
                <w:rFonts w:ascii="Public Sans Light" w:hAnsi="Public Sans Light"/>
                <w:sz w:val="17"/>
                <w:szCs w:val="17"/>
              </w:rPr>
              <w:t>Secondly</w:t>
            </w:r>
            <w:r w:rsidR="007E025D" w:rsidRPr="006B3234">
              <w:rPr>
                <w:rFonts w:ascii="Public Sans Light" w:hAnsi="Public Sans Light"/>
                <w:sz w:val="17"/>
                <w:szCs w:val="17"/>
              </w:rPr>
              <w:t>, a notice that the SEP reinstatement has been put into effect must be published</w:t>
            </w:r>
            <w:r w:rsidR="00F10962" w:rsidRPr="006B3234">
              <w:rPr>
                <w:rFonts w:ascii="Public Sans Light" w:hAnsi="Public Sans Light"/>
                <w:sz w:val="17"/>
                <w:szCs w:val="17"/>
              </w:rPr>
              <w:t xml:space="preserve"> on</w:t>
            </w:r>
            <w:r w:rsidR="007E025D" w:rsidRPr="006B3234">
              <w:rPr>
                <w:rFonts w:ascii="Public Sans Light" w:hAnsi="Public Sans Light"/>
                <w:sz w:val="17"/>
                <w:szCs w:val="17"/>
              </w:rPr>
              <w:t xml:space="preserve"> the day that the DCP provisions take effect. </w:t>
            </w:r>
          </w:p>
          <w:p w14:paraId="5BC37607" w14:textId="26A59A2E" w:rsidR="007E025D" w:rsidRPr="006B3234" w:rsidRDefault="00893440" w:rsidP="007E025D">
            <w:pPr>
              <w:pStyle w:val="ListBullet2"/>
              <w:spacing w:before="0" w:after="0"/>
              <w:rPr>
                <w:rFonts w:ascii="Public Sans Light" w:eastAsia="Public Sans" w:hAnsi="Public Sans Light" w:cs="Public Sans"/>
                <w:sz w:val="17"/>
                <w:szCs w:val="17"/>
              </w:rPr>
            </w:pPr>
            <w:r w:rsidRPr="006B3234">
              <w:rPr>
                <w:rFonts w:ascii="Public Sans Light" w:eastAsia="Public Sans" w:hAnsi="Public Sans Light" w:cs="Public Sans"/>
                <w:sz w:val="17"/>
                <w:szCs w:val="17"/>
              </w:rPr>
              <w:t>Reasons why</w:t>
            </w:r>
            <w:r w:rsidR="007E025D" w:rsidRPr="006B3234">
              <w:rPr>
                <w:rFonts w:ascii="Public Sans Light" w:eastAsia="Public Sans" w:hAnsi="Public Sans Light" w:cs="Public Sans"/>
                <w:sz w:val="17"/>
                <w:szCs w:val="17"/>
              </w:rPr>
              <w:t xml:space="preserve"> the SEP will be reinstated – what conditions have been met</w:t>
            </w:r>
          </w:p>
          <w:p w14:paraId="7493D3F7" w14:textId="77777777" w:rsidR="007E025D" w:rsidRPr="006B3234" w:rsidRDefault="007E025D" w:rsidP="007E025D">
            <w:pPr>
              <w:pStyle w:val="ListBullet2"/>
              <w:spacing w:before="0" w:after="0"/>
              <w:rPr>
                <w:rFonts w:ascii="Public Sans Light" w:eastAsia="Public Sans" w:hAnsi="Public Sans Light" w:cs="Public Sans"/>
                <w:sz w:val="17"/>
                <w:szCs w:val="17"/>
              </w:rPr>
            </w:pPr>
            <w:r w:rsidRPr="006B3234">
              <w:rPr>
                <w:rFonts w:ascii="Public Sans Light" w:eastAsia="Public Sans" w:hAnsi="Public Sans Light" w:cs="Public Sans"/>
                <w:sz w:val="17"/>
                <w:szCs w:val="17"/>
              </w:rPr>
              <w:t>Actions taken to address the issues in the precinct</w:t>
            </w:r>
          </w:p>
          <w:p w14:paraId="66379A5F" w14:textId="06D4BB9D"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 xml:space="preserve">How to give feedback / </w:t>
            </w:r>
            <w:r w:rsidR="00F71DEF" w:rsidRPr="006B3234">
              <w:rPr>
                <w:rFonts w:ascii="Public Sans Light" w:hAnsi="Public Sans Light"/>
                <w:sz w:val="17"/>
                <w:szCs w:val="17"/>
              </w:rPr>
              <w:t>where to make enquiries</w:t>
            </w:r>
          </w:p>
          <w:p w14:paraId="7E2A2139" w14:textId="41F46DA2" w:rsidR="007E025D" w:rsidRPr="006B3234" w:rsidRDefault="000127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Timeline of the</w:t>
            </w:r>
            <w:r w:rsidR="007E025D" w:rsidRPr="006B3234">
              <w:rPr>
                <w:rFonts w:ascii="Public Sans Light" w:hAnsi="Public Sans Light"/>
                <w:sz w:val="17"/>
                <w:szCs w:val="17"/>
              </w:rPr>
              <w:t xml:space="preserve"> </w:t>
            </w:r>
            <w:r w:rsidRPr="006B3234">
              <w:rPr>
                <w:rFonts w:ascii="Public Sans Light" w:hAnsi="Public Sans Light"/>
                <w:sz w:val="17"/>
                <w:szCs w:val="17"/>
              </w:rPr>
              <w:t xml:space="preserve">SEP </w:t>
            </w:r>
            <w:r w:rsidR="007E025D" w:rsidRPr="006B3234">
              <w:rPr>
                <w:rFonts w:ascii="Public Sans Light" w:hAnsi="Public Sans Light"/>
                <w:sz w:val="17"/>
                <w:szCs w:val="17"/>
              </w:rPr>
              <w:t xml:space="preserve">process </w:t>
            </w:r>
            <w:r w:rsidR="006114F0" w:rsidRPr="006B3234">
              <w:rPr>
                <w:rFonts w:ascii="Public Sans Light" w:hAnsi="Public Sans Light"/>
                <w:sz w:val="17"/>
                <w:szCs w:val="17"/>
              </w:rPr>
              <w:t>and steps undertaken</w:t>
            </w:r>
          </w:p>
          <w:p w14:paraId="6D76E163" w14:textId="4355DC47" w:rsidR="007E025D" w:rsidRPr="006B3234" w:rsidRDefault="007E025D" w:rsidP="007E025D">
            <w:pPr>
              <w:pStyle w:val="ListBullet2"/>
              <w:spacing w:before="0" w:after="0"/>
              <w:rPr>
                <w:rFonts w:ascii="Public Sans Light" w:eastAsia="Public Sans" w:hAnsi="Public Sans Light" w:cs="Public Sans"/>
                <w:sz w:val="17"/>
                <w:szCs w:val="17"/>
              </w:rPr>
            </w:pPr>
            <w:r w:rsidRPr="006B3234">
              <w:rPr>
                <w:rFonts w:ascii="Public Sans Light" w:eastAsia="Public Sans" w:hAnsi="Public Sans Light" w:cs="Public Sans"/>
                <w:sz w:val="17"/>
                <w:szCs w:val="17"/>
              </w:rPr>
              <w:t>Links to documentation: DCP, LEP, precinct management plan, Council reports</w:t>
            </w:r>
          </w:p>
        </w:tc>
        <w:tc>
          <w:tcPr>
            <w:tcW w:w="1418" w:type="dxa"/>
          </w:tcPr>
          <w:p w14:paraId="7AD0ED68" w14:textId="7C9A27C7" w:rsidR="007E025D" w:rsidRPr="006B3234" w:rsidRDefault="007E025D" w:rsidP="007E025D">
            <w:pPr>
              <w:pStyle w:val="BodyText"/>
              <w:spacing w:before="0" w:after="0"/>
              <w:rPr>
                <w:rFonts w:ascii="Public Sans Light" w:hAnsi="Public Sans Light" w:cs="Arial"/>
                <w:sz w:val="17"/>
                <w:szCs w:val="17"/>
              </w:rPr>
            </w:pPr>
          </w:p>
        </w:tc>
      </w:tr>
      <w:tr w:rsidR="007E025D" w:rsidRPr="006B3234" w14:paraId="50FE98BA" w14:textId="77777777">
        <w:trPr>
          <w:trHeight w:val="260"/>
        </w:trPr>
        <w:tc>
          <w:tcPr>
            <w:tcW w:w="1493" w:type="dxa"/>
          </w:tcPr>
          <w:p w14:paraId="32B00B8E" w14:textId="7777777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Revoking a SEP</w:t>
            </w:r>
          </w:p>
          <w:p w14:paraId="26B808D3" w14:textId="77777777" w:rsidR="007E025D" w:rsidRPr="006B3234" w:rsidRDefault="007E025D" w:rsidP="007E025D">
            <w:pPr>
              <w:pStyle w:val="BodyText"/>
              <w:spacing w:before="0" w:after="0"/>
              <w:rPr>
                <w:rFonts w:ascii="Public Sans Light" w:eastAsia="Calibri" w:hAnsi="Public Sans Light"/>
                <w:sz w:val="17"/>
                <w:szCs w:val="17"/>
              </w:rPr>
            </w:pPr>
          </w:p>
          <w:p w14:paraId="25EF6132" w14:textId="77777777" w:rsidR="007E025D" w:rsidRPr="006B3234" w:rsidRDefault="007E025D" w:rsidP="00EB78E2">
            <w:pPr>
              <w:pStyle w:val="BodyText"/>
              <w:spacing w:before="0" w:after="0"/>
              <w:rPr>
                <w:rFonts w:ascii="Public Sans Light" w:hAnsi="Public Sans Light"/>
                <w:sz w:val="17"/>
                <w:szCs w:val="17"/>
              </w:rPr>
            </w:pPr>
          </w:p>
        </w:tc>
        <w:tc>
          <w:tcPr>
            <w:tcW w:w="2721" w:type="dxa"/>
          </w:tcPr>
          <w:p w14:paraId="6B70862A" w14:textId="0B4AB495"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Council officers notify residents, businesses, venues</w:t>
            </w:r>
            <w:r w:rsidR="00493B7C" w:rsidRPr="006B3234">
              <w:rPr>
                <w:rFonts w:ascii="Public Sans Light" w:eastAsia="Calibri" w:hAnsi="Public Sans Light"/>
                <w:sz w:val="17"/>
                <w:szCs w:val="17"/>
              </w:rPr>
              <w:t>,</w:t>
            </w:r>
            <w:r w:rsidRPr="006B3234">
              <w:rPr>
                <w:rFonts w:ascii="Public Sans Light" w:eastAsia="Calibri" w:hAnsi="Public Sans Light"/>
                <w:sz w:val="17"/>
                <w:szCs w:val="17"/>
              </w:rPr>
              <w:t xml:space="preserve"> and the community in a SEP of the proposal to revoke. </w:t>
            </w:r>
          </w:p>
          <w:p w14:paraId="56D7F2A4" w14:textId="77777777" w:rsidR="007E025D" w:rsidRPr="006B3234" w:rsidRDefault="007E025D" w:rsidP="007E025D">
            <w:pPr>
              <w:pStyle w:val="BodyText"/>
              <w:spacing w:before="0" w:after="0"/>
              <w:rPr>
                <w:rFonts w:ascii="Public Sans Light" w:hAnsi="Public Sans Light"/>
                <w:sz w:val="17"/>
                <w:szCs w:val="17"/>
              </w:rPr>
            </w:pPr>
          </w:p>
          <w:p w14:paraId="3584614F" w14:textId="683B738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Council officers publish a notification of revocation</w:t>
            </w:r>
            <w:r w:rsidR="00EB5BFF" w:rsidRPr="006B3234">
              <w:rPr>
                <w:rFonts w:ascii="Public Sans Light" w:eastAsia="Calibri" w:hAnsi="Public Sans Light"/>
                <w:sz w:val="17"/>
                <w:szCs w:val="17"/>
              </w:rPr>
              <w:t>.</w:t>
            </w:r>
          </w:p>
          <w:p w14:paraId="3295E479" w14:textId="77777777" w:rsidR="007E025D" w:rsidRPr="006B3234" w:rsidRDefault="007E025D" w:rsidP="007E025D">
            <w:pPr>
              <w:pStyle w:val="BodyText"/>
              <w:spacing w:before="0" w:after="0"/>
              <w:rPr>
                <w:rFonts w:ascii="Public Sans Light" w:hAnsi="Public Sans Light"/>
                <w:sz w:val="17"/>
                <w:szCs w:val="17"/>
              </w:rPr>
            </w:pPr>
          </w:p>
          <w:p w14:paraId="3B6AC874" w14:textId="7777777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i/>
                <w:iCs/>
                <w:sz w:val="17"/>
                <w:szCs w:val="17"/>
              </w:rPr>
              <w:t>Outcomes:</w:t>
            </w:r>
          </w:p>
          <w:p w14:paraId="0A98E375" w14:textId="77777777" w:rsidR="007E025D" w:rsidRPr="006B3234" w:rsidRDefault="007E025D" w:rsidP="00EB5BFF">
            <w:pPr>
              <w:pStyle w:val="BodyText"/>
              <w:numPr>
                <w:ilvl w:val="0"/>
                <w:numId w:val="14"/>
              </w:numPr>
              <w:spacing w:before="0" w:after="0"/>
              <w:rPr>
                <w:rFonts w:ascii="Public Sans Light" w:eastAsia="Calibri" w:hAnsi="Public Sans Light"/>
                <w:sz w:val="17"/>
                <w:szCs w:val="17"/>
              </w:rPr>
            </w:pPr>
            <w:r w:rsidRPr="006B3234">
              <w:rPr>
                <w:rFonts w:ascii="Public Sans Light" w:eastAsia="Calibri" w:hAnsi="Public Sans Light"/>
                <w:sz w:val="17"/>
                <w:szCs w:val="17"/>
              </w:rPr>
              <w:t>Community is made aware of the SEP revocation including the reasons for it.</w:t>
            </w:r>
          </w:p>
          <w:p w14:paraId="265AC6C3" w14:textId="77777777" w:rsidR="007E025D" w:rsidRPr="006B3234" w:rsidRDefault="007E025D" w:rsidP="007E025D">
            <w:pPr>
              <w:pStyle w:val="BodyText"/>
              <w:spacing w:before="0" w:after="0"/>
              <w:rPr>
                <w:rFonts w:ascii="Public Sans Light" w:hAnsi="Public Sans Light"/>
                <w:sz w:val="17"/>
                <w:szCs w:val="17"/>
              </w:rPr>
            </w:pPr>
          </w:p>
        </w:tc>
        <w:tc>
          <w:tcPr>
            <w:tcW w:w="1559" w:type="dxa"/>
          </w:tcPr>
          <w:p w14:paraId="0387F6B8" w14:textId="7777777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 xml:space="preserve">Letters </w:t>
            </w:r>
          </w:p>
          <w:p w14:paraId="12109616" w14:textId="77777777" w:rsidR="007E025D" w:rsidRPr="006B3234" w:rsidRDefault="007E025D" w:rsidP="007E025D">
            <w:pPr>
              <w:pStyle w:val="BodyText"/>
              <w:spacing w:before="0" w:after="0"/>
              <w:rPr>
                <w:rFonts w:ascii="Public Sans Light" w:eastAsia="Calibri" w:hAnsi="Public Sans Light"/>
                <w:sz w:val="17"/>
                <w:szCs w:val="17"/>
              </w:rPr>
            </w:pPr>
          </w:p>
          <w:p w14:paraId="215A8809" w14:textId="4BCBF728" w:rsidR="007E025D" w:rsidRPr="006B3234" w:rsidRDefault="00254F9B"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Website information page</w:t>
            </w:r>
            <w:r w:rsidR="007E025D" w:rsidRPr="006B3234">
              <w:rPr>
                <w:rFonts w:ascii="Public Sans Light" w:eastAsia="Calibri" w:hAnsi="Public Sans Light"/>
                <w:sz w:val="17"/>
                <w:szCs w:val="17"/>
              </w:rPr>
              <w:t xml:space="preserve"> </w:t>
            </w:r>
          </w:p>
          <w:p w14:paraId="29218408" w14:textId="77777777" w:rsidR="007E025D" w:rsidRPr="006B3234" w:rsidRDefault="007E025D" w:rsidP="007E025D">
            <w:pPr>
              <w:pStyle w:val="BodyText"/>
              <w:spacing w:before="0" w:after="0"/>
              <w:rPr>
                <w:rFonts w:ascii="Public Sans Light" w:hAnsi="Public Sans Light"/>
                <w:sz w:val="17"/>
                <w:szCs w:val="17"/>
              </w:rPr>
            </w:pPr>
          </w:p>
          <w:p w14:paraId="05D2FAAE" w14:textId="29B2669A"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Emails/letters to community and business groups</w:t>
            </w:r>
          </w:p>
          <w:p w14:paraId="699DD586" w14:textId="77777777" w:rsidR="00893440" w:rsidRPr="006B3234" w:rsidRDefault="00893440" w:rsidP="007E025D">
            <w:pPr>
              <w:pStyle w:val="BodyText"/>
              <w:spacing w:before="0" w:after="0"/>
              <w:rPr>
                <w:rFonts w:ascii="Public Sans Light" w:eastAsia="Calibri" w:hAnsi="Public Sans Light"/>
                <w:sz w:val="17"/>
                <w:szCs w:val="17"/>
              </w:rPr>
            </w:pPr>
          </w:p>
          <w:p w14:paraId="3BD9E1F9" w14:textId="7901ACAC" w:rsidR="00893440" w:rsidRPr="006B3234" w:rsidRDefault="00893440" w:rsidP="007E025D">
            <w:pPr>
              <w:pStyle w:val="BodyText"/>
              <w:spacing w:before="0" w:after="0"/>
              <w:rPr>
                <w:rFonts w:ascii="Public Sans Light" w:eastAsia="Calibri" w:hAnsi="Public Sans Light"/>
                <w:color w:val="auto"/>
                <w:sz w:val="17"/>
                <w:szCs w:val="17"/>
              </w:rPr>
            </w:pPr>
            <w:r w:rsidRPr="006B3234">
              <w:rPr>
                <w:rFonts w:ascii="Public Sans Light" w:eastAsia="Calibri" w:hAnsi="Public Sans Light"/>
                <w:color w:val="auto"/>
                <w:sz w:val="17"/>
                <w:szCs w:val="17"/>
              </w:rPr>
              <w:t>Remove notation on planning certificates and council website</w:t>
            </w:r>
          </w:p>
          <w:p w14:paraId="09E79B8A" w14:textId="77777777" w:rsidR="007E025D" w:rsidRPr="006B3234" w:rsidRDefault="007E025D" w:rsidP="007E025D">
            <w:pPr>
              <w:pStyle w:val="BodyText"/>
              <w:spacing w:before="0" w:after="0"/>
              <w:rPr>
                <w:rFonts w:ascii="Public Sans Light" w:hAnsi="Public Sans Light"/>
                <w:sz w:val="17"/>
                <w:szCs w:val="17"/>
              </w:rPr>
            </w:pPr>
          </w:p>
        </w:tc>
        <w:tc>
          <w:tcPr>
            <w:tcW w:w="2381" w:type="dxa"/>
          </w:tcPr>
          <w:p w14:paraId="38949E28" w14:textId="77777777" w:rsidR="007C2AC7" w:rsidRPr="006B3234" w:rsidRDefault="007C2AC7" w:rsidP="007C2AC7">
            <w:pPr>
              <w:pStyle w:val="BodyText"/>
              <w:spacing w:before="0" w:after="0"/>
              <w:rPr>
                <w:rStyle w:val="eop"/>
                <w:rFonts w:ascii="Public Sans Light" w:hAnsi="Public Sans Light"/>
                <w:color w:val="000000"/>
                <w:sz w:val="17"/>
                <w:szCs w:val="17"/>
                <w:shd w:val="clear" w:color="auto" w:fill="FFFFFF"/>
              </w:rPr>
            </w:pPr>
            <w:r w:rsidRPr="006B3234">
              <w:rPr>
                <w:rFonts w:ascii="Public Sans Light" w:eastAsia="Calibri" w:hAnsi="Public Sans Light"/>
                <w:sz w:val="17"/>
                <w:szCs w:val="17"/>
              </w:rPr>
              <w:t>All businesses, venues, property-owners, and residents in and surrounding proposed SEP</w:t>
            </w:r>
          </w:p>
          <w:p w14:paraId="522916E8" w14:textId="77777777" w:rsidR="007E025D" w:rsidRPr="006B3234" w:rsidRDefault="007E025D" w:rsidP="007E025D">
            <w:pPr>
              <w:pStyle w:val="BodyText"/>
              <w:spacing w:before="0" w:after="0"/>
              <w:rPr>
                <w:rFonts w:ascii="Public Sans Light" w:hAnsi="Public Sans Light"/>
                <w:sz w:val="17"/>
                <w:szCs w:val="17"/>
              </w:rPr>
            </w:pPr>
          </w:p>
        </w:tc>
        <w:tc>
          <w:tcPr>
            <w:tcW w:w="6066" w:type="dxa"/>
          </w:tcPr>
          <w:p w14:paraId="0D609EBF" w14:textId="7777777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i/>
                <w:iCs/>
                <w:sz w:val="17"/>
                <w:szCs w:val="17"/>
              </w:rPr>
              <w:t>Messaging</w:t>
            </w:r>
            <w:r w:rsidRPr="006B3234">
              <w:rPr>
                <w:rFonts w:ascii="Public Sans Light" w:eastAsia="Calibri" w:hAnsi="Public Sans Light"/>
                <w:sz w:val="17"/>
                <w:szCs w:val="17"/>
              </w:rPr>
              <w:t>:</w:t>
            </w:r>
          </w:p>
          <w:p w14:paraId="4EB6BE68" w14:textId="7777777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Intention to revoke:</w:t>
            </w:r>
          </w:p>
          <w:p w14:paraId="53B37E63" w14:textId="17E99377" w:rsidR="007E025D" w:rsidRPr="006B3234" w:rsidRDefault="004017C7" w:rsidP="007E025D">
            <w:pPr>
              <w:pStyle w:val="ListBullet2"/>
              <w:spacing w:before="0" w:after="0"/>
              <w:rPr>
                <w:rFonts w:ascii="Public Sans Light" w:hAnsi="Public Sans Light"/>
                <w:sz w:val="17"/>
                <w:szCs w:val="17"/>
              </w:rPr>
            </w:pPr>
            <w:r w:rsidRPr="006B3234">
              <w:rPr>
                <w:rFonts w:ascii="Public Sans Light" w:hAnsi="Public Sans Light"/>
                <w:sz w:val="17"/>
                <w:szCs w:val="17"/>
              </w:rPr>
              <w:t>Council has</w:t>
            </w:r>
            <w:r w:rsidR="007E025D" w:rsidRPr="006B3234">
              <w:rPr>
                <w:rFonts w:ascii="Public Sans Light" w:hAnsi="Public Sans Light"/>
                <w:sz w:val="17"/>
                <w:szCs w:val="17"/>
              </w:rPr>
              <w:t xml:space="preserve"> decided to revoke the SEP because conditions set out in the precinct management plan have been exceeded</w:t>
            </w:r>
          </w:p>
          <w:p w14:paraId="2804774E" w14:textId="0A7A30FC"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The intentions of the SEP were to improve the vibrancy of nightlife in our area, but we have encountered &lt;</w:t>
            </w:r>
            <w:r w:rsidR="000E7D48" w:rsidRPr="006B3234">
              <w:rPr>
                <w:rFonts w:ascii="Public Sans Light" w:hAnsi="Public Sans Light"/>
                <w:sz w:val="17"/>
                <w:szCs w:val="17"/>
              </w:rPr>
              <w:t>these issues</w:t>
            </w:r>
            <w:r w:rsidRPr="006B3234">
              <w:rPr>
                <w:rFonts w:ascii="Public Sans Light" w:hAnsi="Public Sans Light"/>
                <w:sz w:val="17"/>
                <w:szCs w:val="17"/>
              </w:rPr>
              <w:t>&gt;</w:t>
            </w:r>
          </w:p>
          <w:p w14:paraId="4E61AEEC" w14:textId="322E151B"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 xml:space="preserve">We are working with </w:t>
            </w:r>
            <w:r w:rsidR="00E15731" w:rsidRPr="006B3234">
              <w:rPr>
                <w:rFonts w:ascii="Public Sans Light" w:hAnsi="Public Sans Light"/>
                <w:sz w:val="17"/>
                <w:szCs w:val="17"/>
              </w:rPr>
              <w:t xml:space="preserve">the </w:t>
            </w:r>
            <w:r w:rsidRPr="006B3234">
              <w:rPr>
                <w:rFonts w:ascii="Public Sans Light" w:hAnsi="Public Sans Light"/>
                <w:sz w:val="17"/>
                <w:szCs w:val="17"/>
              </w:rPr>
              <w:t>State Gov</w:t>
            </w:r>
            <w:r w:rsidR="00E15731" w:rsidRPr="006B3234">
              <w:rPr>
                <w:rFonts w:ascii="Public Sans Light" w:hAnsi="Public Sans Light"/>
                <w:sz w:val="17"/>
                <w:szCs w:val="17"/>
              </w:rPr>
              <w:t>ernment</w:t>
            </w:r>
            <w:r w:rsidRPr="006B3234">
              <w:rPr>
                <w:rFonts w:ascii="Public Sans Light" w:hAnsi="Public Sans Light"/>
                <w:sz w:val="17"/>
                <w:szCs w:val="17"/>
              </w:rPr>
              <w:t xml:space="preserve"> and partners to remove the SEP and anticipate it will be removed by </w:t>
            </w:r>
            <w:r w:rsidR="0A6CC6B5" w:rsidRPr="006B3234">
              <w:rPr>
                <w:rFonts w:ascii="Public Sans Light" w:hAnsi="Public Sans Light"/>
                <w:sz w:val="17"/>
                <w:szCs w:val="17"/>
              </w:rPr>
              <w:t>&lt;</w:t>
            </w:r>
            <w:r w:rsidRPr="006B3234">
              <w:rPr>
                <w:rFonts w:ascii="Public Sans Light" w:hAnsi="Public Sans Light"/>
                <w:sz w:val="17"/>
                <w:szCs w:val="17"/>
              </w:rPr>
              <w:t>date</w:t>
            </w:r>
            <w:r w:rsidR="41DA8AB3" w:rsidRPr="006B3234">
              <w:rPr>
                <w:rFonts w:ascii="Public Sans Light" w:hAnsi="Public Sans Light"/>
                <w:sz w:val="17"/>
                <w:szCs w:val="17"/>
              </w:rPr>
              <w:t>&gt;</w:t>
            </w:r>
          </w:p>
          <w:p w14:paraId="1480676F" w14:textId="2406416D"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 xml:space="preserve">Council continues to support businesses to activate </w:t>
            </w:r>
            <w:r w:rsidR="00CF4E9E" w:rsidRPr="006B3234">
              <w:rPr>
                <w:rFonts w:ascii="Public Sans Light" w:hAnsi="Public Sans Light"/>
                <w:sz w:val="17"/>
                <w:szCs w:val="17"/>
              </w:rPr>
              <w:t>nighttime activity</w:t>
            </w:r>
          </w:p>
          <w:p w14:paraId="0CAF3143" w14:textId="77777777" w:rsidR="007E025D" w:rsidRPr="006B3234" w:rsidRDefault="007E025D" w:rsidP="007E025D">
            <w:pPr>
              <w:pStyle w:val="BodyText"/>
              <w:spacing w:before="0" w:after="0"/>
              <w:rPr>
                <w:rFonts w:ascii="Public Sans Light" w:eastAsia="Calibri" w:hAnsi="Public Sans Light"/>
                <w:sz w:val="17"/>
                <w:szCs w:val="17"/>
              </w:rPr>
            </w:pPr>
            <w:r w:rsidRPr="006B3234">
              <w:rPr>
                <w:rFonts w:ascii="Public Sans Light" w:eastAsia="Calibri" w:hAnsi="Public Sans Light"/>
                <w:sz w:val="17"/>
                <w:szCs w:val="17"/>
              </w:rPr>
              <w:t>Revocation:</w:t>
            </w:r>
          </w:p>
          <w:p w14:paraId="380186D8" w14:textId="5EB36D2F"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The SEP has been re</w:t>
            </w:r>
            <w:r w:rsidR="00F10962" w:rsidRPr="006B3234">
              <w:rPr>
                <w:rFonts w:ascii="Public Sans Light" w:hAnsi="Public Sans Light"/>
                <w:sz w:val="17"/>
                <w:szCs w:val="17"/>
              </w:rPr>
              <w:t>voked</w:t>
            </w:r>
            <w:r w:rsidRPr="006B3234">
              <w:rPr>
                <w:rFonts w:ascii="Public Sans Light" w:hAnsi="Public Sans Light"/>
                <w:sz w:val="17"/>
                <w:szCs w:val="17"/>
              </w:rPr>
              <w:t xml:space="preserve"> from today</w:t>
            </w:r>
          </w:p>
          <w:p w14:paraId="2A1E9EF0" w14:textId="667A34B8"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 xml:space="preserve">Council continues to support businesses to activate </w:t>
            </w:r>
            <w:r w:rsidR="009918E8" w:rsidRPr="006B3234">
              <w:rPr>
                <w:rFonts w:ascii="Public Sans Light" w:hAnsi="Public Sans Light"/>
                <w:sz w:val="17"/>
                <w:szCs w:val="17"/>
              </w:rPr>
              <w:t xml:space="preserve">nighttime activity </w:t>
            </w:r>
          </w:p>
          <w:p w14:paraId="73C423C4" w14:textId="77777777" w:rsidR="007E025D" w:rsidRPr="006B3234" w:rsidRDefault="007E025D" w:rsidP="007E025D">
            <w:pPr>
              <w:pStyle w:val="BodyText"/>
              <w:spacing w:before="0" w:after="0"/>
              <w:rPr>
                <w:rFonts w:ascii="Public Sans Light" w:eastAsia="Calibri" w:hAnsi="Public Sans Light"/>
                <w:i/>
                <w:iCs/>
                <w:sz w:val="17"/>
                <w:szCs w:val="17"/>
              </w:rPr>
            </w:pPr>
            <w:r w:rsidRPr="006B3234">
              <w:rPr>
                <w:rFonts w:ascii="Public Sans Light" w:eastAsia="Calibri" w:hAnsi="Public Sans Light"/>
                <w:i/>
                <w:iCs/>
                <w:sz w:val="17"/>
                <w:szCs w:val="17"/>
              </w:rPr>
              <w:t>Inclusions:</w:t>
            </w:r>
          </w:p>
          <w:p w14:paraId="469D1A74" w14:textId="50D60815"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 xml:space="preserve">Firstly, an intention to revoke the SEP must be published on the </w:t>
            </w:r>
            <w:r w:rsidR="00BB5AB3" w:rsidRPr="006B3234">
              <w:rPr>
                <w:rFonts w:ascii="Public Sans Light" w:hAnsi="Public Sans Light"/>
                <w:sz w:val="17"/>
                <w:szCs w:val="17"/>
              </w:rPr>
              <w:t xml:space="preserve">council </w:t>
            </w:r>
            <w:r w:rsidRPr="006B3234">
              <w:rPr>
                <w:rFonts w:ascii="Public Sans Light" w:hAnsi="Public Sans Light"/>
                <w:sz w:val="17"/>
                <w:szCs w:val="17"/>
              </w:rPr>
              <w:t xml:space="preserve">website </w:t>
            </w:r>
          </w:p>
          <w:p w14:paraId="140C9E8C" w14:textId="7687D2FC" w:rsidR="007E025D" w:rsidRPr="006B3234" w:rsidRDefault="009918E8" w:rsidP="007E025D">
            <w:pPr>
              <w:pStyle w:val="ListBullet2"/>
              <w:spacing w:before="0" w:after="0"/>
              <w:rPr>
                <w:rFonts w:ascii="Public Sans Light" w:hAnsi="Public Sans Light"/>
                <w:sz w:val="17"/>
                <w:szCs w:val="17"/>
              </w:rPr>
            </w:pPr>
            <w:r w:rsidRPr="006B3234">
              <w:rPr>
                <w:rFonts w:ascii="Public Sans Light" w:hAnsi="Public Sans Light"/>
                <w:sz w:val="17"/>
                <w:szCs w:val="17"/>
              </w:rPr>
              <w:t>Secondly</w:t>
            </w:r>
            <w:r w:rsidR="007E025D" w:rsidRPr="006B3234">
              <w:rPr>
                <w:rFonts w:ascii="Public Sans Light" w:hAnsi="Public Sans Light"/>
                <w:sz w:val="17"/>
                <w:szCs w:val="17"/>
              </w:rPr>
              <w:t xml:space="preserve">, a notice that the SEP revocation has been put into effect must be published on the day that the DCP provisions take effect </w:t>
            </w:r>
          </w:p>
          <w:p w14:paraId="432B227F" w14:textId="3D6FEB87" w:rsidR="007E025D" w:rsidRPr="006B3234" w:rsidRDefault="00F71DEF" w:rsidP="007E025D">
            <w:pPr>
              <w:pStyle w:val="ListBullet2"/>
              <w:spacing w:before="0" w:after="0"/>
              <w:rPr>
                <w:rFonts w:ascii="Public Sans Light" w:hAnsi="Public Sans Light"/>
                <w:sz w:val="17"/>
                <w:szCs w:val="17"/>
              </w:rPr>
            </w:pPr>
            <w:r w:rsidRPr="006B3234">
              <w:rPr>
                <w:rFonts w:ascii="Public Sans Light" w:hAnsi="Public Sans Light"/>
                <w:sz w:val="17"/>
                <w:szCs w:val="17"/>
              </w:rPr>
              <w:t>Reasons wh</w:t>
            </w:r>
            <w:r w:rsidR="007E025D" w:rsidRPr="006B3234">
              <w:rPr>
                <w:rFonts w:ascii="Public Sans Light" w:hAnsi="Public Sans Light"/>
                <w:sz w:val="17"/>
                <w:szCs w:val="17"/>
              </w:rPr>
              <w:t xml:space="preserve">y the SEP has been revoked </w:t>
            </w:r>
          </w:p>
          <w:p w14:paraId="68D74078" w14:textId="77777777" w:rsidR="007E025D" w:rsidRPr="006B3234" w:rsidRDefault="007E025D" w:rsidP="007E025D">
            <w:pPr>
              <w:pStyle w:val="ListBullet2"/>
              <w:spacing w:before="0" w:after="0"/>
              <w:rPr>
                <w:rFonts w:ascii="Public Sans Light" w:hAnsi="Public Sans Light"/>
                <w:sz w:val="17"/>
                <w:szCs w:val="17"/>
              </w:rPr>
            </w:pPr>
            <w:r w:rsidRPr="006B3234">
              <w:rPr>
                <w:rFonts w:ascii="Public Sans Light" w:eastAsia="Public Sans" w:hAnsi="Public Sans Light" w:cs="Public Sans"/>
                <w:sz w:val="17"/>
                <w:szCs w:val="17"/>
              </w:rPr>
              <w:t>Links to documentation: DCP, LEP</w:t>
            </w:r>
          </w:p>
          <w:p w14:paraId="24D12FBC" w14:textId="13AA196F" w:rsidR="007E025D" w:rsidRPr="006B3234" w:rsidRDefault="007E025D" w:rsidP="007E025D">
            <w:pPr>
              <w:pStyle w:val="ListBullet2"/>
              <w:spacing w:before="0" w:after="0"/>
              <w:rPr>
                <w:rFonts w:ascii="Public Sans Light" w:hAnsi="Public Sans Light"/>
                <w:sz w:val="17"/>
                <w:szCs w:val="17"/>
              </w:rPr>
            </w:pPr>
            <w:r w:rsidRPr="006B3234">
              <w:rPr>
                <w:rFonts w:ascii="Public Sans Light" w:hAnsi="Public Sans Light"/>
                <w:sz w:val="17"/>
                <w:szCs w:val="17"/>
              </w:rPr>
              <w:t xml:space="preserve">How to give feedback / </w:t>
            </w:r>
            <w:r w:rsidR="00893440" w:rsidRPr="006B3234">
              <w:rPr>
                <w:rFonts w:ascii="Public Sans Light" w:hAnsi="Public Sans Light"/>
                <w:sz w:val="17"/>
                <w:szCs w:val="17"/>
              </w:rPr>
              <w:t xml:space="preserve">where to make enquiries </w:t>
            </w:r>
          </w:p>
          <w:p w14:paraId="762D83A5" w14:textId="772B4066" w:rsidR="007E025D" w:rsidRPr="0032748D" w:rsidRDefault="00893440" w:rsidP="007E025D">
            <w:pPr>
              <w:pStyle w:val="ListBullet2"/>
              <w:spacing w:before="0" w:after="0"/>
              <w:rPr>
                <w:rFonts w:ascii="Public Sans Light" w:hAnsi="Public Sans Light"/>
                <w:sz w:val="17"/>
                <w:szCs w:val="17"/>
              </w:rPr>
            </w:pPr>
            <w:r w:rsidRPr="006B3234">
              <w:rPr>
                <w:rFonts w:ascii="Public Sans Light" w:hAnsi="Public Sans Light"/>
                <w:sz w:val="17"/>
                <w:szCs w:val="17"/>
              </w:rPr>
              <w:t>Timeline</w:t>
            </w:r>
            <w:r w:rsidR="007E025D" w:rsidRPr="006B3234">
              <w:rPr>
                <w:rFonts w:ascii="Public Sans Light" w:hAnsi="Public Sans Light"/>
                <w:sz w:val="17"/>
                <w:szCs w:val="17"/>
              </w:rPr>
              <w:t xml:space="preserve"> of </w:t>
            </w:r>
            <w:r w:rsidRPr="006B3234">
              <w:rPr>
                <w:rFonts w:ascii="Public Sans Light" w:hAnsi="Public Sans Light"/>
                <w:sz w:val="17"/>
                <w:szCs w:val="17"/>
              </w:rPr>
              <w:t>the SEP process</w:t>
            </w:r>
            <w:r w:rsidR="007E025D" w:rsidRPr="006B3234">
              <w:rPr>
                <w:rFonts w:ascii="Public Sans Light" w:hAnsi="Public Sans Light"/>
                <w:sz w:val="17"/>
                <w:szCs w:val="17"/>
              </w:rPr>
              <w:t xml:space="preserve"> (from trial, community consultation etc)</w:t>
            </w:r>
          </w:p>
        </w:tc>
        <w:tc>
          <w:tcPr>
            <w:tcW w:w="1418" w:type="dxa"/>
          </w:tcPr>
          <w:p w14:paraId="6C0D3030" w14:textId="77777777" w:rsidR="007E025D" w:rsidRPr="006B3234" w:rsidRDefault="007E025D" w:rsidP="00EB78E2">
            <w:pPr>
              <w:pStyle w:val="BodyText"/>
              <w:spacing w:before="0" w:after="0"/>
              <w:rPr>
                <w:rFonts w:ascii="Public Sans Light" w:hAnsi="Public Sans Light" w:cs="Arial"/>
                <w:sz w:val="17"/>
                <w:szCs w:val="17"/>
              </w:rPr>
            </w:pPr>
          </w:p>
        </w:tc>
      </w:tr>
    </w:tbl>
    <w:p w14:paraId="36B23386" w14:textId="77777777" w:rsidR="007E025D" w:rsidRPr="006B3234" w:rsidRDefault="007E025D" w:rsidP="007E025D">
      <w:pPr>
        <w:pStyle w:val="BodyText"/>
        <w:rPr>
          <w:rFonts w:ascii="Public Sans Light" w:hAnsi="Public Sans Light"/>
        </w:rPr>
      </w:pPr>
    </w:p>
    <w:p w14:paraId="73E959E4" w14:textId="77777777" w:rsidR="007E025D" w:rsidRPr="006B3234" w:rsidRDefault="007E025D" w:rsidP="00B41773">
      <w:pPr>
        <w:rPr>
          <w:rFonts w:ascii="Public Sans Light" w:hAnsi="Public Sans Light"/>
        </w:rPr>
        <w:sectPr w:rsidR="007E025D" w:rsidRPr="006B3234" w:rsidSect="007E025D">
          <w:pgSz w:w="16838" w:h="11906" w:orient="landscape" w:code="9"/>
          <w:pgMar w:top="851" w:right="851" w:bottom="851" w:left="851" w:header="397" w:footer="454" w:gutter="0"/>
          <w:cols w:space="708"/>
          <w:titlePg/>
          <w:docGrid w:linePitch="360"/>
        </w:sectPr>
      </w:pPr>
    </w:p>
    <w:p w14:paraId="349F0FD1" w14:textId="3A97E441" w:rsidR="00F45F1E" w:rsidRPr="006B3234" w:rsidRDefault="00EB78E2" w:rsidP="00233C26">
      <w:pPr>
        <w:pStyle w:val="Heading2"/>
        <w:spacing w:after="0"/>
        <w:rPr>
          <w:rFonts w:ascii="Public Sans Light" w:hAnsi="Public Sans Light"/>
        </w:rPr>
      </w:pPr>
      <w:bookmarkStart w:id="6" w:name="_Toc182915339"/>
      <w:r w:rsidRPr="006B3234">
        <w:rPr>
          <w:rFonts w:ascii="Public Sans Light" w:hAnsi="Public Sans Light"/>
        </w:rPr>
        <w:lastRenderedPageBreak/>
        <w:t>Template</w:t>
      </w:r>
      <w:r w:rsidR="00F45F1E" w:rsidRPr="006B3234">
        <w:rPr>
          <w:rFonts w:ascii="Public Sans Light" w:hAnsi="Public Sans Light"/>
        </w:rPr>
        <w:t xml:space="preserve"> 1 – Letter of notification of a SEP proposa</w:t>
      </w:r>
      <w:r w:rsidR="006A1B67" w:rsidRPr="006B3234">
        <w:rPr>
          <w:rFonts w:ascii="Public Sans Light" w:hAnsi="Public Sans Light"/>
        </w:rPr>
        <w:t>l</w:t>
      </w:r>
      <w:bookmarkEnd w:id="6"/>
    </w:p>
    <w:p w14:paraId="64B70853" w14:textId="77777777" w:rsidR="00AB6310" w:rsidRPr="006B3234" w:rsidRDefault="00AB6310" w:rsidP="00AB6310">
      <w:pPr>
        <w:pStyle w:val="BodyText"/>
        <w:rPr>
          <w:rFonts w:ascii="Public Sans Light" w:hAnsi="Public Sans Light"/>
          <w:sz w:val="28"/>
          <w:szCs w:val="28"/>
        </w:rPr>
      </w:pPr>
    </w:p>
    <w:p w14:paraId="1A7E247C" w14:textId="7ED49520" w:rsidR="009E62AB" w:rsidRPr="006B3234" w:rsidRDefault="006A1B67" w:rsidP="00AB6310">
      <w:pPr>
        <w:pStyle w:val="BodyText"/>
        <w:rPr>
          <w:rFonts w:ascii="Public Sans Light" w:hAnsi="Public Sans Light"/>
          <w:i/>
          <w:iCs/>
          <w:color w:val="7030A0"/>
        </w:rPr>
      </w:pPr>
      <w:r w:rsidRPr="006B3234">
        <w:rPr>
          <w:rFonts w:ascii="Public Sans Light" w:hAnsi="Public Sans Light"/>
          <w:i/>
          <w:iCs/>
          <w:color w:val="7030A0"/>
        </w:rPr>
        <w:t>The purpose of this letter is to inform community and businesses about the SEP proposa</w:t>
      </w:r>
      <w:r w:rsidR="00E33F82" w:rsidRPr="006B3234">
        <w:rPr>
          <w:rFonts w:ascii="Public Sans Light" w:hAnsi="Public Sans Light"/>
          <w:i/>
          <w:iCs/>
          <w:color w:val="7030A0"/>
        </w:rPr>
        <w:t>l</w:t>
      </w:r>
      <w:r w:rsidR="0036049B" w:rsidRPr="006B3234">
        <w:rPr>
          <w:rFonts w:ascii="Public Sans Light" w:hAnsi="Public Sans Light"/>
          <w:i/>
          <w:iCs/>
          <w:color w:val="7030A0"/>
        </w:rPr>
        <w:t xml:space="preserve"> and </w:t>
      </w:r>
      <w:r w:rsidR="009E62AB" w:rsidRPr="006B3234">
        <w:rPr>
          <w:rFonts w:ascii="Public Sans Light" w:hAnsi="Public Sans Light"/>
          <w:i/>
          <w:iCs/>
          <w:color w:val="7030A0"/>
        </w:rPr>
        <w:t xml:space="preserve">invite </w:t>
      </w:r>
      <w:r w:rsidR="0036049B" w:rsidRPr="006B3234">
        <w:rPr>
          <w:rFonts w:ascii="Public Sans Light" w:hAnsi="Public Sans Light"/>
          <w:i/>
          <w:iCs/>
          <w:color w:val="7030A0"/>
        </w:rPr>
        <w:t>feedback</w:t>
      </w:r>
      <w:r w:rsidR="00760D2F">
        <w:rPr>
          <w:rFonts w:ascii="Public Sans Light" w:hAnsi="Public Sans Light"/>
          <w:i/>
          <w:iCs/>
          <w:color w:val="7030A0"/>
        </w:rPr>
        <w:t xml:space="preserve"> about the proposal</w:t>
      </w:r>
      <w:r w:rsidR="00D17244" w:rsidRPr="006B3234">
        <w:rPr>
          <w:rFonts w:ascii="Public Sans Light" w:hAnsi="Public Sans Light"/>
          <w:i/>
          <w:iCs/>
          <w:color w:val="7030A0"/>
        </w:rPr>
        <w:t xml:space="preserve">. </w:t>
      </w:r>
    </w:p>
    <w:p w14:paraId="1ED80CD5" w14:textId="615CEB4D" w:rsidR="00F45F1E" w:rsidRPr="006B3234" w:rsidRDefault="00F45F1E" w:rsidP="00F45F1E">
      <w:pPr>
        <w:pStyle w:val="BodyText"/>
        <w:rPr>
          <w:rFonts w:ascii="Public Sans Light" w:hAnsi="Public Sans Light"/>
          <w:i/>
          <w:color w:val="7030A0"/>
          <w:highlight w:val="yellow"/>
        </w:rPr>
      </w:pPr>
      <w:r w:rsidRPr="006B3234">
        <w:rPr>
          <w:rFonts w:ascii="Public Sans Light" w:hAnsi="Public Sans Light"/>
          <w:i/>
          <w:iCs/>
          <w:color w:val="7030A0"/>
        </w:rPr>
        <w:t xml:space="preserve">This sample letter can be adapted to suit your council and community. Items noted [like this] should be inserted or edited as appropriate. </w:t>
      </w:r>
    </w:p>
    <w:p w14:paraId="4F88BF05" w14:textId="01F8EC0C" w:rsidR="00F45F1E" w:rsidRPr="006B3234" w:rsidRDefault="002C1CEC" w:rsidP="00F45F1E">
      <w:pPr>
        <w:pStyle w:val="BodyText"/>
        <w:rPr>
          <w:rFonts w:ascii="Public Sans Light" w:hAnsi="Public Sans Light"/>
        </w:rPr>
      </w:pPr>
      <w:r>
        <w:rPr>
          <w:rFonts w:ascii="Public Sans Light" w:hAnsi="Public Sans Light"/>
          <w:lang w:val="en-US"/>
        </w:rPr>
        <w:pict w14:anchorId="77A6DBF5">
          <v:rect id="_x0000_i1026" style="width:468pt;height:1pt" o:hralign="center" o:hrstd="t" o:hr="t" fillcolor="#a0a0a0" stroked="f"/>
        </w:pict>
      </w:r>
    </w:p>
    <w:p w14:paraId="05690A70" w14:textId="53910310" w:rsidR="00F45F1E" w:rsidRPr="006B3234" w:rsidRDefault="00F45F1E" w:rsidP="00F45F1E">
      <w:pPr>
        <w:pStyle w:val="BodyText"/>
        <w:rPr>
          <w:rFonts w:ascii="Public Sans Light" w:hAnsi="Public Sans Light"/>
          <w:color w:val="000000"/>
        </w:rPr>
      </w:pPr>
      <w:r w:rsidRPr="006B3234">
        <w:rPr>
          <w:rFonts w:ascii="Public Sans Light" w:hAnsi="Public Sans Light"/>
        </w:rPr>
        <w:t xml:space="preserve">Dear community member </w:t>
      </w:r>
      <w:r w:rsidR="00D10850" w:rsidRPr="006B3234">
        <w:rPr>
          <w:rFonts w:ascii="Public Sans Light" w:hAnsi="Public Sans Light"/>
        </w:rPr>
        <w:t xml:space="preserve">[or </w:t>
      </w:r>
      <w:r w:rsidRPr="006B3234">
        <w:rPr>
          <w:rFonts w:ascii="Public Sans Light" w:hAnsi="Public Sans Light"/>
        </w:rPr>
        <w:t>resident</w:t>
      </w:r>
      <w:r w:rsidR="00D10850" w:rsidRPr="006B3234">
        <w:rPr>
          <w:rFonts w:ascii="Public Sans Light" w:hAnsi="Public Sans Light"/>
        </w:rPr>
        <w:t>,</w:t>
      </w:r>
      <w:r w:rsidR="007F7B48" w:rsidRPr="006B3234">
        <w:rPr>
          <w:rFonts w:ascii="Public Sans Light" w:hAnsi="Public Sans Light"/>
        </w:rPr>
        <w:t xml:space="preserve"> </w:t>
      </w:r>
      <w:r w:rsidRPr="006B3234">
        <w:rPr>
          <w:rFonts w:ascii="Public Sans Light" w:hAnsi="Public Sans Light"/>
        </w:rPr>
        <w:t>business</w:t>
      </w:r>
      <w:r w:rsidR="00D10850" w:rsidRPr="006B3234">
        <w:rPr>
          <w:rFonts w:ascii="Public Sans Light" w:hAnsi="Public Sans Light"/>
        </w:rPr>
        <w:t>-owner</w:t>
      </w:r>
      <w:r w:rsidR="008C304E" w:rsidRPr="006B3234">
        <w:rPr>
          <w:rFonts w:ascii="Public Sans Light" w:hAnsi="Public Sans Light"/>
        </w:rPr>
        <w:t>]</w:t>
      </w:r>
      <w:r w:rsidRPr="006B3234">
        <w:rPr>
          <w:rFonts w:ascii="Public Sans Light" w:hAnsi="Public Sans Light"/>
        </w:rPr>
        <w:t xml:space="preserve">, </w:t>
      </w:r>
    </w:p>
    <w:p w14:paraId="176DD587" w14:textId="124750DB" w:rsidR="00F45F1E" w:rsidRPr="006B3234" w:rsidRDefault="00F45F1E" w:rsidP="00F45F1E">
      <w:pPr>
        <w:pStyle w:val="BodyText"/>
        <w:rPr>
          <w:rFonts w:ascii="Public Sans Light" w:hAnsi="Public Sans Light"/>
          <w:color w:val="000000"/>
        </w:rPr>
      </w:pPr>
      <w:r w:rsidRPr="006B3234">
        <w:rPr>
          <w:rFonts w:ascii="Public Sans Light" w:hAnsi="Public Sans Light"/>
        </w:rPr>
        <w:t xml:space="preserve">I am writing to advise that </w:t>
      </w:r>
      <w:r w:rsidR="00966847">
        <w:rPr>
          <w:rFonts w:ascii="Public Sans Light" w:hAnsi="Public Sans Light"/>
        </w:rPr>
        <w:t xml:space="preserve">the council is </w:t>
      </w:r>
      <w:r w:rsidRPr="006B3234">
        <w:rPr>
          <w:rFonts w:ascii="Public Sans Light" w:hAnsi="Public Sans Light"/>
        </w:rPr>
        <w:t>seeking to create a Special Entertainment Precinct</w:t>
      </w:r>
      <w:r w:rsidR="008D32BD" w:rsidRPr="006B3234">
        <w:rPr>
          <w:rFonts w:ascii="Public Sans Light" w:hAnsi="Public Sans Light"/>
        </w:rPr>
        <w:t xml:space="preserve"> (SEP)</w:t>
      </w:r>
      <w:r w:rsidRPr="006B3234">
        <w:rPr>
          <w:rFonts w:ascii="Public Sans Light" w:hAnsi="Public Sans Light"/>
        </w:rPr>
        <w:t xml:space="preserve"> in [relevant precinct area and suburb] and is inviting community </w:t>
      </w:r>
      <w:r w:rsidR="00A440C6">
        <w:rPr>
          <w:rFonts w:ascii="Public Sans Light" w:hAnsi="Public Sans Light"/>
        </w:rPr>
        <w:t xml:space="preserve">feedback </w:t>
      </w:r>
      <w:r w:rsidR="00E70635">
        <w:rPr>
          <w:rFonts w:ascii="Public Sans Light" w:hAnsi="Public Sans Light"/>
        </w:rPr>
        <w:t>about</w:t>
      </w:r>
      <w:r w:rsidRPr="006B3234">
        <w:rPr>
          <w:rFonts w:ascii="Public Sans Light" w:hAnsi="Public Sans Light"/>
        </w:rPr>
        <w:t xml:space="preserve"> this proposal.</w:t>
      </w:r>
    </w:p>
    <w:p w14:paraId="24EE5FC3" w14:textId="00B52160" w:rsidR="009D5E0B" w:rsidRPr="00725F7D" w:rsidRDefault="00E31EC4" w:rsidP="009D5E0B">
      <w:pPr>
        <w:spacing w:after="120"/>
        <w:contextualSpacing/>
        <w:rPr>
          <w:rFonts w:ascii="Public Sans Light" w:hAnsi="Public Sans Light"/>
        </w:rPr>
      </w:pPr>
      <w:r w:rsidRPr="00725F7D">
        <w:rPr>
          <w:rFonts w:ascii="Public Sans Light" w:hAnsi="Public Sans Light"/>
        </w:rPr>
        <w:t xml:space="preserve">Special Entertainment Precincts </w:t>
      </w:r>
      <w:r>
        <w:rPr>
          <w:rFonts w:ascii="Public Sans Light" w:hAnsi="Public Sans Light"/>
        </w:rPr>
        <w:t>(</w:t>
      </w:r>
      <w:r w:rsidR="009B7728" w:rsidRPr="00825678">
        <w:rPr>
          <w:rFonts w:ascii="Public Sans Light" w:hAnsi="Public Sans Light"/>
        </w:rPr>
        <w:t>SEPs</w:t>
      </w:r>
      <w:r>
        <w:rPr>
          <w:rFonts w:ascii="Public Sans Light" w:hAnsi="Public Sans Light"/>
        </w:rPr>
        <w:t>)</w:t>
      </w:r>
      <w:r w:rsidR="009B7728" w:rsidRPr="00825678">
        <w:rPr>
          <w:rFonts w:ascii="Public Sans Light" w:hAnsi="Public Sans Light"/>
        </w:rPr>
        <w:t xml:space="preserve"> are defined areas where trading hours and sound conditions encourage live performance and later trading businesses and support safe, diverse</w:t>
      </w:r>
      <w:r w:rsidR="00493B7C" w:rsidRPr="00825678">
        <w:rPr>
          <w:rFonts w:ascii="Public Sans Light" w:hAnsi="Public Sans Light"/>
        </w:rPr>
        <w:t>,</w:t>
      </w:r>
      <w:r w:rsidR="009B7728" w:rsidRPr="00825678">
        <w:rPr>
          <w:rFonts w:ascii="Public Sans Light" w:hAnsi="Public Sans Light"/>
        </w:rPr>
        <w:t xml:space="preserve"> and vibrant going out districts. </w:t>
      </w:r>
      <w:r w:rsidR="009D5E0B" w:rsidRPr="00725F7D">
        <w:rPr>
          <w:rFonts w:ascii="Public Sans Light" w:hAnsi="Public Sans Light"/>
        </w:rPr>
        <w:t>SEPs can benefit local venues and businesses, as well as residents and visitors who can enjoy the upside of improved town centre or high stree</w:t>
      </w:r>
      <w:r w:rsidR="00FC7209">
        <w:rPr>
          <w:rFonts w:ascii="Public Sans Light" w:hAnsi="Public Sans Light"/>
        </w:rPr>
        <w:t>t</w:t>
      </w:r>
      <w:r w:rsidR="00AC039B">
        <w:rPr>
          <w:rFonts w:ascii="Public Sans Light" w:hAnsi="Public Sans Light"/>
        </w:rPr>
        <w:t xml:space="preserve"> amenity</w:t>
      </w:r>
      <w:r w:rsidR="009D5E0B" w:rsidRPr="00725F7D">
        <w:rPr>
          <w:rFonts w:ascii="Public Sans Light" w:hAnsi="Public Sans Light"/>
        </w:rPr>
        <w:t xml:space="preserve">. </w:t>
      </w:r>
    </w:p>
    <w:p w14:paraId="50AE17FE" w14:textId="77BD7980" w:rsidR="00F45F1E" w:rsidRDefault="00F45F1E" w:rsidP="00F45F1E">
      <w:pPr>
        <w:pStyle w:val="BodyText"/>
        <w:rPr>
          <w:rFonts w:ascii="Public Sans Light" w:hAnsi="Public Sans Light"/>
        </w:rPr>
      </w:pPr>
      <w:r w:rsidRPr="006B3234">
        <w:rPr>
          <w:rFonts w:ascii="Public Sans Light" w:hAnsi="Public Sans Light"/>
        </w:rPr>
        <w:t xml:space="preserve">This </w:t>
      </w:r>
      <w:r w:rsidR="00503D32">
        <w:rPr>
          <w:rFonts w:ascii="Public Sans Light" w:hAnsi="Public Sans Light"/>
        </w:rPr>
        <w:t>SEP</w:t>
      </w:r>
      <w:r w:rsidRPr="006B3234">
        <w:rPr>
          <w:rFonts w:ascii="Public Sans Light" w:hAnsi="Public Sans Light"/>
        </w:rPr>
        <w:t xml:space="preserve"> proposal links to [describe the source for the strategic direction for your council to set up a SEP to provide context for resident / business </w:t>
      </w:r>
      <w:r w:rsidRPr="006B3234">
        <w:rPr>
          <w:rFonts w:ascii="Public Sans Light" w:hAnsi="Public Sans Light"/>
          <w:i/>
        </w:rPr>
        <w:t>e.g.: Night-time Economy Strategy / Economic Development Strategy /Community Strategic Plan]</w:t>
      </w:r>
      <w:r w:rsidR="00E408D3" w:rsidRPr="006B3234">
        <w:rPr>
          <w:rFonts w:ascii="Public Sans Light" w:hAnsi="Public Sans Light"/>
          <w:i/>
        </w:rPr>
        <w:t>.</w:t>
      </w:r>
      <w:r w:rsidR="00B32412" w:rsidRPr="006B3234">
        <w:rPr>
          <w:rFonts w:ascii="Public Sans Light" w:hAnsi="Public Sans Light"/>
          <w:i/>
        </w:rPr>
        <w:t xml:space="preserve"> </w:t>
      </w:r>
      <w:r w:rsidR="00967742" w:rsidRPr="006B3234">
        <w:rPr>
          <w:rFonts w:ascii="Public Sans Light" w:hAnsi="Public Sans Light"/>
          <w:iCs/>
        </w:rPr>
        <w:t xml:space="preserve">To read more about this strategy, please go to </w:t>
      </w:r>
      <w:r w:rsidR="007C6B8E" w:rsidRPr="006B3234">
        <w:rPr>
          <w:rFonts w:ascii="Public Sans Light" w:hAnsi="Public Sans Light"/>
          <w:iCs/>
        </w:rPr>
        <w:t>[council website page link]</w:t>
      </w:r>
    </w:p>
    <w:p w14:paraId="5699305B" w14:textId="29A179A7" w:rsidR="00C40024" w:rsidRPr="00C40024" w:rsidRDefault="00C40024" w:rsidP="00F45F1E">
      <w:pPr>
        <w:pStyle w:val="BodyText"/>
        <w:rPr>
          <w:rFonts w:ascii="Public Sans Light" w:hAnsi="Public Sans Light"/>
          <w:b/>
          <w:bCs/>
          <w:iCs/>
        </w:rPr>
      </w:pPr>
      <w:r w:rsidRPr="00C40024">
        <w:rPr>
          <w:rFonts w:ascii="Public Sans Light" w:hAnsi="Public Sans Light"/>
          <w:b/>
          <w:bCs/>
          <w:iCs/>
        </w:rPr>
        <w:t>Have your say</w:t>
      </w:r>
    </w:p>
    <w:p w14:paraId="50E65A23" w14:textId="77777777" w:rsidR="002F3609" w:rsidRDefault="00FD367D" w:rsidP="00F45F1E">
      <w:pPr>
        <w:pStyle w:val="BodyText"/>
        <w:rPr>
          <w:rFonts w:ascii="Public Sans Light" w:hAnsi="Public Sans Light"/>
          <w:iCs/>
        </w:rPr>
      </w:pPr>
      <w:r>
        <w:rPr>
          <w:rFonts w:ascii="Public Sans Light" w:hAnsi="Public Sans Light"/>
          <w:iCs/>
        </w:rPr>
        <w:t>You can provide your feedback</w:t>
      </w:r>
      <w:r w:rsidR="00C00620">
        <w:rPr>
          <w:rFonts w:ascii="Public Sans Light" w:hAnsi="Public Sans Light"/>
          <w:iCs/>
        </w:rPr>
        <w:t xml:space="preserve"> about the SEP proposal</w:t>
      </w:r>
      <w:r>
        <w:rPr>
          <w:rFonts w:ascii="Public Sans Light" w:hAnsi="Public Sans Light"/>
          <w:iCs/>
        </w:rPr>
        <w:t xml:space="preserve"> </w:t>
      </w:r>
      <w:r w:rsidR="009C11E9">
        <w:rPr>
          <w:rFonts w:ascii="Public Sans Light" w:hAnsi="Public Sans Light"/>
          <w:iCs/>
        </w:rPr>
        <w:t xml:space="preserve">by </w:t>
      </w:r>
      <w:r w:rsidR="007E625E">
        <w:rPr>
          <w:rFonts w:ascii="Public Sans Light" w:hAnsi="Public Sans Light"/>
          <w:iCs/>
        </w:rPr>
        <w:t>[</w:t>
      </w:r>
      <w:r w:rsidR="00E36E9F">
        <w:rPr>
          <w:rFonts w:ascii="Public Sans Light" w:hAnsi="Public Sans Light"/>
          <w:iCs/>
        </w:rPr>
        <w:t xml:space="preserve">add options </w:t>
      </w:r>
      <w:r w:rsidR="00271792">
        <w:rPr>
          <w:rFonts w:ascii="Public Sans Light" w:hAnsi="Public Sans Light"/>
          <w:iCs/>
        </w:rPr>
        <w:t>from own council engagement pla</w:t>
      </w:r>
      <w:r w:rsidR="002F3609">
        <w:rPr>
          <w:rFonts w:ascii="Public Sans Light" w:hAnsi="Public Sans Light"/>
          <w:iCs/>
        </w:rPr>
        <w:t>n such as</w:t>
      </w:r>
      <w:r w:rsidR="00D017BF">
        <w:rPr>
          <w:rFonts w:ascii="Public Sans Light" w:hAnsi="Public Sans Light"/>
          <w:iCs/>
        </w:rPr>
        <w:t xml:space="preserve"> </w:t>
      </w:r>
      <w:r w:rsidR="00C437CE">
        <w:rPr>
          <w:rFonts w:ascii="Public Sans Light" w:hAnsi="Public Sans Light"/>
          <w:iCs/>
        </w:rPr>
        <w:t xml:space="preserve">completing </w:t>
      </w:r>
      <w:r w:rsidR="002F3609">
        <w:rPr>
          <w:rFonts w:ascii="Public Sans Light" w:hAnsi="Public Sans Light"/>
          <w:iCs/>
        </w:rPr>
        <w:t>an</w:t>
      </w:r>
      <w:r w:rsidR="00C437CE">
        <w:rPr>
          <w:rFonts w:ascii="Public Sans Light" w:hAnsi="Public Sans Light"/>
          <w:iCs/>
        </w:rPr>
        <w:t xml:space="preserve"> online </w:t>
      </w:r>
      <w:r w:rsidR="002F3609">
        <w:rPr>
          <w:rFonts w:ascii="Public Sans Light" w:hAnsi="Public Sans Light"/>
          <w:iCs/>
        </w:rPr>
        <w:t xml:space="preserve">survey or </w:t>
      </w:r>
      <w:r w:rsidR="00C00620">
        <w:rPr>
          <w:rFonts w:ascii="Public Sans Light" w:hAnsi="Public Sans Light"/>
          <w:iCs/>
        </w:rPr>
        <w:t>attending an information session</w:t>
      </w:r>
      <w:r w:rsidR="002F3609">
        <w:rPr>
          <w:rFonts w:ascii="Public Sans Light" w:hAnsi="Public Sans Light"/>
          <w:iCs/>
        </w:rPr>
        <w:t>].</w:t>
      </w:r>
    </w:p>
    <w:p w14:paraId="28081182" w14:textId="3840D936" w:rsidR="00597B60" w:rsidRPr="00597B60" w:rsidRDefault="00726E6B" w:rsidP="00597B60">
      <w:pPr>
        <w:pStyle w:val="BodyText"/>
        <w:rPr>
          <w:rFonts w:ascii="Public Sans Light" w:hAnsi="Public Sans Light"/>
          <w:iCs/>
        </w:rPr>
      </w:pPr>
      <w:r>
        <w:rPr>
          <w:rFonts w:ascii="Public Sans Light" w:hAnsi="Public Sans Light"/>
          <w:iCs/>
        </w:rPr>
        <w:t>P</w:t>
      </w:r>
      <w:r w:rsidR="00991AB5">
        <w:rPr>
          <w:rFonts w:ascii="Public Sans Light" w:hAnsi="Public Sans Light"/>
          <w:iCs/>
        </w:rPr>
        <w:t>lease visit</w:t>
      </w:r>
      <w:r w:rsidR="00597B60" w:rsidRPr="00597B60">
        <w:rPr>
          <w:rFonts w:ascii="Public Sans Light" w:hAnsi="Public Sans Light"/>
          <w:iCs/>
        </w:rPr>
        <w:t xml:space="preserve"> our website </w:t>
      </w:r>
      <w:r w:rsidR="00962762">
        <w:rPr>
          <w:rFonts w:ascii="Public Sans Light" w:hAnsi="Public Sans Light"/>
          <w:iCs/>
        </w:rPr>
        <w:t>[</w:t>
      </w:r>
      <w:r w:rsidR="724D312E" w:rsidRPr="531CBC28">
        <w:rPr>
          <w:rFonts w:ascii="Public Sans Light" w:hAnsi="Public Sans Light"/>
        </w:rPr>
        <w:t xml:space="preserve">insert </w:t>
      </w:r>
      <w:r w:rsidR="00962762" w:rsidRPr="531CBC28">
        <w:rPr>
          <w:rFonts w:ascii="Public Sans Light" w:hAnsi="Public Sans Light"/>
        </w:rPr>
        <w:t>website</w:t>
      </w:r>
      <w:r w:rsidR="00962762">
        <w:rPr>
          <w:rFonts w:ascii="Public Sans Light" w:hAnsi="Public Sans Light"/>
          <w:iCs/>
        </w:rPr>
        <w:t xml:space="preserve"> link or QR code] </w:t>
      </w:r>
      <w:r w:rsidR="00597B60" w:rsidRPr="00597B60">
        <w:rPr>
          <w:rFonts w:ascii="Public Sans Light" w:hAnsi="Public Sans Light"/>
          <w:iCs/>
        </w:rPr>
        <w:t>to find more information including</w:t>
      </w:r>
      <w:r>
        <w:rPr>
          <w:rFonts w:ascii="Public Sans Light" w:hAnsi="Public Sans Light"/>
          <w:iCs/>
        </w:rPr>
        <w:t xml:space="preserve"> </w:t>
      </w:r>
      <w:r w:rsidR="00AB7D61">
        <w:rPr>
          <w:rFonts w:ascii="Public Sans Light" w:hAnsi="Public Sans Light"/>
          <w:iCs/>
        </w:rPr>
        <w:t>[Discussion Paper, Frequently Asked Questions, Map</w:t>
      </w:r>
      <w:r w:rsidR="00442314">
        <w:rPr>
          <w:rFonts w:ascii="Public Sans Light" w:hAnsi="Public Sans Light"/>
          <w:iCs/>
        </w:rPr>
        <w:t>]</w:t>
      </w:r>
    </w:p>
    <w:p w14:paraId="0FF7C148" w14:textId="7F3030D9" w:rsidR="00F45F1E" w:rsidRPr="006B3234" w:rsidRDefault="00B01D94" w:rsidP="00F45F1E">
      <w:pPr>
        <w:pStyle w:val="BodyText"/>
        <w:rPr>
          <w:rFonts w:ascii="Public Sans Light" w:hAnsi="Public Sans Light"/>
          <w:color w:val="000000"/>
        </w:rPr>
      </w:pPr>
      <w:r>
        <w:rPr>
          <w:rFonts w:ascii="Public Sans Light" w:hAnsi="Public Sans Light"/>
        </w:rPr>
        <w:t xml:space="preserve">Your input is important </w:t>
      </w:r>
      <w:r w:rsidR="003220A3">
        <w:rPr>
          <w:rFonts w:ascii="Public Sans Light" w:hAnsi="Public Sans Light"/>
        </w:rPr>
        <w:t>and will</w:t>
      </w:r>
      <w:r w:rsidR="00B46DED">
        <w:rPr>
          <w:rFonts w:ascii="Public Sans Light" w:hAnsi="Public Sans Light"/>
        </w:rPr>
        <w:t xml:space="preserve"> help </w:t>
      </w:r>
      <w:r w:rsidR="00A32A42">
        <w:rPr>
          <w:rFonts w:ascii="Public Sans Light" w:hAnsi="Public Sans Light"/>
        </w:rPr>
        <w:t>inform if</w:t>
      </w:r>
      <w:r w:rsidR="00445395">
        <w:rPr>
          <w:rFonts w:ascii="Public Sans Light" w:hAnsi="Public Sans Light"/>
        </w:rPr>
        <w:t xml:space="preserve"> a </w:t>
      </w:r>
      <w:r w:rsidR="0084776C">
        <w:rPr>
          <w:rFonts w:ascii="Public Sans Light" w:hAnsi="Public Sans Light"/>
        </w:rPr>
        <w:t xml:space="preserve">SEP </w:t>
      </w:r>
      <w:r w:rsidR="00445395">
        <w:rPr>
          <w:rFonts w:ascii="Public Sans Light" w:hAnsi="Public Sans Light"/>
        </w:rPr>
        <w:t>tr</w:t>
      </w:r>
      <w:r w:rsidR="00504C3A">
        <w:rPr>
          <w:rFonts w:ascii="Public Sans Light" w:hAnsi="Public Sans Light"/>
        </w:rPr>
        <w:t>ial</w:t>
      </w:r>
      <w:r w:rsidR="00445395">
        <w:rPr>
          <w:rFonts w:ascii="Public Sans Light" w:hAnsi="Public Sans Light"/>
        </w:rPr>
        <w:t xml:space="preserve"> should be established </w:t>
      </w:r>
      <w:r w:rsidR="00BB1FAD">
        <w:rPr>
          <w:rFonts w:ascii="Public Sans Light" w:hAnsi="Public Sans Light"/>
        </w:rPr>
        <w:t>in [relevant precinct area and suburb</w:t>
      </w:r>
      <w:r w:rsidR="00002889">
        <w:rPr>
          <w:rFonts w:ascii="Public Sans Light" w:hAnsi="Public Sans Light"/>
        </w:rPr>
        <w:t>]</w:t>
      </w:r>
      <w:r w:rsidR="00933196">
        <w:rPr>
          <w:rFonts w:ascii="Public Sans Light" w:hAnsi="Public Sans Light"/>
        </w:rPr>
        <w:t>, and how it would be managed to ensure a safe and vibrant area</w:t>
      </w:r>
      <w:r w:rsidR="00002889">
        <w:rPr>
          <w:rFonts w:ascii="Public Sans Light" w:hAnsi="Public Sans Light"/>
        </w:rPr>
        <w:t>.</w:t>
      </w:r>
    </w:p>
    <w:p w14:paraId="2EBE9C35" w14:textId="08660E22" w:rsidR="00F45F1E" w:rsidRPr="006B3234" w:rsidRDefault="00F45F1E" w:rsidP="00F45F1E">
      <w:pPr>
        <w:pStyle w:val="BodyText"/>
        <w:rPr>
          <w:rFonts w:ascii="Public Sans Light" w:hAnsi="Public Sans Light" w:cs="Arial"/>
        </w:rPr>
      </w:pPr>
      <w:r w:rsidRPr="006B3234">
        <w:rPr>
          <w:rFonts w:ascii="Public Sans Light" w:hAnsi="Public Sans Light" w:cs="Arial"/>
        </w:rPr>
        <w:t xml:space="preserve">Thank you for your interest and we look forward to hearing from you. </w:t>
      </w:r>
    </w:p>
    <w:p w14:paraId="38CA56A8" w14:textId="77777777" w:rsidR="00007DA8" w:rsidRPr="006B3234" w:rsidRDefault="00007DA8" w:rsidP="00F45F1E">
      <w:pPr>
        <w:pStyle w:val="BodyText"/>
        <w:rPr>
          <w:rFonts w:ascii="Public Sans Light" w:hAnsi="Public Sans Light"/>
          <w:color w:val="000000"/>
        </w:rPr>
      </w:pPr>
    </w:p>
    <w:p w14:paraId="564A3FC6" w14:textId="77777777" w:rsidR="00F45F1E" w:rsidRPr="006B3234" w:rsidRDefault="00F45F1E" w:rsidP="00F45F1E">
      <w:pPr>
        <w:pStyle w:val="BodyText"/>
        <w:rPr>
          <w:rFonts w:ascii="Public Sans Light" w:hAnsi="Public Sans Light"/>
          <w:color w:val="000000"/>
        </w:rPr>
      </w:pPr>
      <w:r w:rsidRPr="006B3234">
        <w:rPr>
          <w:rFonts w:ascii="Public Sans Light" w:hAnsi="Public Sans Light"/>
        </w:rPr>
        <w:t>Yours sincerely,</w:t>
      </w:r>
    </w:p>
    <w:p w14:paraId="5A9965B4" w14:textId="0F9A65CC" w:rsidR="00F45F1E" w:rsidRPr="006B3234" w:rsidRDefault="005E56CA" w:rsidP="00F45F1E">
      <w:pPr>
        <w:pStyle w:val="BodyText"/>
        <w:rPr>
          <w:rFonts w:ascii="Public Sans Light" w:hAnsi="Public Sans Light"/>
        </w:rPr>
      </w:pPr>
      <w:r w:rsidRPr="006B3234">
        <w:rPr>
          <w:rFonts w:ascii="Public Sans Light" w:hAnsi="Public Sans Light"/>
          <w:b/>
          <w:bCs/>
        </w:rPr>
        <w:t xml:space="preserve">CEO / council contact officer </w:t>
      </w:r>
    </w:p>
    <w:p w14:paraId="5AF010DB" w14:textId="77777777" w:rsidR="00F45F1E" w:rsidRDefault="00F45F1E" w:rsidP="00F45F1E">
      <w:pPr>
        <w:pStyle w:val="BodyText"/>
        <w:rPr>
          <w:rFonts w:ascii="Public Sans Light" w:hAnsi="Public Sans Light" w:cs="Arial"/>
          <w:i/>
        </w:rPr>
      </w:pPr>
    </w:p>
    <w:p w14:paraId="6C940A14" w14:textId="299CCBA6" w:rsidR="00F45F1E" w:rsidRDefault="00FD367D" w:rsidP="00F45F1E">
      <w:pPr>
        <w:pStyle w:val="BodyText"/>
        <w:rPr>
          <w:rFonts w:ascii="Public Sans Light" w:hAnsi="Public Sans Light" w:cs="Arial"/>
          <w:i/>
        </w:rPr>
      </w:pPr>
      <w:r w:rsidRPr="005262FD">
        <w:rPr>
          <w:rFonts w:ascii="Public Sans Light" w:hAnsi="Public Sans Light" w:cs="Arial"/>
          <w:i/>
          <w:iCs/>
        </w:rPr>
        <w:t xml:space="preserve">Optional attachments </w:t>
      </w:r>
      <w:r w:rsidR="00755B9F">
        <w:rPr>
          <w:rFonts w:ascii="Public Sans Light" w:hAnsi="Public Sans Light" w:cs="Arial"/>
          <w:i/>
          <w:iCs/>
        </w:rPr>
        <w:t>with</w:t>
      </w:r>
      <w:r w:rsidRPr="005262FD">
        <w:rPr>
          <w:rFonts w:ascii="Public Sans Light" w:hAnsi="Public Sans Light" w:cs="Arial"/>
          <w:i/>
          <w:iCs/>
        </w:rPr>
        <w:t xml:space="preserve"> th</w:t>
      </w:r>
      <w:r w:rsidR="00755B9F">
        <w:rPr>
          <w:rFonts w:ascii="Public Sans Light" w:hAnsi="Public Sans Light" w:cs="Arial"/>
          <w:i/>
          <w:iCs/>
        </w:rPr>
        <w:t>is</w:t>
      </w:r>
      <w:r w:rsidRPr="005262FD">
        <w:rPr>
          <w:rFonts w:ascii="Public Sans Light" w:hAnsi="Public Sans Light" w:cs="Arial"/>
          <w:i/>
          <w:iCs/>
        </w:rPr>
        <w:t xml:space="preserve"> letter</w:t>
      </w:r>
      <w:r w:rsidR="00755B9F">
        <w:rPr>
          <w:rFonts w:ascii="Public Sans Light" w:hAnsi="Public Sans Light" w:cs="Arial"/>
          <w:i/>
          <w:iCs/>
        </w:rPr>
        <w:t xml:space="preserve">: </w:t>
      </w:r>
      <w:r w:rsidRPr="005262FD">
        <w:rPr>
          <w:rFonts w:ascii="Public Sans Light" w:hAnsi="Public Sans Light" w:cs="Arial"/>
          <w:i/>
          <w:iCs/>
        </w:rPr>
        <w:t>Map of the proposed SEP</w:t>
      </w:r>
      <w:r w:rsidR="00755B9F">
        <w:rPr>
          <w:rFonts w:ascii="Public Sans Light" w:hAnsi="Public Sans Light" w:cs="Arial"/>
          <w:i/>
          <w:iCs/>
        </w:rPr>
        <w:t xml:space="preserve">, </w:t>
      </w:r>
      <w:r w:rsidRPr="005262FD">
        <w:rPr>
          <w:rFonts w:ascii="Public Sans Light" w:hAnsi="Public Sans Light" w:cs="Arial"/>
          <w:i/>
          <w:iCs/>
        </w:rPr>
        <w:t>F</w:t>
      </w:r>
      <w:r w:rsidR="00755B9F">
        <w:rPr>
          <w:rFonts w:ascii="Public Sans Light" w:hAnsi="Public Sans Light" w:cs="Arial"/>
          <w:i/>
          <w:iCs/>
        </w:rPr>
        <w:t>requently Asked Questions</w:t>
      </w:r>
    </w:p>
    <w:p w14:paraId="30120A24" w14:textId="77777777" w:rsidR="00F45F1E" w:rsidRPr="005262FD" w:rsidRDefault="00F45F1E" w:rsidP="00F45F1E">
      <w:pPr>
        <w:pStyle w:val="BodyText"/>
        <w:rPr>
          <w:rFonts w:ascii="Public Sans Light" w:hAnsi="Public Sans Light" w:cs="Arial"/>
          <w:i/>
        </w:rPr>
      </w:pPr>
    </w:p>
    <w:p w14:paraId="11117052" w14:textId="77777777" w:rsidR="00F45F1E" w:rsidRPr="006B3234" w:rsidRDefault="00F45F1E" w:rsidP="00B41773">
      <w:pPr>
        <w:rPr>
          <w:rFonts w:ascii="Public Sans Light" w:hAnsi="Public Sans Light"/>
        </w:rPr>
      </w:pPr>
    </w:p>
    <w:p w14:paraId="7D95D02E" w14:textId="4E79D9D8" w:rsidR="00F45F1E" w:rsidRDefault="00F45F1E" w:rsidP="003D0EC4">
      <w:pPr>
        <w:spacing w:before="0" w:after="160" w:line="259" w:lineRule="auto"/>
        <w:rPr>
          <w:rFonts w:ascii="Public Sans Light" w:hAnsi="Public Sans Light"/>
        </w:rPr>
      </w:pPr>
    </w:p>
    <w:p w14:paraId="7C4634A4" w14:textId="77777777" w:rsidR="00CF7C99" w:rsidRDefault="00CF7C99" w:rsidP="003D0EC4">
      <w:pPr>
        <w:spacing w:before="0" w:after="160" w:line="259" w:lineRule="auto"/>
        <w:rPr>
          <w:rFonts w:ascii="Public Sans Light" w:hAnsi="Public Sans Light"/>
        </w:rPr>
      </w:pPr>
    </w:p>
    <w:p w14:paraId="4025D9D2" w14:textId="77777777" w:rsidR="00CF7C99" w:rsidRDefault="00CF7C99" w:rsidP="003D0EC4">
      <w:pPr>
        <w:spacing w:before="0" w:after="160" w:line="259" w:lineRule="auto"/>
        <w:rPr>
          <w:rFonts w:ascii="Public Sans Light" w:hAnsi="Public Sans Light"/>
        </w:rPr>
      </w:pPr>
    </w:p>
    <w:p w14:paraId="277E0886" w14:textId="77777777" w:rsidR="00CF7C99" w:rsidRPr="006B3234" w:rsidRDefault="00CF7C99" w:rsidP="003D0EC4">
      <w:pPr>
        <w:spacing w:before="0" w:after="160" w:line="259" w:lineRule="auto"/>
        <w:rPr>
          <w:rFonts w:ascii="Public Sans Light" w:hAnsi="Public Sans Light"/>
        </w:rPr>
      </w:pPr>
    </w:p>
    <w:p w14:paraId="010867C5" w14:textId="33E1B72E" w:rsidR="00F45F1E" w:rsidRPr="006B3234" w:rsidRDefault="00EB78E2" w:rsidP="00F45F1E">
      <w:pPr>
        <w:pStyle w:val="Heading2"/>
        <w:rPr>
          <w:rFonts w:ascii="Public Sans Light" w:hAnsi="Public Sans Light"/>
        </w:rPr>
      </w:pPr>
      <w:bookmarkStart w:id="7" w:name="_Toc182915340"/>
      <w:r w:rsidRPr="006B3234">
        <w:rPr>
          <w:rFonts w:ascii="Public Sans Light" w:hAnsi="Public Sans Light"/>
        </w:rPr>
        <w:lastRenderedPageBreak/>
        <w:t>Template</w:t>
      </w:r>
      <w:r w:rsidR="00F45F1E" w:rsidRPr="006B3234">
        <w:rPr>
          <w:rFonts w:ascii="Public Sans Light" w:hAnsi="Public Sans Light"/>
        </w:rPr>
        <w:t xml:space="preserve"> 2 – Survey for community and visitors</w:t>
      </w:r>
      <w:bookmarkEnd w:id="7"/>
    </w:p>
    <w:p w14:paraId="16803CC7" w14:textId="77777777" w:rsidR="00F45F1E" w:rsidRPr="006B3234" w:rsidRDefault="00F45F1E" w:rsidP="00F45F1E">
      <w:pPr>
        <w:rPr>
          <w:rFonts w:ascii="Public Sans Light" w:eastAsiaTheme="minorEastAsia" w:hAnsi="Public Sans Light" w:cstheme="minorBidi"/>
          <w:i/>
          <w:iCs/>
          <w:color w:val="7030A0"/>
          <w:szCs w:val="22"/>
          <w:lang w:eastAsia="zh-CN"/>
        </w:rPr>
      </w:pPr>
      <w:r w:rsidRPr="006B3234">
        <w:rPr>
          <w:rFonts w:ascii="Public Sans Light" w:eastAsiaTheme="minorEastAsia" w:hAnsi="Public Sans Light" w:cstheme="minorBidi"/>
          <w:i/>
          <w:iCs/>
          <w:color w:val="7030A0"/>
          <w:szCs w:val="22"/>
          <w:lang w:eastAsia="zh-CN"/>
        </w:rPr>
        <w:t xml:space="preserve">The purpose of the survey is to understand community sentiment about a proposed Special Entertainment Precinct. </w:t>
      </w:r>
    </w:p>
    <w:p w14:paraId="4DAC4893" w14:textId="755FE83A" w:rsidR="0036049B" w:rsidRPr="006B3234" w:rsidRDefault="00F45F1E" w:rsidP="00F45F1E">
      <w:pPr>
        <w:rPr>
          <w:rFonts w:ascii="Public Sans Light" w:eastAsiaTheme="minorEastAsia" w:hAnsi="Public Sans Light" w:cstheme="minorBidi"/>
          <w:i/>
          <w:iCs/>
          <w:color w:val="7030A0"/>
          <w:szCs w:val="22"/>
          <w:lang w:eastAsia="zh-CN"/>
        </w:rPr>
      </w:pPr>
      <w:r w:rsidRPr="006B3234">
        <w:rPr>
          <w:rFonts w:ascii="Public Sans Light" w:eastAsiaTheme="minorEastAsia" w:hAnsi="Public Sans Light" w:cstheme="minorBidi"/>
          <w:i/>
          <w:iCs/>
          <w:color w:val="7030A0"/>
          <w:szCs w:val="22"/>
          <w:lang w:eastAsia="zh-CN"/>
        </w:rPr>
        <w:t xml:space="preserve">These sample questions can be adapted to suit your council and community. </w:t>
      </w:r>
    </w:p>
    <w:p w14:paraId="72FB15B1" w14:textId="599BEBA7" w:rsidR="00F45F1E" w:rsidRPr="006B3234" w:rsidRDefault="00F45F1E" w:rsidP="00F45F1E">
      <w:pPr>
        <w:rPr>
          <w:rFonts w:ascii="Public Sans Light" w:hAnsi="Public Sans Light"/>
          <w:color w:val="7030A0"/>
        </w:rPr>
      </w:pPr>
      <w:r w:rsidRPr="006B3234" w:rsidDel="00142321">
        <w:rPr>
          <w:rFonts w:ascii="Public Sans Light" w:eastAsiaTheme="minorEastAsia" w:hAnsi="Public Sans Light" w:cstheme="minorBidi"/>
          <w:i/>
          <w:iCs/>
          <w:color w:val="7030A0"/>
          <w:szCs w:val="22"/>
          <w:lang w:eastAsia="zh-CN"/>
        </w:rPr>
        <w:t>Items noted [like this] should be inserted or edited as appropriate.</w:t>
      </w:r>
    </w:p>
    <w:p w14:paraId="16967D41" w14:textId="49AB3271" w:rsidR="00F45F1E" w:rsidRPr="006B3234" w:rsidRDefault="002C1CEC" w:rsidP="00B41773">
      <w:pPr>
        <w:rPr>
          <w:rFonts w:ascii="Public Sans Light" w:hAnsi="Public Sans Light"/>
          <w:lang w:val="en-US"/>
        </w:rPr>
      </w:pPr>
      <w:r>
        <w:rPr>
          <w:rFonts w:ascii="Public Sans Light" w:hAnsi="Public Sans Light"/>
          <w:lang w:val="en-US"/>
        </w:rPr>
        <w:pict w14:anchorId="1CAE0346">
          <v:rect id="_x0000_i1027" style="width:468pt;height:1pt" o:hralign="center" o:hrstd="t" o:hr="t" fillcolor="#a0a0a0" stroked="f"/>
        </w:pict>
      </w:r>
    </w:p>
    <w:p w14:paraId="13C76E01" w14:textId="77777777" w:rsidR="00C560C7" w:rsidRPr="006B3234" w:rsidRDefault="00C560C7" w:rsidP="00B41773">
      <w:pPr>
        <w:rPr>
          <w:rFonts w:ascii="Public Sans Light" w:hAnsi="Public Sans Light"/>
        </w:rPr>
      </w:pPr>
    </w:p>
    <w:p w14:paraId="347E415E" w14:textId="77777777" w:rsidR="00F45F1E" w:rsidRPr="006B3234" w:rsidRDefault="00F45F1E" w:rsidP="00F45F1E">
      <w:pPr>
        <w:rPr>
          <w:rFonts w:ascii="Public Sans Light" w:eastAsia="Public Sans" w:hAnsi="Public Sans Light" w:cs="Public Sans"/>
          <w:b/>
          <w:bCs/>
          <w:sz w:val="32"/>
          <w:szCs w:val="32"/>
        </w:rPr>
      </w:pPr>
      <w:r w:rsidRPr="006B3234">
        <w:rPr>
          <w:rFonts w:ascii="Public Sans Light" w:eastAsia="Public Sans" w:hAnsi="Public Sans Light" w:cs="Public Sans"/>
          <w:b/>
          <w:bCs/>
          <w:sz w:val="32"/>
          <w:szCs w:val="32"/>
        </w:rPr>
        <w:t>Special Entertainment Precinct</w:t>
      </w:r>
    </w:p>
    <w:p w14:paraId="60D2A93A" w14:textId="271D5497" w:rsidR="00F45F1E" w:rsidRPr="006B3234" w:rsidRDefault="00F45F1E" w:rsidP="00F45F1E">
      <w:pPr>
        <w:rPr>
          <w:rFonts w:ascii="Public Sans Light" w:eastAsia="Public Sans" w:hAnsi="Public Sans Light" w:cs="Public Sans"/>
          <w:b/>
          <w:sz w:val="32"/>
          <w:szCs w:val="32"/>
        </w:rPr>
      </w:pPr>
      <w:r w:rsidRPr="006B3234">
        <w:rPr>
          <w:rFonts w:ascii="Public Sans Light" w:eastAsia="Public Sans" w:hAnsi="Public Sans Light" w:cs="Public Sans"/>
          <w:b/>
          <w:bCs/>
          <w:sz w:val="28"/>
          <w:szCs w:val="28"/>
        </w:rPr>
        <w:t>Survey for community</w:t>
      </w:r>
    </w:p>
    <w:p w14:paraId="0CB2F263" w14:textId="523F9DE8" w:rsidR="00F45F1E" w:rsidRPr="006B3234" w:rsidRDefault="00F45F1E" w:rsidP="00F45F1E">
      <w:pPr>
        <w:pStyle w:val="BodyText"/>
        <w:rPr>
          <w:rFonts w:ascii="Public Sans Light" w:hAnsi="Public Sans Light"/>
        </w:rPr>
      </w:pPr>
      <w:r w:rsidRPr="006B3234">
        <w:rPr>
          <w:rFonts w:ascii="Public Sans Light" w:hAnsi="Public Sans Light"/>
        </w:rPr>
        <w:t>Thank you for taking the time to provide feedback about the proposal for a Special Entertainment Precinct (SEP) in [</w:t>
      </w:r>
      <w:r w:rsidR="000D118D" w:rsidRPr="006B3234">
        <w:rPr>
          <w:rFonts w:ascii="Public Sans Light" w:hAnsi="Public Sans Light"/>
        </w:rPr>
        <w:t>location/suburb/street/</w:t>
      </w:r>
      <w:r w:rsidRPr="006B3234">
        <w:rPr>
          <w:rFonts w:ascii="Public Sans Light" w:hAnsi="Public Sans Light"/>
        </w:rPr>
        <w:t>precinct name].</w:t>
      </w:r>
    </w:p>
    <w:p w14:paraId="2C5C9635" w14:textId="39997468" w:rsidR="00F45F1E" w:rsidRPr="006B3234" w:rsidRDefault="00F45F1E" w:rsidP="00F45F1E">
      <w:pPr>
        <w:pStyle w:val="BodyText"/>
        <w:rPr>
          <w:rFonts w:ascii="Public Sans Light" w:hAnsi="Public Sans Light"/>
        </w:rPr>
      </w:pPr>
      <w:r w:rsidRPr="006B3234">
        <w:rPr>
          <w:rFonts w:ascii="Public Sans Light" w:hAnsi="Public Sans Light"/>
        </w:rPr>
        <w:t xml:space="preserve">Your insights will help </w:t>
      </w:r>
      <w:r w:rsidR="009F4A7D">
        <w:rPr>
          <w:rFonts w:ascii="Public Sans Light" w:hAnsi="Public Sans Light"/>
        </w:rPr>
        <w:t>inform</w:t>
      </w:r>
      <w:r w:rsidRPr="006B3234">
        <w:rPr>
          <w:rFonts w:ascii="Public Sans Light" w:hAnsi="Public Sans Light"/>
        </w:rPr>
        <w:t xml:space="preserve"> if a </w:t>
      </w:r>
      <w:r w:rsidR="000303C4" w:rsidRPr="006B3234">
        <w:rPr>
          <w:rFonts w:ascii="Public Sans Light" w:hAnsi="Public Sans Light"/>
        </w:rPr>
        <w:t>SEP</w:t>
      </w:r>
      <w:r w:rsidRPr="006B3234">
        <w:rPr>
          <w:rFonts w:ascii="Public Sans Light" w:hAnsi="Public Sans Light"/>
        </w:rPr>
        <w:t xml:space="preserve"> trial should be established, and how it would be managed</w:t>
      </w:r>
      <w:r w:rsidR="000D118D" w:rsidRPr="006B3234">
        <w:rPr>
          <w:rFonts w:ascii="Public Sans Light" w:hAnsi="Public Sans Light"/>
        </w:rPr>
        <w:t xml:space="preserve"> to ensure a safe and vibrant area</w:t>
      </w:r>
      <w:r w:rsidR="00111F27" w:rsidRPr="006B3234">
        <w:rPr>
          <w:rFonts w:ascii="Public Sans Light" w:hAnsi="Public Sans Light"/>
        </w:rPr>
        <w:t>.</w:t>
      </w:r>
    </w:p>
    <w:p w14:paraId="2C64B364" w14:textId="3E730B67" w:rsidR="005E1B0A" w:rsidRPr="006B3234" w:rsidRDefault="005E1B0A" w:rsidP="00F45F1E">
      <w:pPr>
        <w:pStyle w:val="BodyText"/>
        <w:rPr>
          <w:rFonts w:ascii="Public Sans Light" w:hAnsi="Public Sans Light"/>
          <w:highlight w:val="yellow"/>
        </w:rPr>
      </w:pPr>
      <w:r>
        <w:t>Special Entertainment Precincts (SEPs) are defined areas where trading hours and sound conditions encourage live performance and later trading businesses and support safe, diverse</w:t>
      </w:r>
      <w:r w:rsidR="00493B7C">
        <w:t>,</w:t>
      </w:r>
      <w:r>
        <w:t xml:space="preserve"> and vibrant going out districts. SEPs can benefit local venues and businesses, as well as residents and visitors who can enjoy the upside of improved town centre or high street</w:t>
      </w:r>
      <w:r w:rsidR="003A1BFC">
        <w:t xml:space="preserve"> amenity</w:t>
      </w:r>
      <w:r>
        <w:t>. </w:t>
      </w:r>
    </w:p>
    <w:p w14:paraId="214CAE19" w14:textId="66D81D91" w:rsidR="00F45F1E" w:rsidRPr="006B3234" w:rsidRDefault="00F45F1E" w:rsidP="00F45F1E">
      <w:pPr>
        <w:pStyle w:val="BodyText"/>
        <w:rPr>
          <w:rFonts w:ascii="Public Sans Light" w:hAnsi="Public Sans Light"/>
        </w:rPr>
      </w:pPr>
      <w:r w:rsidRPr="006B3234">
        <w:rPr>
          <w:rFonts w:ascii="Public Sans Light" w:hAnsi="Public Sans Light"/>
        </w:rPr>
        <w:t xml:space="preserve">Find out more about </w:t>
      </w:r>
      <w:r w:rsidR="000303C4" w:rsidRPr="006B3234">
        <w:rPr>
          <w:rFonts w:ascii="Public Sans Light" w:hAnsi="Public Sans Light"/>
        </w:rPr>
        <w:t>SEPs</w:t>
      </w:r>
      <w:r w:rsidRPr="006B3234">
        <w:rPr>
          <w:rFonts w:ascii="Public Sans Light" w:hAnsi="Public Sans Light"/>
        </w:rPr>
        <w:t xml:space="preserve"> </w:t>
      </w:r>
      <w:r w:rsidR="000D118D" w:rsidRPr="006B3234">
        <w:rPr>
          <w:rFonts w:ascii="Public Sans Light" w:hAnsi="Public Sans Light"/>
        </w:rPr>
        <w:t>at</w:t>
      </w:r>
      <w:r w:rsidRPr="006B3234">
        <w:rPr>
          <w:rFonts w:ascii="Public Sans Light" w:hAnsi="Public Sans Light"/>
        </w:rPr>
        <w:t xml:space="preserve"> [</w:t>
      </w:r>
      <w:r w:rsidR="003A2247" w:rsidRPr="006B3234">
        <w:rPr>
          <w:rFonts w:ascii="Public Sans Light" w:hAnsi="Public Sans Light"/>
        </w:rPr>
        <w:t xml:space="preserve">council </w:t>
      </w:r>
      <w:r w:rsidR="00BB31DE" w:rsidRPr="006B3234">
        <w:rPr>
          <w:rFonts w:ascii="Public Sans Light" w:hAnsi="Public Sans Light"/>
        </w:rPr>
        <w:t xml:space="preserve">website </w:t>
      </w:r>
      <w:r w:rsidRPr="006B3234">
        <w:rPr>
          <w:rFonts w:ascii="Public Sans Light" w:hAnsi="Public Sans Light"/>
        </w:rPr>
        <w:t xml:space="preserve">link]. It is recommended that you read the information materials [refer to discussion paper, fact sheets or other </w:t>
      </w:r>
      <w:r w:rsidR="005236A0" w:rsidRPr="006B3234">
        <w:rPr>
          <w:rFonts w:ascii="Public Sans Light" w:hAnsi="Public Sans Light"/>
        </w:rPr>
        <w:t>information</w:t>
      </w:r>
      <w:r w:rsidRPr="006B3234">
        <w:rPr>
          <w:rFonts w:ascii="Public Sans Light" w:hAnsi="Public Sans Light"/>
        </w:rPr>
        <w:t xml:space="preserve">] prior to completing this survey. </w:t>
      </w:r>
    </w:p>
    <w:p w14:paraId="79F38B18" w14:textId="5ACD704B" w:rsidR="00F45F1E" w:rsidRPr="006B3234" w:rsidRDefault="00F45F1E" w:rsidP="00F45F1E">
      <w:pPr>
        <w:pStyle w:val="BodyText"/>
        <w:rPr>
          <w:rFonts w:ascii="Public Sans Light" w:hAnsi="Public Sans Light"/>
        </w:rPr>
      </w:pPr>
      <w:r w:rsidRPr="006B3234">
        <w:rPr>
          <w:rFonts w:ascii="Public Sans Light" w:hAnsi="Public Sans Light"/>
        </w:rPr>
        <w:t xml:space="preserve">This survey will take approximately </w:t>
      </w:r>
      <w:r w:rsidR="0004186C" w:rsidRPr="006B3234">
        <w:rPr>
          <w:rFonts w:ascii="Public Sans Light" w:hAnsi="Public Sans Light"/>
        </w:rPr>
        <w:t>ten</w:t>
      </w:r>
      <w:r w:rsidRPr="006B3234">
        <w:rPr>
          <w:rFonts w:ascii="Public Sans Light" w:hAnsi="Public Sans Light"/>
        </w:rPr>
        <w:t xml:space="preserve"> [update depending on number of questions] minutes to complete.</w:t>
      </w:r>
    </w:p>
    <w:p w14:paraId="0F2C0CFC" w14:textId="77777777" w:rsidR="00F45F1E" w:rsidRPr="006B3234" w:rsidRDefault="00F45F1E" w:rsidP="00F45F1E">
      <w:pPr>
        <w:textAlignment w:val="baseline"/>
        <w:rPr>
          <w:rFonts w:ascii="Public Sans Light" w:eastAsia="Public Sans" w:hAnsi="Public Sans Light" w:cs="Public Sans"/>
        </w:rPr>
      </w:pPr>
    </w:p>
    <w:p w14:paraId="6455E1D1" w14:textId="0F192E4F" w:rsidR="00F45F1E" w:rsidRPr="006B3234" w:rsidRDefault="00F45F1E" w:rsidP="00F45F1E">
      <w:pPr>
        <w:pStyle w:val="BodyText"/>
        <w:rPr>
          <w:rFonts w:ascii="Public Sans Light" w:hAnsi="Public Sans Light"/>
          <w:b/>
          <w:bCs/>
        </w:rPr>
      </w:pPr>
      <w:r w:rsidRPr="006B3234">
        <w:rPr>
          <w:rFonts w:ascii="Public Sans Light" w:hAnsi="Public Sans Light"/>
          <w:b/>
          <w:bCs/>
        </w:rPr>
        <w:t>Special Entertainment Precinct (SEP)</w:t>
      </w:r>
    </w:p>
    <w:p w14:paraId="3ADD7E25" w14:textId="6D422629" w:rsidR="000D118D" w:rsidRPr="006B3234" w:rsidRDefault="00F45F1E" w:rsidP="000D118D">
      <w:pPr>
        <w:pStyle w:val="BodyText"/>
        <w:rPr>
          <w:rFonts w:ascii="Public Sans Light" w:hAnsi="Public Sans Light"/>
        </w:rPr>
      </w:pPr>
      <w:r w:rsidRPr="006B3234">
        <w:rPr>
          <w:rFonts w:ascii="Public Sans Light" w:eastAsia="Times New Roman" w:hAnsi="Public Sans Light" w:cs="Segoe UI"/>
        </w:rPr>
        <w:t>Do you support a SEP trial in [</w:t>
      </w:r>
      <w:r w:rsidR="008A2274">
        <w:rPr>
          <w:rFonts w:ascii="Public Sans Light" w:eastAsia="Times New Roman" w:hAnsi="Public Sans Light" w:cs="Segoe UI"/>
        </w:rPr>
        <w:t xml:space="preserve">add </w:t>
      </w:r>
      <w:r w:rsidR="000D118D" w:rsidRPr="006B3234">
        <w:rPr>
          <w:rFonts w:ascii="Public Sans Light" w:hAnsi="Public Sans Light"/>
        </w:rPr>
        <w:t>location/suburb/street/</w:t>
      </w:r>
      <w:r w:rsidRPr="006B3234">
        <w:rPr>
          <w:rFonts w:ascii="Public Sans Light" w:hAnsi="Public Sans Light"/>
        </w:rPr>
        <w:t>precinct name</w:t>
      </w:r>
      <w:r w:rsidR="000D118D" w:rsidRPr="006B3234">
        <w:rPr>
          <w:rFonts w:ascii="Public Sans Light" w:hAnsi="Public Sans Light"/>
        </w:rPr>
        <w:t>].</w:t>
      </w:r>
    </w:p>
    <w:p w14:paraId="35761985" w14:textId="77777777" w:rsidR="00F45F1E" w:rsidRPr="006B3234" w:rsidRDefault="00F45F1E" w:rsidP="00F45F1E">
      <w:pPr>
        <w:pStyle w:val="BodyText"/>
        <w:rPr>
          <w:rFonts w:ascii="Public Sans Light" w:eastAsia="Times New Roman" w:hAnsi="Public Sans Light" w:cs="Segoe UI"/>
        </w:rPr>
      </w:pPr>
      <w:r w:rsidRPr="006B3234">
        <w:rPr>
          <w:rFonts w:ascii="Public Sans Light" w:eastAsia="Times New Roman" w:hAnsi="Public Sans Light" w:cs="Segoe UI"/>
        </w:rPr>
        <w:tab/>
        <w:t>Yes</w:t>
      </w:r>
    </w:p>
    <w:p w14:paraId="721C063E" w14:textId="4E10BCB1" w:rsidR="005236A0" w:rsidRPr="006B3234" w:rsidRDefault="00900DB0" w:rsidP="00F45F1E">
      <w:pPr>
        <w:pStyle w:val="BodyText"/>
        <w:rPr>
          <w:rFonts w:ascii="Public Sans Light" w:eastAsia="Times New Roman" w:hAnsi="Public Sans Light" w:cs="Segoe UI"/>
        </w:rPr>
      </w:pPr>
      <w:r w:rsidRPr="006B3234">
        <w:rPr>
          <w:rFonts w:ascii="Public Sans Light" w:eastAsia="Times New Roman" w:hAnsi="Public Sans Light" w:cs="Segoe UI"/>
        </w:rPr>
        <w:tab/>
        <w:t>Neutral</w:t>
      </w:r>
      <w:r w:rsidR="000D118D" w:rsidRPr="006B3234">
        <w:rPr>
          <w:rFonts w:ascii="Public Sans Light" w:eastAsia="Times New Roman" w:hAnsi="Public Sans Light" w:cs="Segoe UI"/>
        </w:rPr>
        <w:t xml:space="preserve"> </w:t>
      </w:r>
    </w:p>
    <w:p w14:paraId="0EBDCAA7" w14:textId="77777777" w:rsidR="00F45F1E" w:rsidRPr="006B3234" w:rsidRDefault="00F45F1E" w:rsidP="00F45F1E">
      <w:pPr>
        <w:pStyle w:val="BodyText"/>
        <w:rPr>
          <w:rFonts w:ascii="Public Sans Light" w:eastAsia="Times New Roman" w:hAnsi="Public Sans Light" w:cs="Segoe UI"/>
        </w:rPr>
      </w:pPr>
      <w:r w:rsidRPr="006B3234">
        <w:rPr>
          <w:rFonts w:ascii="Public Sans Light" w:eastAsia="Times New Roman" w:hAnsi="Public Sans Light" w:cs="Segoe UI"/>
        </w:rPr>
        <w:tab/>
        <w:t>No</w:t>
      </w:r>
    </w:p>
    <w:p w14:paraId="22141926" w14:textId="63B501D6" w:rsidR="00F45F1E" w:rsidRPr="006B3234" w:rsidRDefault="00F45F1E" w:rsidP="00F45F1E">
      <w:pPr>
        <w:pStyle w:val="BodyText"/>
        <w:rPr>
          <w:rFonts w:ascii="Public Sans Light" w:eastAsia="Times New Roman" w:hAnsi="Public Sans Light" w:cs="Segoe UI"/>
        </w:rPr>
      </w:pPr>
      <w:r w:rsidRPr="006B3234">
        <w:rPr>
          <w:rFonts w:ascii="Public Sans Light" w:eastAsia="Times New Roman" w:hAnsi="Public Sans Light" w:cs="Segoe UI"/>
        </w:rPr>
        <w:tab/>
        <w:t xml:space="preserve">Unsure/need more information </w:t>
      </w:r>
    </w:p>
    <w:p w14:paraId="78158E48" w14:textId="77777777" w:rsidR="00F45F1E" w:rsidRPr="006B3234" w:rsidRDefault="00F45F1E" w:rsidP="00F45F1E">
      <w:pPr>
        <w:pStyle w:val="BodyText"/>
        <w:rPr>
          <w:rFonts w:ascii="Public Sans Light" w:eastAsia="Times New Roman" w:hAnsi="Public Sans Light" w:cs="Segoe UI"/>
        </w:rPr>
      </w:pPr>
      <w:r w:rsidRPr="006B3234">
        <w:rPr>
          <w:rFonts w:ascii="Public Sans Light" w:eastAsia="Times New Roman" w:hAnsi="Public Sans Light" w:cs="Segoe UI"/>
        </w:rPr>
        <w:t xml:space="preserve"> </w:t>
      </w:r>
    </w:p>
    <w:p w14:paraId="151EA29F" w14:textId="396A79A1" w:rsidR="00E51EEB" w:rsidRPr="006B3234" w:rsidRDefault="00E51EEB" w:rsidP="00942D8F">
      <w:pPr>
        <w:pStyle w:val="BodyText"/>
        <w:rPr>
          <w:rFonts w:ascii="Public Sans Light" w:eastAsia="Times New Roman" w:hAnsi="Public Sans Light" w:cs="Segoe UI"/>
        </w:rPr>
      </w:pPr>
      <w:r w:rsidRPr="006B3234">
        <w:rPr>
          <w:rFonts w:ascii="Public Sans Light" w:eastAsia="Times New Roman" w:hAnsi="Public Sans Light" w:cs="Segoe UI"/>
        </w:rPr>
        <w:t>[If yes]</w:t>
      </w:r>
      <w:r w:rsidR="00942D8F" w:rsidRPr="006B3234">
        <w:rPr>
          <w:rFonts w:ascii="Public Sans Light" w:eastAsia="Times New Roman" w:hAnsi="Public Sans Light" w:cs="Segoe UI"/>
        </w:rPr>
        <w:t xml:space="preserve"> What are your reason/s for supporting </w:t>
      </w:r>
      <w:r w:rsidR="00372B65">
        <w:rPr>
          <w:rFonts w:ascii="Public Sans Light" w:eastAsia="Times New Roman" w:hAnsi="Public Sans Light" w:cs="Segoe UI"/>
        </w:rPr>
        <w:t xml:space="preserve">a </w:t>
      </w:r>
      <w:r w:rsidR="00942D8F" w:rsidRPr="006B3234">
        <w:rPr>
          <w:rFonts w:ascii="Public Sans Light" w:eastAsia="Times New Roman" w:hAnsi="Public Sans Light" w:cs="Segoe UI"/>
        </w:rPr>
        <w:t>SEP trial? (Select all that apply)</w:t>
      </w:r>
    </w:p>
    <w:p w14:paraId="00AF893E" w14:textId="4CAAA5FB" w:rsidR="00942D8F" w:rsidRPr="006B3234" w:rsidRDefault="00942D8F" w:rsidP="00942D8F">
      <w:pPr>
        <w:pStyle w:val="BodyText"/>
        <w:rPr>
          <w:rFonts w:ascii="Public Sans Light" w:eastAsia="Times New Roman" w:hAnsi="Public Sans Light" w:cs="Segoe UI"/>
        </w:rPr>
      </w:pPr>
      <w:r w:rsidRPr="006B3234">
        <w:rPr>
          <w:rFonts w:ascii="Public Sans Light" w:eastAsia="Times New Roman" w:hAnsi="Public Sans Light" w:cs="Segoe UI"/>
        </w:rPr>
        <w:t xml:space="preserve">[Council may add additional options </w:t>
      </w:r>
      <w:r w:rsidR="00AE4773">
        <w:rPr>
          <w:rFonts w:ascii="Public Sans Light" w:eastAsia="Times New Roman" w:hAnsi="Public Sans Light" w:cs="Segoe UI"/>
        </w:rPr>
        <w:t>that</w:t>
      </w:r>
      <w:r w:rsidRPr="006B3234">
        <w:rPr>
          <w:rFonts w:ascii="Public Sans Light" w:eastAsia="Times New Roman" w:hAnsi="Public Sans Light" w:cs="Segoe UI"/>
        </w:rPr>
        <w:t xml:space="preserve"> rel</w:t>
      </w:r>
      <w:r w:rsidR="00AE4773">
        <w:rPr>
          <w:rFonts w:ascii="Public Sans Light" w:eastAsia="Times New Roman" w:hAnsi="Public Sans Light" w:cs="Segoe UI"/>
        </w:rPr>
        <w:t>ate</w:t>
      </w:r>
      <w:r w:rsidRPr="006B3234">
        <w:rPr>
          <w:rFonts w:ascii="Public Sans Light" w:eastAsia="Times New Roman" w:hAnsi="Public Sans Light" w:cs="Segoe UI"/>
        </w:rPr>
        <w:t xml:space="preserve"> to the local area]</w:t>
      </w:r>
    </w:p>
    <w:p w14:paraId="15B3C396" w14:textId="26F7F103" w:rsidR="00172726" w:rsidRDefault="00942D8F" w:rsidP="00E8327E">
      <w:pPr>
        <w:pStyle w:val="BodyText"/>
        <w:rPr>
          <w:rFonts w:ascii="Public Sans Light" w:eastAsia="Times New Roman" w:hAnsi="Public Sans Light" w:cs="Segoe UI"/>
        </w:rPr>
      </w:pPr>
      <w:r w:rsidRPr="006B3234">
        <w:rPr>
          <w:rFonts w:ascii="Public Sans Light" w:eastAsia="Times New Roman" w:hAnsi="Public Sans Light" w:cs="Segoe UI"/>
        </w:rPr>
        <w:tab/>
      </w:r>
      <w:r w:rsidR="00172726">
        <w:rPr>
          <w:rFonts w:ascii="Public Sans Light" w:eastAsia="Times New Roman" w:hAnsi="Public Sans Light" w:cs="Segoe UI"/>
        </w:rPr>
        <w:t xml:space="preserve">To meet the demand for </w:t>
      </w:r>
      <w:r w:rsidR="002C5D6B">
        <w:rPr>
          <w:rFonts w:ascii="Public Sans Light" w:eastAsia="Times New Roman" w:hAnsi="Public Sans Light" w:cs="Segoe UI"/>
        </w:rPr>
        <w:t xml:space="preserve">services and </w:t>
      </w:r>
      <w:r w:rsidR="00976A0A">
        <w:rPr>
          <w:rFonts w:ascii="Public Sans Light" w:eastAsia="Times New Roman" w:hAnsi="Public Sans Light" w:cs="Segoe UI"/>
        </w:rPr>
        <w:t>entertainment later in the evening</w:t>
      </w:r>
    </w:p>
    <w:p w14:paraId="5ACA556F" w14:textId="10152186" w:rsidR="00E8327E" w:rsidRPr="006B3234" w:rsidRDefault="00E8327E" w:rsidP="00172726">
      <w:pPr>
        <w:pStyle w:val="BodyText"/>
        <w:ind w:firstLine="720"/>
        <w:rPr>
          <w:rFonts w:ascii="Public Sans Light" w:eastAsia="Times New Roman" w:hAnsi="Public Sans Light" w:cs="Segoe UI"/>
        </w:rPr>
      </w:pPr>
      <w:r w:rsidRPr="006B3234">
        <w:rPr>
          <w:rFonts w:ascii="Public Sans Light" w:eastAsia="Times New Roman" w:hAnsi="Public Sans Light" w:cs="Segoe UI"/>
        </w:rPr>
        <w:t xml:space="preserve">To increase availability and diversity of services and entertainment later in the evening </w:t>
      </w:r>
    </w:p>
    <w:p w14:paraId="1F3C6CD3" w14:textId="4841E44D" w:rsidR="00E8327E" w:rsidRPr="006B3234" w:rsidRDefault="00E8327E" w:rsidP="00E8327E">
      <w:pPr>
        <w:pStyle w:val="BodyText"/>
        <w:ind w:left="720"/>
        <w:rPr>
          <w:rFonts w:ascii="Public Sans Light" w:eastAsia="Times New Roman" w:hAnsi="Public Sans Light" w:cs="Segoe UI"/>
        </w:rPr>
      </w:pPr>
      <w:r w:rsidRPr="006B3234">
        <w:rPr>
          <w:rFonts w:ascii="Public Sans Light" w:eastAsia="Times New Roman" w:hAnsi="Public Sans Light" w:cs="Segoe UI"/>
        </w:rPr>
        <w:t>To improve live music and performance offering</w:t>
      </w:r>
      <w:r w:rsidR="00597AFC">
        <w:rPr>
          <w:rFonts w:ascii="Public Sans Light" w:eastAsia="Times New Roman" w:hAnsi="Public Sans Light" w:cs="Segoe UI"/>
        </w:rPr>
        <w:t>s later in the evening</w:t>
      </w:r>
    </w:p>
    <w:p w14:paraId="6C27AAE6" w14:textId="1864E4AB" w:rsidR="00E8327E" w:rsidRPr="006B3234" w:rsidRDefault="00E8327E" w:rsidP="00E8327E">
      <w:pPr>
        <w:pStyle w:val="BodyText"/>
        <w:ind w:left="720"/>
        <w:rPr>
          <w:rFonts w:ascii="Public Sans Light" w:eastAsia="Times New Roman" w:hAnsi="Public Sans Light" w:cs="Segoe UI"/>
        </w:rPr>
      </w:pPr>
      <w:r w:rsidRPr="006B3234">
        <w:rPr>
          <w:rFonts w:ascii="Public Sans Light" w:eastAsia="Times New Roman" w:hAnsi="Public Sans Light" w:cs="Segoe UI"/>
        </w:rPr>
        <w:t>To protect existing cultural, creative</w:t>
      </w:r>
      <w:r w:rsidR="00493B7C" w:rsidRPr="006B3234">
        <w:rPr>
          <w:rFonts w:ascii="Public Sans Light" w:eastAsia="Times New Roman" w:hAnsi="Public Sans Light" w:cs="Segoe UI"/>
        </w:rPr>
        <w:t>,</w:t>
      </w:r>
      <w:r w:rsidRPr="006B3234">
        <w:rPr>
          <w:rFonts w:ascii="Public Sans Light" w:eastAsia="Times New Roman" w:hAnsi="Public Sans Light" w:cs="Segoe UI"/>
        </w:rPr>
        <w:t xml:space="preserve"> and social institutions and businesses </w:t>
      </w:r>
    </w:p>
    <w:p w14:paraId="48D42800" w14:textId="7F160A45" w:rsidR="00E8327E" w:rsidRPr="006B3234" w:rsidRDefault="00E8327E" w:rsidP="00E8327E">
      <w:pPr>
        <w:pStyle w:val="BodyText"/>
        <w:ind w:left="720"/>
        <w:rPr>
          <w:rFonts w:ascii="Public Sans Light" w:eastAsia="Times New Roman" w:hAnsi="Public Sans Light" w:cs="Segoe UI"/>
        </w:rPr>
      </w:pPr>
      <w:r w:rsidRPr="006B3234">
        <w:rPr>
          <w:rFonts w:ascii="Public Sans Light" w:eastAsia="Times New Roman" w:hAnsi="Public Sans Light" w:cs="Segoe UI"/>
        </w:rPr>
        <w:t xml:space="preserve">To promote a safer and more accessible going-out district </w:t>
      </w:r>
    </w:p>
    <w:p w14:paraId="0E0F57F4" w14:textId="77777777" w:rsidR="00E8327E" w:rsidRPr="006B3234" w:rsidRDefault="00E8327E" w:rsidP="00E8327E">
      <w:pPr>
        <w:pStyle w:val="BodyText"/>
        <w:ind w:left="720"/>
        <w:rPr>
          <w:rFonts w:ascii="Public Sans Light" w:eastAsia="Times New Roman" w:hAnsi="Public Sans Light" w:cs="Segoe UI"/>
        </w:rPr>
      </w:pPr>
      <w:r w:rsidRPr="006B3234">
        <w:rPr>
          <w:rFonts w:ascii="Public Sans Light" w:eastAsia="Times New Roman" w:hAnsi="Public Sans Light" w:cs="Segoe UI"/>
        </w:rPr>
        <w:t xml:space="preserve">To give greater certainty to businesses, residents and developers about trading hours and sound based on shared expectations and goals for the precinct </w:t>
      </w:r>
    </w:p>
    <w:p w14:paraId="7DADD7D8" w14:textId="77777777" w:rsidR="00E8327E" w:rsidRPr="006B3234" w:rsidRDefault="00E8327E" w:rsidP="00E8327E">
      <w:pPr>
        <w:pStyle w:val="BodyText"/>
        <w:ind w:left="720"/>
        <w:rPr>
          <w:rFonts w:ascii="Public Sans Light" w:eastAsia="Times New Roman" w:hAnsi="Public Sans Light" w:cs="Segoe UI"/>
        </w:rPr>
      </w:pPr>
      <w:r w:rsidRPr="006B3234">
        <w:rPr>
          <w:rFonts w:ascii="Public Sans Light" w:eastAsia="Times New Roman" w:hAnsi="Public Sans Light" w:cs="Segoe UI"/>
        </w:rPr>
        <w:t>To boost local economy, attract investment, and increase employment</w:t>
      </w:r>
    </w:p>
    <w:p w14:paraId="113E801E" w14:textId="77777777" w:rsidR="00E8327E" w:rsidRPr="006B3234" w:rsidRDefault="00E8327E" w:rsidP="00E8327E">
      <w:pPr>
        <w:pStyle w:val="BodyText"/>
        <w:ind w:left="720"/>
        <w:rPr>
          <w:rFonts w:ascii="Public Sans Light" w:eastAsia="Times New Roman" w:hAnsi="Public Sans Light" w:cs="Segoe UI"/>
        </w:rPr>
      </w:pPr>
      <w:r w:rsidRPr="006B3234">
        <w:rPr>
          <w:rFonts w:ascii="Public Sans Light" w:eastAsia="Times New Roman" w:hAnsi="Public Sans Light" w:cs="Segoe UI"/>
        </w:rPr>
        <w:lastRenderedPageBreak/>
        <w:t>To increase patronage and pedestrian activity</w:t>
      </w:r>
    </w:p>
    <w:p w14:paraId="25C5C21C" w14:textId="77777777" w:rsidR="00E8327E" w:rsidRPr="006B3234" w:rsidRDefault="00E8327E" w:rsidP="00E8327E">
      <w:pPr>
        <w:pStyle w:val="BodyText"/>
        <w:ind w:left="720"/>
        <w:rPr>
          <w:rFonts w:ascii="Public Sans Light" w:eastAsia="Times New Roman" w:hAnsi="Public Sans Light" w:cs="Segoe UI"/>
        </w:rPr>
      </w:pPr>
      <w:r w:rsidRPr="006B3234">
        <w:rPr>
          <w:rFonts w:ascii="Public Sans Light" w:eastAsia="Times New Roman" w:hAnsi="Public Sans Light" w:cs="Segoe UI"/>
        </w:rPr>
        <w:t xml:space="preserve">To improve tourism and regional economic outcomes </w:t>
      </w:r>
    </w:p>
    <w:p w14:paraId="2EB48364" w14:textId="7A0B9E71" w:rsidR="00E8327E" w:rsidRPr="006B3234" w:rsidRDefault="00E8327E" w:rsidP="00E8327E">
      <w:pPr>
        <w:pStyle w:val="BodyText"/>
        <w:ind w:left="720"/>
        <w:rPr>
          <w:rFonts w:ascii="Public Sans Light" w:eastAsia="Times New Roman" w:hAnsi="Public Sans Light" w:cs="Segoe UI"/>
        </w:rPr>
      </w:pPr>
      <w:r w:rsidRPr="006B3234">
        <w:rPr>
          <w:rFonts w:ascii="Public Sans Light" w:eastAsia="Times New Roman" w:hAnsi="Public Sans Light" w:cs="Segoe UI"/>
        </w:rPr>
        <w:t>To enhance brand visibility and recognition</w:t>
      </w:r>
      <w:r w:rsidR="003D2850">
        <w:rPr>
          <w:rFonts w:ascii="Public Sans Light" w:eastAsia="Times New Roman" w:hAnsi="Public Sans Light" w:cs="Segoe UI"/>
        </w:rPr>
        <w:t xml:space="preserve"> of the local area</w:t>
      </w:r>
    </w:p>
    <w:p w14:paraId="5E215749" w14:textId="7F86EDAF" w:rsidR="00E8327E" w:rsidRPr="006B3234" w:rsidRDefault="00E8327E" w:rsidP="00E8327E">
      <w:pPr>
        <w:pStyle w:val="BodyText"/>
        <w:ind w:left="720"/>
        <w:rPr>
          <w:rFonts w:ascii="Public Sans Light" w:eastAsia="Times New Roman" w:hAnsi="Public Sans Light" w:cs="Segoe UI"/>
        </w:rPr>
      </w:pPr>
      <w:r w:rsidRPr="006B3234">
        <w:rPr>
          <w:rFonts w:ascii="Public Sans Light" w:eastAsia="Times New Roman" w:hAnsi="Public Sans Light" w:cs="Segoe UI"/>
        </w:rPr>
        <w:t>To improve community inclusion</w:t>
      </w:r>
    </w:p>
    <w:p w14:paraId="401E820E" w14:textId="77777777" w:rsidR="00E8327E" w:rsidRPr="006B3234" w:rsidRDefault="00E8327E" w:rsidP="00E8327E">
      <w:pPr>
        <w:pStyle w:val="BodyText"/>
        <w:ind w:left="720"/>
        <w:rPr>
          <w:rFonts w:ascii="Public Sans Light" w:eastAsia="Times New Roman" w:hAnsi="Public Sans Light" w:cs="Segoe UI"/>
        </w:rPr>
      </w:pPr>
      <w:r w:rsidRPr="006B3234">
        <w:rPr>
          <w:rFonts w:ascii="Public Sans Light" w:eastAsia="Times New Roman" w:hAnsi="Public Sans Light" w:cs="Segoe UI"/>
        </w:rPr>
        <w:t xml:space="preserve">To enhance community identity </w:t>
      </w:r>
    </w:p>
    <w:p w14:paraId="0B2D6621" w14:textId="6D703A8F" w:rsidR="00942D8F" w:rsidRPr="006B3234" w:rsidRDefault="00E8327E" w:rsidP="00E8327E">
      <w:pPr>
        <w:pStyle w:val="BodyText"/>
        <w:ind w:left="720"/>
        <w:rPr>
          <w:rFonts w:ascii="Public Sans Light" w:eastAsia="Times New Roman" w:hAnsi="Public Sans Light" w:cs="Segoe UI"/>
        </w:rPr>
      </w:pPr>
      <w:r w:rsidRPr="006B3234">
        <w:rPr>
          <w:rFonts w:ascii="Public Sans Light" w:eastAsia="Times New Roman" w:hAnsi="Public Sans Light" w:cs="Segoe UI"/>
        </w:rPr>
        <w:t>Other (please specify):</w:t>
      </w:r>
    </w:p>
    <w:p w14:paraId="73B8D694" w14:textId="77777777" w:rsidR="00E51EEB" w:rsidRPr="006B3234" w:rsidRDefault="00E51EEB" w:rsidP="00F45F1E">
      <w:pPr>
        <w:pStyle w:val="BodyText"/>
        <w:rPr>
          <w:rFonts w:ascii="Public Sans Light" w:eastAsia="Times New Roman" w:hAnsi="Public Sans Light" w:cs="Segoe UI"/>
        </w:rPr>
      </w:pPr>
    </w:p>
    <w:p w14:paraId="6E006B4C" w14:textId="2DA818EC" w:rsidR="00F45F1E" w:rsidRPr="006B3234" w:rsidRDefault="00E51EEB" w:rsidP="00F45F1E">
      <w:pPr>
        <w:pStyle w:val="BodyText"/>
        <w:rPr>
          <w:rFonts w:ascii="Public Sans Light" w:eastAsia="Times New Roman" w:hAnsi="Public Sans Light" w:cs="Segoe UI"/>
        </w:rPr>
      </w:pPr>
      <w:r w:rsidRPr="006B3234">
        <w:rPr>
          <w:rFonts w:ascii="Public Sans Light" w:eastAsia="Times New Roman" w:hAnsi="Public Sans Light" w:cs="Segoe UI"/>
        </w:rPr>
        <w:t>[If no, neutral</w:t>
      </w:r>
      <w:r w:rsidR="00493B7C" w:rsidRPr="006B3234">
        <w:rPr>
          <w:rFonts w:ascii="Public Sans Light" w:eastAsia="Times New Roman" w:hAnsi="Public Sans Light" w:cs="Segoe UI"/>
        </w:rPr>
        <w:t>,</w:t>
      </w:r>
      <w:r w:rsidRPr="006B3234">
        <w:rPr>
          <w:rFonts w:ascii="Public Sans Light" w:eastAsia="Times New Roman" w:hAnsi="Public Sans Light" w:cs="Segoe UI"/>
        </w:rPr>
        <w:t xml:space="preserve"> or unsure] </w:t>
      </w:r>
      <w:r w:rsidR="003251D8" w:rsidRPr="006B3234">
        <w:rPr>
          <w:rFonts w:ascii="Public Sans Light" w:eastAsia="Times New Roman" w:hAnsi="Public Sans Light" w:cs="Segoe UI"/>
        </w:rPr>
        <w:t xml:space="preserve">Please provide </w:t>
      </w:r>
      <w:r w:rsidR="00935351" w:rsidRPr="006B3234">
        <w:rPr>
          <w:rFonts w:ascii="Public Sans Light" w:eastAsia="Times New Roman" w:hAnsi="Public Sans Light" w:cs="Segoe UI"/>
        </w:rPr>
        <w:t>reason</w:t>
      </w:r>
      <w:r w:rsidR="00874375" w:rsidRPr="006B3234">
        <w:rPr>
          <w:rFonts w:ascii="Public Sans Light" w:eastAsia="Times New Roman" w:hAnsi="Public Sans Light" w:cs="Segoe UI"/>
        </w:rPr>
        <w:t>/s</w:t>
      </w:r>
      <w:r w:rsidR="00132FE8" w:rsidRPr="006B3234">
        <w:rPr>
          <w:rFonts w:ascii="Public Sans Light" w:eastAsia="Times New Roman" w:hAnsi="Public Sans Light" w:cs="Segoe UI"/>
        </w:rPr>
        <w:t xml:space="preserve"> for your answer </w:t>
      </w:r>
      <w:r w:rsidR="006D1407" w:rsidRPr="006B3234">
        <w:rPr>
          <w:rFonts w:ascii="Public Sans Light" w:eastAsia="Times New Roman" w:hAnsi="Public Sans Light" w:cs="Segoe UI"/>
        </w:rPr>
        <w:t>(Optional)</w:t>
      </w:r>
    </w:p>
    <w:p w14:paraId="2121284A" w14:textId="77777777" w:rsidR="00F45F1E" w:rsidRPr="006B3234" w:rsidRDefault="00F45F1E" w:rsidP="00F45F1E">
      <w:pPr>
        <w:pStyle w:val="BodyText"/>
        <w:rPr>
          <w:rFonts w:ascii="Public Sans Light" w:eastAsia="Times New Roman" w:hAnsi="Public Sans Light" w:cs="Segoe UI"/>
        </w:rPr>
      </w:pPr>
      <w:r w:rsidRPr="006B3234">
        <w:rPr>
          <w:rFonts w:ascii="Public Sans Light" w:eastAsia="Times New Roman" w:hAnsi="Public Sans Light" w:cs="Segoe UI"/>
        </w:rPr>
        <w:tab/>
        <w:t>[Free text fill]</w:t>
      </w:r>
    </w:p>
    <w:p w14:paraId="7710113C" w14:textId="77777777" w:rsidR="006D1407" w:rsidRPr="006B3234" w:rsidRDefault="006D1407" w:rsidP="00F45F1E">
      <w:pPr>
        <w:pStyle w:val="BodyText"/>
        <w:rPr>
          <w:rFonts w:ascii="Public Sans Light" w:eastAsia="Times New Roman" w:hAnsi="Public Sans Light" w:cs="Segoe UI"/>
        </w:rPr>
      </w:pPr>
    </w:p>
    <w:p w14:paraId="0CA53960" w14:textId="4940A578" w:rsidR="006D1407" w:rsidRPr="006B3234" w:rsidRDefault="006D1407" w:rsidP="006D1407">
      <w:pPr>
        <w:pStyle w:val="BodyText"/>
        <w:rPr>
          <w:rFonts w:ascii="Public Sans Light" w:hAnsi="Public Sans Light"/>
        </w:rPr>
      </w:pPr>
      <w:r w:rsidRPr="006B3234">
        <w:rPr>
          <w:rFonts w:ascii="Public Sans Light" w:eastAsia="Times New Roman" w:hAnsi="Public Sans Light" w:cs="Segoe UI"/>
        </w:rPr>
        <w:t>Do you support the proposed boundary of the SEP? (Optional)</w:t>
      </w:r>
    </w:p>
    <w:p w14:paraId="3996C954" w14:textId="77777777" w:rsidR="006D1407" w:rsidRPr="006B3234" w:rsidRDefault="006D1407" w:rsidP="006D1407">
      <w:pPr>
        <w:pStyle w:val="BodyText"/>
        <w:rPr>
          <w:rFonts w:ascii="Public Sans Light" w:eastAsia="Times New Roman" w:hAnsi="Public Sans Light" w:cs="Segoe UI"/>
        </w:rPr>
      </w:pPr>
      <w:r w:rsidRPr="006B3234">
        <w:rPr>
          <w:rFonts w:ascii="Public Sans Light" w:eastAsia="Times New Roman" w:hAnsi="Public Sans Light" w:cs="Segoe UI"/>
        </w:rPr>
        <w:tab/>
        <w:t>Yes</w:t>
      </w:r>
    </w:p>
    <w:p w14:paraId="68B670DB" w14:textId="77777777" w:rsidR="006D1407" w:rsidRPr="006B3234" w:rsidRDefault="006D1407" w:rsidP="006D1407">
      <w:pPr>
        <w:pStyle w:val="BodyText"/>
        <w:rPr>
          <w:rFonts w:ascii="Public Sans Light" w:eastAsia="Times New Roman" w:hAnsi="Public Sans Light" w:cs="Segoe UI"/>
        </w:rPr>
      </w:pPr>
      <w:r w:rsidRPr="006B3234">
        <w:rPr>
          <w:rFonts w:ascii="Public Sans Light" w:eastAsia="Times New Roman" w:hAnsi="Public Sans Light" w:cs="Segoe UI"/>
        </w:rPr>
        <w:tab/>
        <w:t xml:space="preserve">Neutral </w:t>
      </w:r>
    </w:p>
    <w:p w14:paraId="3A147D7E" w14:textId="77777777" w:rsidR="006D1407" w:rsidRPr="006B3234" w:rsidRDefault="006D1407" w:rsidP="006D1407">
      <w:pPr>
        <w:pStyle w:val="BodyText"/>
        <w:rPr>
          <w:rFonts w:ascii="Public Sans Light" w:eastAsia="Times New Roman" w:hAnsi="Public Sans Light" w:cs="Segoe UI"/>
        </w:rPr>
      </w:pPr>
      <w:r w:rsidRPr="006B3234">
        <w:rPr>
          <w:rFonts w:ascii="Public Sans Light" w:eastAsia="Times New Roman" w:hAnsi="Public Sans Light" w:cs="Segoe UI"/>
        </w:rPr>
        <w:tab/>
        <w:t>No</w:t>
      </w:r>
    </w:p>
    <w:p w14:paraId="3F1F0EE2" w14:textId="77777777" w:rsidR="006D1407" w:rsidRPr="006B3234" w:rsidRDefault="006D1407" w:rsidP="006D1407">
      <w:pPr>
        <w:pStyle w:val="BodyText"/>
        <w:rPr>
          <w:rFonts w:ascii="Public Sans Light" w:eastAsia="Times New Roman" w:hAnsi="Public Sans Light" w:cs="Segoe UI"/>
        </w:rPr>
      </w:pPr>
      <w:r w:rsidRPr="006B3234">
        <w:rPr>
          <w:rFonts w:ascii="Public Sans Light" w:eastAsia="Times New Roman" w:hAnsi="Public Sans Light" w:cs="Segoe UI"/>
        </w:rPr>
        <w:tab/>
        <w:t xml:space="preserve">Unsure/need more information </w:t>
      </w:r>
    </w:p>
    <w:p w14:paraId="134301B5" w14:textId="754E90E1" w:rsidR="006D1407" w:rsidRPr="006B3234" w:rsidRDefault="006D1407" w:rsidP="00F45F1E">
      <w:pPr>
        <w:pStyle w:val="BodyText"/>
        <w:rPr>
          <w:rFonts w:ascii="Public Sans Light" w:eastAsia="Times New Roman" w:hAnsi="Public Sans Light" w:cs="Segoe UI"/>
        </w:rPr>
      </w:pPr>
    </w:p>
    <w:p w14:paraId="504EBB2C" w14:textId="5018D3D8" w:rsidR="006D1407" w:rsidRPr="006B3234" w:rsidRDefault="006D1407" w:rsidP="006D1407">
      <w:pPr>
        <w:pStyle w:val="BodyText"/>
        <w:rPr>
          <w:rFonts w:ascii="Public Sans Light" w:eastAsia="Times New Roman" w:hAnsi="Public Sans Light" w:cs="Segoe UI"/>
        </w:rPr>
      </w:pPr>
      <w:r w:rsidRPr="006B3234">
        <w:rPr>
          <w:rFonts w:ascii="Public Sans Light" w:eastAsia="Times New Roman" w:hAnsi="Public Sans Light" w:cs="Segoe UI"/>
        </w:rPr>
        <w:t>Please provide reason/s for your answer (Optional)</w:t>
      </w:r>
    </w:p>
    <w:p w14:paraId="31316DD1" w14:textId="480F46F9" w:rsidR="006D1407" w:rsidRPr="006B3234" w:rsidRDefault="006D1407" w:rsidP="00F45F1E">
      <w:pPr>
        <w:pStyle w:val="BodyText"/>
        <w:rPr>
          <w:rFonts w:ascii="Public Sans Light" w:eastAsia="Times New Roman" w:hAnsi="Public Sans Light" w:cs="Segoe UI"/>
        </w:rPr>
      </w:pPr>
      <w:r w:rsidRPr="006B3234">
        <w:rPr>
          <w:rFonts w:ascii="Public Sans Light" w:eastAsia="Times New Roman" w:hAnsi="Public Sans Light" w:cs="Segoe UI"/>
        </w:rPr>
        <w:tab/>
        <w:t>[Free text fill]</w:t>
      </w:r>
    </w:p>
    <w:p w14:paraId="10136518" w14:textId="77777777" w:rsidR="00F45F1E" w:rsidRPr="006B3234" w:rsidRDefault="00F45F1E" w:rsidP="00F45F1E">
      <w:pPr>
        <w:pStyle w:val="BodyText"/>
        <w:rPr>
          <w:rFonts w:ascii="Public Sans Light" w:hAnsi="Public Sans Light"/>
        </w:rPr>
      </w:pPr>
    </w:p>
    <w:p w14:paraId="03214E52" w14:textId="459B4083" w:rsidR="00F45F1E" w:rsidRPr="006B3234" w:rsidRDefault="00F45F1E" w:rsidP="00F45F1E">
      <w:pPr>
        <w:pStyle w:val="BodyText"/>
        <w:rPr>
          <w:rFonts w:ascii="Public Sans Light" w:hAnsi="Public Sans Light"/>
          <w:b/>
          <w:bCs/>
        </w:rPr>
      </w:pPr>
      <w:r w:rsidRPr="006B3234">
        <w:rPr>
          <w:rFonts w:ascii="Public Sans Light" w:hAnsi="Public Sans Light"/>
          <w:b/>
          <w:bCs/>
        </w:rPr>
        <w:t>About you</w:t>
      </w:r>
    </w:p>
    <w:p w14:paraId="18CFE20F" w14:textId="77777777" w:rsidR="00F45F1E" w:rsidRPr="006B3234" w:rsidRDefault="00F45F1E" w:rsidP="00F45F1E">
      <w:pPr>
        <w:pStyle w:val="BodyText"/>
        <w:rPr>
          <w:rFonts w:ascii="Public Sans Light" w:hAnsi="Public Sans Light"/>
        </w:rPr>
      </w:pPr>
      <w:r w:rsidRPr="006B3234">
        <w:rPr>
          <w:rFonts w:ascii="Public Sans Light" w:hAnsi="Public Sans Light"/>
        </w:rPr>
        <w:t>Which statement best describes you?</w:t>
      </w:r>
    </w:p>
    <w:p w14:paraId="7A201AC9" w14:textId="3AC36C0D" w:rsidR="00F45F1E" w:rsidRPr="006B3234" w:rsidRDefault="00F45F1E" w:rsidP="00F45F1E">
      <w:pPr>
        <w:pStyle w:val="BodyText"/>
        <w:rPr>
          <w:rFonts w:ascii="Public Sans Light" w:hAnsi="Public Sans Light"/>
        </w:rPr>
      </w:pPr>
      <w:r w:rsidRPr="006B3234">
        <w:rPr>
          <w:rFonts w:ascii="Public Sans Light" w:hAnsi="Public Sans Light"/>
        </w:rPr>
        <w:tab/>
        <w:t xml:space="preserve">I am a resident within the </w:t>
      </w:r>
      <w:r w:rsidR="00494E98" w:rsidRPr="006B3234">
        <w:rPr>
          <w:rFonts w:ascii="Public Sans Light" w:hAnsi="Public Sans Light"/>
        </w:rPr>
        <w:t>proposed SEP</w:t>
      </w:r>
      <w:r w:rsidRPr="006B3234">
        <w:rPr>
          <w:rFonts w:ascii="Public Sans Light" w:hAnsi="Public Sans Light"/>
        </w:rPr>
        <w:t xml:space="preserve"> (you can find a proposed map here [link])</w:t>
      </w:r>
    </w:p>
    <w:p w14:paraId="3CB079D8" w14:textId="0AFDFC3E" w:rsidR="00F45F1E" w:rsidRPr="006B3234" w:rsidRDefault="00F45F1E" w:rsidP="00F45F1E">
      <w:pPr>
        <w:pStyle w:val="BodyText"/>
        <w:rPr>
          <w:rFonts w:ascii="Public Sans Light" w:hAnsi="Public Sans Light"/>
        </w:rPr>
      </w:pPr>
      <w:r w:rsidRPr="006B3234">
        <w:rPr>
          <w:rFonts w:ascii="Public Sans Light" w:hAnsi="Public Sans Light"/>
        </w:rPr>
        <w:tab/>
        <w:t xml:space="preserve">I am a resident </w:t>
      </w:r>
      <w:r w:rsidR="00494E98" w:rsidRPr="006B3234">
        <w:rPr>
          <w:rFonts w:ascii="Public Sans Light" w:hAnsi="Public Sans Light"/>
        </w:rPr>
        <w:t xml:space="preserve">outside the </w:t>
      </w:r>
      <w:r w:rsidR="008A5CC3" w:rsidRPr="006B3234">
        <w:rPr>
          <w:rFonts w:ascii="Public Sans Light" w:hAnsi="Public Sans Light"/>
        </w:rPr>
        <w:t xml:space="preserve">proposed </w:t>
      </w:r>
      <w:r w:rsidR="00494E98" w:rsidRPr="006B3234">
        <w:rPr>
          <w:rFonts w:ascii="Public Sans Light" w:hAnsi="Public Sans Light"/>
        </w:rPr>
        <w:t xml:space="preserve">SEP but </w:t>
      </w:r>
      <w:r w:rsidRPr="006B3234">
        <w:rPr>
          <w:rFonts w:ascii="Public Sans Light" w:hAnsi="Public Sans Light"/>
        </w:rPr>
        <w:t>within [the area/suburb]</w:t>
      </w:r>
    </w:p>
    <w:p w14:paraId="5F090497" w14:textId="620DE288" w:rsidR="00494E98" w:rsidRPr="006B3234" w:rsidRDefault="00F45F1E" w:rsidP="00F45F1E">
      <w:pPr>
        <w:pStyle w:val="BodyText"/>
        <w:rPr>
          <w:rFonts w:ascii="Public Sans Light" w:hAnsi="Public Sans Light"/>
        </w:rPr>
      </w:pPr>
      <w:r w:rsidRPr="006B3234">
        <w:rPr>
          <w:rFonts w:ascii="Public Sans Light" w:hAnsi="Public Sans Light"/>
        </w:rPr>
        <w:tab/>
        <w:t>I am a visitor to the precinct from outside [the LGA]</w:t>
      </w:r>
    </w:p>
    <w:p w14:paraId="3DA8219B" w14:textId="3FBDC865" w:rsidR="00443B87" w:rsidRPr="006B3234" w:rsidRDefault="00443B87" w:rsidP="008A5CC3">
      <w:pPr>
        <w:pStyle w:val="BodyText"/>
        <w:ind w:left="709"/>
        <w:rPr>
          <w:rFonts w:ascii="Public Sans Light" w:hAnsi="Public Sans Light"/>
        </w:rPr>
      </w:pPr>
      <w:r w:rsidRPr="006B3234">
        <w:rPr>
          <w:rFonts w:ascii="Public Sans Light" w:hAnsi="Public Sans Light"/>
        </w:rPr>
        <w:t xml:space="preserve">I </w:t>
      </w:r>
      <w:r w:rsidR="00D047AB" w:rsidRPr="006B3234">
        <w:rPr>
          <w:rFonts w:ascii="Public Sans Light" w:hAnsi="Public Sans Light"/>
        </w:rPr>
        <w:t xml:space="preserve">work in the </w:t>
      </w:r>
      <w:r w:rsidR="008A5CC3" w:rsidRPr="006B3234">
        <w:rPr>
          <w:rFonts w:ascii="Public Sans Light" w:hAnsi="Public Sans Light"/>
        </w:rPr>
        <w:t xml:space="preserve">proposed SEP </w:t>
      </w:r>
    </w:p>
    <w:p w14:paraId="2F358F56" w14:textId="77777777" w:rsidR="00F45F1E" w:rsidRPr="006B3234" w:rsidRDefault="00F45F1E" w:rsidP="00F45F1E">
      <w:pPr>
        <w:pStyle w:val="BodyText"/>
        <w:rPr>
          <w:rFonts w:ascii="Public Sans Light" w:hAnsi="Public Sans Light"/>
        </w:rPr>
      </w:pPr>
    </w:p>
    <w:p w14:paraId="34C89987" w14:textId="4ADDEE68" w:rsidR="00F45F1E" w:rsidRPr="006B3234" w:rsidRDefault="00F45F1E" w:rsidP="00F45F1E">
      <w:pPr>
        <w:pStyle w:val="BodyText"/>
        <w:rPr>
          <w:rFonts w:ascii="Public Sans Light" w:hAnsi="Public Sans Light"/>
        </w:rPr>
      </w:pPr>
      <w:r w:rsidRPr="006B3234">
        <w:rPr>
          <w:rFonts w:ascii="Public Sans Light" w:hAnsi="Public Sans Light"/>
        </w:rPr>
        <w:t>What is your age? (Optional)</w:t>
      </w:r>
    </w:p>
    <w:p w14:paraId="0EB6AE3B" w14:textId="75E4A3D2" w:rsidR="00F45F1E" w:rsidRPr="006B3234" w:rsidRDefault="00F45F1E" w:rsidP="00F45F1E">
      <w:pPr>
        <w:pStyle w:val="BodyText"/>
        <w:rPr>
          <w:rFonts w:ascii="Public Sans Light" w:hAnsi="Public Sans Light"/>
        </w:rPr>
      </w:pPr>
      <w:r w:rsidRPr="006B3234">
        <w:rPr>
          <w:rFonts w:ascii="Public Sans Light" w:hAnsi="Public Sans Light"/>
        </w:rPr>
        <w:tab/>
        <w:t>Under 18</w:t>
      </w:r>
    </w:p>
    <w:p w14:paraId="4D12C5E6" w14:textId="77777777" w:rsidR="002C5B2A" w:rsidRPr="006B3234" w:rsidRDefault="002C5B2A" w:rsidP="002C5B2A">
      <w:pPr>
        <w:pStyle w:val="BodyText"/>
        <w:ind w:firstLine="720"/>
        <w:rPr>
          <w:rFonts w:ascii="Public Sans Light" w:hAnsi="Public Sans Light"/>
        </w:rPr>
      </w:pPr>
      <w:r w:rsidRPr="006B3234">
        <w:rPr>
          <w:rFonts w:ascii="Public Sans Light" w:hAnsi="Public Sans Light"/>
        </w:rPr>
        <w:t>18–29</w:t>
      </w:r>
    </w:p>
    <w:p w14:paraId="2D9075B2" w14:textId="77777777" w:rsidR="002C5B2A" w:rsidRPr="006B3234" w:rsidRDefault="002C5B2A" w:rsidP="002C5B2A">
      <w:pPr>
        <w:pStyle w:val="BodyText"/>
        <w:ind w:firstLine="720"/>
        <w:rPr>
          <w:rFonts w:ascii="Public Sans Light" w:hAnsi="Public Sans Light"/>
        </w:rPr>
      </w:pPr>
      <w:r w:rsidRPr="006B3234">
        <w:rPr>
          <w:rFonts w:ascii="Public Sans Light" w:hAnsi="Public Sans Light"/>
        </w:rPr>
        <w:t>30–39</w:t>
      </w:r>
    </w:p>
    <w:p w14:paraId="1404424A" w14:textId="77777777" w:rsidR="002C5B2A" w:rsidRPr="006B3234" w:rsidRDefault="002C5B2A" w:rsidP="002C5B2A">
      <w:pPr>
        <w:pStyle w:val="BodyText"/>
        <w:ind w:firstLine="720"/>
        <w:rPr>
          <w:rFonts w:ascii="Public Sans Light" w:hAnsi="Public Sans Light"/>
        </w:rPr>
      </w:pPr>
      <w:r w:rsidRPr="006B3234">
        <w:rPr>
          <w:rFonts w:ascii="Public Sans Light" w:hAnsi="Public Sans Light"/>
        </w:rPr>
        <w:t>40–59</w:t>
      </w:r>
    </w:p>
    <w:p w14:paraId="11E6087D" w14:textId="165E3AF0" w:rsidR="00F45F1E" w:rsidRPr="006B3234" w:rsidRDefault="002C5B2A" w:rsidP="002C5B2A">
      <w:pPr>
        <w:pStyle w:val="BodyText"/>
        <w:ind w:firstLine="720"/>
        <w:rPr>
          <w:rFonts w:ascii="Public Sans Light" w:hAnsi="Public Sans Light"/>
        </w:rPr>
      </w:pPr>
      <w:r w:rsidRPr="006B3234">
        <w:rPr>
          <w:rFonts w:ascii="Public Sans Light" w:hAnsi="Public Sans Light"/>
        </w:rPr>
        <w:t>60</w:t>
      </w:r>
      <w:r w:rsidR="00766AB6" w:rsidRPr="006B3234">
        <w:rPr>
          <w:rFonts w:ascii="Public Sans Light" w:hAnsi="Public Sans Light"/>
        </w:rPr>
        <w:t xml:space="preserve"> or over</w:t>
      </w:r>
    </w:p>
    <w:p w14:paraId="40E05BD5" w14:textId="3F7D286B" w:rsidR="00F45F1E" w:rsidRDefault="00F45F1E" w:rsidP="00F45F1E">
      <w:pPr>
        <w:pStyle w:val="BodyText"/>
        <w:rPr>
          <w:rFonts w:ascii="Public Sans Light" w:hAnsi="Public Sans Light"/>
        </w:rPr>
      </w:pPr>
    </w:p>
    <w:p w14:paraId="2D9351DD" w14:textId="455F8A0B" w:rsidR="008E1B1F" w:rsidRPr="006B3234" w:rsidRDefault="008E1B1F" w:rsidP="008E1B1F">
      <w:pPr>
        <w:pStyle w:val="BodyText"/>
        <w:rPr>
          <w:rFonts w:ascii="Public Sans Light" w:hAnsi="Public Sans Light"/>
        </w:rPr>
      </w:pPr>
      <w:r>
        <w:rPr>
          <w:rFonts w:ascii="Public Sans Light" w:hAnsi="Public Sans Light"/>
        </w:rPr>
        <w:t xml:space="preserve">[Council may consider asking question/s to capture demographic information such as if the respondent identifies as </w:t>
      </w:r>
      <w:r w:rsidRPr="006B3234">
        <w:rPr>
          <w:rFonts w:ascii="Public Sans Light" w:hAnsi="Public Sans Light"/>
        </w:rPr>
        <w:t>Aboriginal and/or Torres Strait Islander</w:t>
      </w:r>
      <w:r>
        <w:rPr>
          <w:rFonts w:ascii="Public Sans Light" w:hAnsi="Public Sans Light"/>
        </w:rPr>
        <w:t>, c</w:t>
      </w:r>
      <w:r w:rsidRPr="006B3234">
        <w:rPr>
          <w:rFonts w:ascii="Public Sans Light" w:hAnsi="Public Sans Light"/>
        </w:rPr>
        <w:t>ulturally and/or linguistically diverse</w:t>
      </w:r>
      <w:r>
        <w:rPr>
          <w:rFonts w:ascii="Public Sans Light" w:hAnsi="Public Sans Light"/>
        </w:rPr>
        <w:t>, l</w:t>
      </w:r>
      <w:r w:rsidRPr="006B3234">
        <w:rPr>
          <w:rFonts w:ascii="Public Sans Light" w:hAnsi="Public Sans Light"/>
        </w:rPr>
        <w:t>iving with a disability</w:t>
      </w:r>
      <w:r>
        <w:rPr>
          <w:rFonts w:ascii="Public Sans Light" w:hAnsi="Public Sans Light"/>
        </w:rPr>
        <w:t xml:space="preserve">, </w:t>
      </w:r>
      <w:r w:rsidRPr="006B3234">
        <w:rPr>
          <w:rFonts w:ascii="Public Sans Light" w:hAnsi="Public Sans Light"/>
        </w:rPr>
        <w:t>LGBTQIA+</w:t>
      </w:r>
      <w:r>
        <w:rPr>
          <w:rFonts w:ascii="Public Sans Light" w:hAnsi="Public Sans Light"/>
        </w:rPr>
        <w:t xml:space="preserve">, </w:t>
      </w:r>
      <w:r w:rsidR="00EA0B3A">
        <w:rPr>
          <w:rFonts w:ascii="Public Sans Light" w:hAnsi="Public Sans Light"/>
        </w:rPr>
        <w:t>as well as asking about gender]</w:t>
      </w:r>
    </w:p>
    <w:p w14:paraId="23CE83B8" w14:textId="77777777" w:rsidR="00F45F1E" w:rsidRDefault="00F45F1E" w:rsidP="00F45F1E">
      <w:pPr>
        <w:pStyle w:val="BodyText"/>
        <w:rPr>
          <w:rFonts w:ascii="Public Sans Light" w:hAnsi="Public Sans Light"/>
        </w:rPr>
      </w:pPr>
    </w:p>
    <w:p w14:paraId="2D0E3D0C" w14:textId="77777777" w:rsidR="00EA0B3A" w:rsidRPr="006B3234" w:rsidRDefault="00EA0B3A" w:rsidP="00F45F1E">
      <w:pPr>
        <w:pStyle w:val="BodyText"/>
        <w:rPr>
          <w:rFonts w:ascii="Public Sans Light" w:hAnsi="Public Sans Light"/>
        </w:rPr>
      </w:pPr>
    </w:p>
    <w:p w14:paraId="6ADCD0B4" w14:textId="0D0BD3D7" w:rsidR="00F45F1E" w:rsidRPr="006B3234" w:rsidRDefault="00F45F1E" w:rsidP="00F45F1E">
      <w:pPr>
        <w:pStyle w:val="BodyText"/>
        <w:rPr>
          <w:rFonts w:ascii="Public Sans Light" w:hAnsi="Public Sans Light"/>
          <w:b/>
        </w:rPr>
      </w:pPr>
      <w:r w:rsidRPr="006B3234">
        <w:rPr>
          <w:rFonts w:ascii="Public Sans Light" w:hAnsi="Public Sans Light"/>
          <w:b/>
          <w:bCs/>
        </w:rPr>
        <w:lastRenderedPageBreak/>
        <w:t>About the precinct</w:t>
      </w:r>
    </w:p>
    <w:p w14:paraId="651CF68D" w14:textId="1F8AB690" w:rsidR="00F45F1E" w:rsidRPr="006B3234" w:rsidRDefault="00F45F1E" w:rsidP="00F45F1E">
      <w:pPr>
        <w:pStyle w:val="BodyText"/>
        <w:rPr>
          <w:rFonts w:ascii="Public Sans Light" w:hAnsi="Public Sans Light"/>
          <w:color w:val="1A1A1A"/>
        </w:rPr>
      </w:pPr>
      <w:r w:rsidRPr="006B3234">
        <w:rPr>
          <w:rFonts w:ascii="Public Sans Light" w:hAnsi="Public Sans Light"/>
        </w:rPr>
        <w:t xml:space="preserve">How often do you </w:t>
      </w:r>
      <w:r w:rsidR="00723D0D" w:rsidRPr="006B3234">
        <w:rPr>
          <w:rFonts w:ascii="Public Sans Light" w:hAnsi="Public Sans Light"/>
        </w:rPr>
        <w:t xml:space="preserve">usually </w:t>
      </w:r>
      <w:r w:rsidRPr="006B3234">
        <w:rPr>
          <w:rFonts w:ascii="Public Sans Light" w:hAnsi="Public Sans Light"/>
        </w:rPr>
        <w:t>visit [precinct name] at night</w:t>
      </w:r>
      <w:r w:rsidR="006F57E5" w:rsidRPr="006B3234">
        <w:rPr>
          <w:rFonts w:ascii="Public Sans Light" w:hAnsi="Public Sans Light"/>
        </w:rPr>
        <w:t xml:space="preserve"> (i</w:t>
      </w:r>
      <w:r w:rsidR="00F91787" w:rsidRPr="006B3234">
        <w:rPr>
          <w:rFonts w:ascii="Public Sans Light" w:hAnsi="Public Sans Light"/>
        </w:rPr>
        <w:t>.e.</w:t>
      </w:r>
      <w:r w:rsidR="006F57E5" w:rsidRPr="006B3234">
        <w:rPr>
          <w:rFonts w:ascii="Public Sans Light" w:hAnsi="Public Sans Light"/>
        </w:rPr>
        <w:t xml:space="preserve"> after 6pm)</w:t>
      </w:r>
      <w:r w:rsidRPr="006B3234">
        <w:rPr>
          <w:rFonts w:ascii="Public Sans Light" w:hAnsi="Public Sans Light"/>
        </w:rPr>
        <w:t>?</w:t>
      </w:r>
      <w:r w:rsidRPr="006B3234">
        <w:rPr>
          <w:rFonts w:ascii="Public Sans Light" w:hAnsi="Public Sans Light"/>
          <w:color w:val="1A1A1A"/>
        </w:rPr>
        <w:t xml:space="preserve"> (If you live in the precinct, this question refers to time spent outside your home)</w:t>
      </w:r>
    </w:p>
    <w:p w14:paraId="3C01B35D" w14:textId="77777777" w:rsidR="004467A7" w:rsidRPr="006B3234" w:rsidRDefault="004467A7" w:rsidP="00F45F1E">
      <w:pPr>
        <w:pStyle w:val="BodyText"/>
        <w:ind w:left="720"/>
        <w:rPr>
          <w:rFonts w:ascii="Public Sans Light" w:hAnsi="Public Sans Light"/>
          <w:color w:val="1A1A1A"/>
        </w:rPr>
      </w:pPr>
      <w:r w:rsidRPr="006B3234">
        <w:rPr>
          <w:rFonts w:ascii="Public Sans Light" w:hAnsi="Public Sans Light"/>
          <w:color w:val="1A1A1A"/>
        </w:rPr>
        <w:t>Frequently: more than twice per week</w:t>
      </w:r>
    </w:p>
    <w:p w14:paraId="05C0732D" w14:textId="38B37775" w:rsidR="004467A7" w:rsidRPr="006B3234" w:rsidRDefault="004467A7" w:rsidP="00F45F1E">
      <w:pPr>
        <w:pStyle w:val="BodyText"/>
        <w:ind w:left="720"/>
        <w:rPr>
          <w:rFonts w:ascii="Public Sans Light" w:hAnsi="Public Sans Light"/>
          <w:color w:val="1A1A1A"/>
        </w:rPr>
      </w:pPr>
      <w:r w:rsidRPr="006B3234">
        <w:rPr>
          <w:rFonts w:ascii="Public Sans Light" w:hAnsi="Public Sans Light"/>
          <w:color w:val="1A1A1A"/>
        </w:rPr>
        <w:t>Less frequently: once per week</w:t>
      </w:r>
    </w:p>
    <w:p w14:paraId="66EB7E6C" w14:textId="77777777" w:rsidR="004467A7" w:rsidRPr="006B3234" w:rsidRDefault="004467A7" w:rsidP="00F45F1E">
      <w:pPr>
        <w:pStyle w:val="BodyText"/>
        <w:ind w:left="720"/>
        <w:rPr>
          <w:rFonts w:ascii="Public Sans Light" w:hAnsi="Public Sans Light"/>
          <w:color w:val="1A1A1A"/>
        </w:rPr>
      </w:pPr>
      <w:r w:rsidRPr="006B3234">
        <w:rPr>
          <w:rFonts w:ascii="Public Sans Light" w:hAnsi="Public Sans Light"/>
          <w:color w:val="1A1A1A"/>
        </w:rPr>
        <w:t>Occasionally: once per month</w:t>
      </w:r>
    </w:p>
    <w:p w14:paraId="370340A2" w14:textId="39CAF38D" w:rsidR="004467A7" w:rsidRPr="006B3234" w:rsidRDefault="004467A7" w:rsidP="00F45F1E">
      <w:pPr>
        <w:pStyle w:val="BodyText"/>
        <w:ind w:left="720"/>
        <w:rPr>
          <w:rFonts w:ascii="Public Sans Light" w:hAnsi="Public Sans Light"/>
          <w:color w:val="1A1A1A"/>
        </w:rPr>
      </w:pPr>
      <w:r w:rsidRPr="006B3234">
        <w:rPr>
          <w:rFonts w:ascii="Public Sans Light" w:hAnsi="Public Sans Light"/>
          <w:color w:val="1A1A1A"/>
        </w:rPr>
        <w:t>Rarely</w:t>
      </w:r>
      <w:r w:rsidR="6B816008" w:rsidRPr="006B3234">
        <w:rPr>
          <w:rFonts w:ascii="Public Sans Light" w:hAnsi="Public Sans Light"/>
          <w:color w:val="1A1A1A"/>
        </w:rPr>
        <w:t>:</w:t>
      </w:r>
      <w:r w:rsidRPr="006B3234">
        <w:rPr>
          <w:rFonts w:ascii="Public Sans Light" w:hAnsi="Public Sans Light"/>
          <w:color w:val="1A1A1A"/>
        </w:rPr>
        <w:t xml:space="preserve"> once a year or less</w:t>
      </w:r>
    </w:p>
    <w:p w14:paraId="7E22A18D" w14:textId="18FB4A02" w:rsidR="00912632" w:rsidRPr="006B3234" w:rsidRDefault="00912632" w:rsidP="00F45F1E">
      <w:pPr>
        <w:pStyle w:val="BodyText"/>
        <w:ind w:left="720"/>
        <w:rPr>
          <w:rFonts w:ascii="Public Sans Light" w:hAnsi="Public Sans Light"/>
          <w:color w:val="1A1A1A"/>
        </w:rPr>
      </w:pPr>
      <w:r w:rsidRPr="006B3234">
        <w:rPr>
          <w:rFonts w:ascii="Public Sans Light" w:hAnsi="Public Sans Light"/>
          <w:color w:val="1A1A1A"/>
        </w:rPr>
        <w:t>Never: I only visit during the day</w:t>
      </w:r>
    </w:p>
    <w:p w14:paraId="40E9D76F" w14:textId="77777777" w:rsidR="00F45F1E" w:rsidRPr="006B3234" w:rsidRDefault="00F45F1E" w:rsidP="00F45F1E">
      <w:pPr>
        <w:pStyle w:val="BodyText"/>
        <w:rPr>
          <w:rFonts w:ascii="Public Sans Light" w:hAnsi="Public Sans Light"/>
        </w:rPr>
      </w:pPr>
    </w:p>
    <w:p w14:paraId="65FA901E" w14:textId="08DA7218" w:rsidR="00F45F1E" w:rsidRPr="006B3234" w:rsidRDefault="00F45F1E" w:rsidP="00F45F1E">
      <w:pPr>
        <w:pStyle w:val="BodyText"/>
        <w:rPr>
          <w:rFonts w:ascii="Public Sans Light" w:hAnsi="Public Sans Light"/>
        </w:rPr>
      </w:pPr>
      <w:r w:rsidRPr="006B3234">
        <w:rPr>
          <w:rFonts w:ascii="Public Sans Light" w:hAnsi="Public Sans Light"/>
        </w:rPr>
        <w:t xml:space="preserve">What time in the evening do you </w:t>
      </w:r>
      <w:r w:rsidR="00FB765D" w:rsidRPr="006B3234">
        <w:rPr>
          <w:rFonts w:ascii="Public Sans Light" w:hAnsi="Public Sans Light"/>
        </w:rPr>
        <w:t>usually visit</w:t>
      </w:r>
      <w:r w:rsidRPr="006B3234">
        <w:rPr>
          <w:rFonts w:ascii="Public Sans Light" w:hAnsi="Public Sans Light"/>
        </w:rPr>
        <w:t xml:space="preserve"> in [precinct name</w:t>
      </w:r>
      <w:r w:rsidR="00797F24" w:rsidRPr="006B3234">
        <w:rPr>
          <w:rFonts w:ascii="Public Sans Light" w:hAnsi="Public Sans Light"/>
        </w:rPr>
        <w:t>]?</w:t>
      </w:r>
      <w:r w:rsidR="00741D33" w:rsidRPr="006B3234">
        <w:rPr>
          <w:rFonts w:ascii="Public Sans Light" w:hAnsi="Public Sans Light"/>
        </w:rPr>
        <w:t xml:space="preserve"> </w:t>
      </w:r>
      <w:r w:rsidR="00797F24" w:rsidRPr="006B3234">
        <w:rPr>
          <w:rFonts w:ascii="Public Sans Light" w:hAnsi="Public Sans Light"/>
        </w:rPr>
        <w:t>[</w:t>
      </w:r>
      <w:r w:rsidR="00741D33" w:rsidRPr="006B3234">
        <w:rPr>
          <w:rFonts w:ascii="Public Sans Light" w:hAnsi="Public Sans Light"/>
        </w:rPr>
        <w:t>adjust times that apply to the area</w:t>
      </w:r>
      <w:r w:rsidRPr="006B3234">
        <w:rPr>
          <w:rFonts w:ascii="Public Sans Light" w:hAnsi="Public Sans Light"/>
        </w:rPr>
        <w:t>]</w:t>
      </w:r>
      <w:r w:rsidR="00797F24" w:rsidRPr="006B3234">
        <w:rPr>
          <w:rFonts w:ascii="Public Sans Light" w:hAnsi="Public Sans Light"/>
        </w:rPr>
        <w:t xml:space="preserve"> </w:t>
      </w:r>
      <w:r w:rsidRPr="006B3234">
        <w:rPr>
          <w:rFonts w:ascii="Public Sans Light" w:hAnsi="Public Sans Light"/>
        </w:rPr>
        <w:t>(Select all that apply)</w:t>
      </w:r>
    </w:p>
    <w:p w14:paraId="5877C416" w14:textId="77777777" w:rsidR="00F45F1E" w:rsidRPr="006B3234" w:rsidRDefault="00F45F1E" w:rsidP="00F45F1E">
      <w:pPr>
        <w:pStyle w:val="BodyText"/>
        <w:ind w:left="720"/>
        <w:rPr>
          <w:rFonts w:ascii="Public Sans Light" w:hAnsi="Public Sans Light"/>
        </w:rPr>
      </w:pPr>
      <w:r w:rsidRPr="006B3234">
        <w:rPr>
          <w:rFonts w:ascii="Public Sans Light" w:hAnsi="Public Sans Light"/>
        </w:rPr>
        <w:t xml:space="preserve">6pm – 8pm </w:t>
      </w:r>
    </w:p>
    <w:p w14:paraId="05AA5D22" w14:textId="77777777" w:rsidR="00F45F1E" w:rsidRPr="006B3234" w:rsidRDefault="00F45F1E" w:rsidP="00F45F1E">
      <w:pPr>
        <w:pStyle w:val="BodyText"/>
        <w:ind w:left="720"/>
        <w:rPr>
          <w:rFonts w:ascii="Public Sans Light" w:hAnsi="Public Sans Light"/>
        </w:rPr>
      </w:pPr>
      <w:r w:rsidRPr="006B3234">
        <w:rPr>
          <w:rFonts w:ascii="Public Sans Light" w:hAnsi="Public Sans Light"/>
        </w:rPr>
        <w:t>8pm – 10pm</w:t>
      </w:r>
    </w:p>
    <w:p w14:paraId="73C38C5C" w14:textId="77777777" w:rsidR="00F45F1E" w:rsidRPr="006B3234" w:rsidRDefault="00F45F1E" w:rsidP="00F45F1E">
      <w:pPr>
        <w:pStyle w:val="BodyText"/>
        <w:ind w:left="720"/>
        <w:rPr>
          <w:rFonts w:ascii="Public Sans Light" w:hAnsi="Public Sans Light"/>
        </w:rPr>
      </w:pPr>
      <w:r w:rsidRPr="006B3234">
        <w:rPr>
          <w:rFonts w:ascii="Public Sans Light" w:hAnsi="Public Sans Light"/>
        </w:rPr>
        <w:t>10pm – 12am</w:t>
      </w:r>
    </w:p>
    <w:p w14:paraId="2FEC894D" w14:textId="77777777" w:rsidR="00F45F1E" w:rsidRPr="006B3234" w:rsidRDefault="00F45F1E" w:rsidP="00F45F1E">
      <w:pPr>
        <w:pStyle w:val="BodyText"/>
        <w:ind w:left="720"/>
        <w:rPr>
          <w:rFonts w:ascii="Public Sans Light" w:hAnsi="Public Sans Light"/>
        </w:rPr>
      </w:pPr>
      <w:r w:rsidRPr="006B3234">
        <w:rPr>
          <w:rFonts w:ascii="Public Sans Light" w:hAnsi="Public Sans Light"/>
        </w:rPr>
        <w:t>12am – 2am</w:t>
      </w:r>
    </w:p>
    <w:p w14:paraId="205C2DC2" w14:textId="77777777" w:rsidR="00F45F1E" w:rsidRPr="006B3234" w:rsidRDefault="00F45F1E" w:rsidP="00F45F1E">
      <w:pPr>
        <w:pStyle w:val="BodyText"/>
        <w:ind w:left="720"/>
        <w:rPr>
          <w:rFonts w:ascii="Public Sans Light" w:hAnsi="Public Sans Light"/>
        </w:rPr>
      </w:pPr>
      <w:r w:rsidRPr="006B3234">
        <w:rPr>
          <w:rFonts w:ascii="Public Sans Light" w:hAnsi="Public Sans Light"/>
        </w:rPr>
        <w:t>2am – 4am</w:t>
      </w:r>
    </w:p>
    <w:p w14:paraId="0B543CB4" w14:textId="77777777" w:rsidR="00F45F1E" w:rsidRPr="006B3234" w:rsidRDefault="00F45F1E" w:rsidP="00F45F1E">
      <w:pPr>
        <w:pStyle w:val="BodyText"/>
        <w:ind w:firstLine="720"/>
        <w:rPr>
          <w:rFonts w:ascii="Public Sans Light" w:hAnsi="Public Sans Light"/>
        </w:rPr>
      </w:pPr>
      <w:r w:rsidRPr="006B3234">
        <w:rPr>
          <w:rFonts w:ascii="Public Sans Light" w:hAnsi="Public Sans Light"/>
        </w:rPr>
        <w:t xml:space="preserve">4am – 6am </w:t>
      </w:r>
    </w:p>
    <w:p w14:paraId="39A974F9" w14:textId="77777777" w:rsidR="00F45F1E" w:rsidRPr="006B3234" w:rsidRDefault="00F45F1E" w:rsidP="00F45F1E">
      <w:pPr>
        <w:pStyle w:val="BodyText"/>
        <w:rPr>
          <w:rFonts w:ascii="Public Sans Light" w:hAnsi="Public Sans Light"/>
          <w:color w:val="1A1A1A"/>
        </w:rPr>
      </w:pPr>
      <w:r w:rsidRPr="006B3234">
        <w:rPr>
          <w:rStyle w:val="eop"/>
          <w:rFonts w:ascii="Public Sans Light" w:eastAsiaTheme="majorEastAsia" w:hAnsi="Public Sans Light" w:cs="Segoe UI"/>
          <w:lang w:val="en-US"/>
        </w:rPr>
        <w:t> </w:t>
      </w:r>
    </w:p>
    <w:p w14:paraId="34F9350C" w14:textId="77777777" w:rsidR="00F45F1E" w:rsidRPr="006B3234" w:rsidRDefault="00F45F1E" w:rsidP="00F45F1E">
      <w:pPr>
        <w:pStyle w:val="BodyText"/>
        <w:rPr>
          <w:rFonts w:ascii="Public Sans Light" w:hAnsi="Public Sans Light"/>
          <w:color w:val="1A1A1A"/>
        </w:rPr>
      </w:pPr>
      <w:r w:rsidRPr="006B3234">
        <w:rPr>
          <w:rFonts w:ascii="Public Sans Light" w:hAnsi="Public Sans Light"/>
          <w:color w:val="1A1A1A"/>
        </w:rPr>
        <w:t>Approximately how long do you stay in this area per visit?</w:t>
      </w:r>
    </w:p>
    <w:p w14:paraId="5774D6DD" w14:textId="77777777" w:rsidR="00F45F1E" w:rsidRPr="006B3234" w:rsidRDefault="00F45F1E" w:rsidP="00F45F1E">
      <w:pPr>
        <w:pStyle w:val="BodyText"/>
        <w:ind w:left="720"/>
        <w:rPr>
          <w:rFonts w:ascii="Public Sans Light" w:hAnsi="Public Sans Light"/>
          <w:color w:val="1A1A1A"/>
        </w:rPr>
      </w:pPr>
      <w:r w:rsidRPr="006B3234">
        <w:rPr>
          <w:rFonts w:ascii="Public Sans Light" w:hAnsi="Public Sans Light"/>
          <w:color w:val="1A1A1A"/>
        </w:rPr>
        <w:t xml:space="preserve">30 minutes </w:t>
      </w:r>
    </w:p>
    <w:p w14:paraId="3863BD65" w14:textId="77777777" w:rsidR="00F45F1E" w:rsidRPr="006B3234" w:rsidRDefault="00F45F1E" w:rsidP="00F45F1E">
      <w:pPr>
        <w:pStyle w:val="BodyText"/>
        <w:ind w:left="720"/>
        <w:rPr>
          <w:rFonts w:ascii="Public Sans Light" w:hAnsi="Public Sans Light"/>
          <w:color w:val="1A1A1A"/>
        </w:rPr>
      </w:pPr>
      <w:r w:rsidRPr="006B3234">
        <w:rPr>
          <w:rFonts w:ascii="Public Sans Light" w:hAnsi="Public Sans Light"/>
          <w:color w:val="1A1A1A"/>
        </w:rPr>
        <w:t>1 to 2 hours</w:t>
      </w:r>
    </w:p>
    <w:p w14:paraId="65658EC0" w14:textId="77777777" w:rsidR="00F45F1E" w:rsidRPr="006B3234" w:rsidRDefault="00F45F1E" w:rsidP="00F45F1E">
      <w:pPr>
        <w:pStyle w:val="BodyText"/>
        <w:ind w:left="720"/>
        <w:rPr>
          <w:rFonts w:ascii="Public Sans Light" w:hAnsi="Public Sans Light"/>
          <w:color w:val="1A1A1A"/>
        </w:rPr>
      </w:pPr>
      <w:r w:rsidRPr="006B3234">
        <w:rPr>
          <w:rFonts w:ascii="Public Sans Light" w:hAnsi="Public Sans Light"/>
          <w:color w:val="1A1A1A"/>
        </w:rPr>
        <w:t xml:space="preserve">4 hours or more </w:t>
      </w:r>
    </w:p>
    <w:p w14:paraId="04224B66" w14:textId="77777777" w:rsidR="00F45F1E" w:rsidRPr="006B3234" w:rsidRDefault="00F45F1E" w:rsidP="00F45F1E">
      <w:pPr>
        <w:pStyle w:val="BodyText"/>
        <w:ind w:left="720"/>
        <w:rPr>
          <w:rFonts w:ascii="Public Sans Light" w:hAnsi="Public Sans Light"/>
          <w:color w:val="1A1A1A"/>
        </w:rPr>
      </w:pPr>
      <w:r w:rsidRPr="006B3234">
        <w:rPr>
          <w:rFonts w:ascii="Public Sans Light" w:hAnsi="Public Sans Light"/>
          <w:color w:val="1A1A1A"/>
        </w:rPr>
        <w:t>It varies</w:t>
      </w:r>
    </w:p>
    <w:p w14:paraId="32B32DE5" w14:textId="77777777" w:rsidR="00F45F1E" w:rsidRPr="006B3234" w:rsidRDefault="00F45F1E" w:rsidP="00F45F1E">
      <w:pPr>
        <w:pStyle w:val="BodyText"/>
        <w:rPr>
          <w:rFonts w:ascii="Public Sans Light" w:hAnsi="Public Sans Light"/>
        </w:rPr>
      </w:pPr>
    </w:p>
    <w:p w14:paraId="1EF4799E" w14:textId="47353A42" w:rsidR="00F45F1E" w:rsidRPr="006B3234" w:rsidRDefault="00F45F1E" w:rsidP="00F45F1E">
      <w:pPr>
        <w:pStyle w:val="BodyText"/>
        <w:rPr>
          <w:rFonts w:ascii="Public Sans Light" w:hAnsi="Public Sans Light"/>
        </w:rPr>
      </w:pPr>
      <w:r w:rsidRPr="006B3234">
        <w:rPr>
          <w:rFonts w:ascii="Public Sans Light" w:hAnsi="Public Sans Light"/>
        </w:rPr>
        <w:t>What are you</w:t>
      </w:r>
      <w:r w:rsidR="006E153E" w:rsidRPr="006B3234">
        <w:rPr>
          <w:rFonts w:ascii="Public Sans Light" w:hAnsi="Public Sans Light"/>
        </w:rPr>
        <w:t>r</w:t>
      </w:r>
      <w:r w:rsidRPr="006B3234">
        <w:rPr>
          <w:rFonts w:ascii="Public Sans Light" w:hAnsi="Public Sans Light"/>
        </w:rPr>
        <w:t xml:space="preserve"> </w:t>
      </w:r>
      <w:r w:rsidR="00F63D48" w:rsidRPr="006B3234">
        <w:rPr>
          <w:rFonts w:ascii="Public Sans Light" w:hAnsi="Public Sans Light"/>
        </w:rPr>
        <w:t xml:space="preserve">main </w:t>
      </w:r>
      <w:r w:rsidRPr="006B3234">
        <w:rPr>
          <w:rFonts w:ascii="Public Sans Light" w:hAnsi="Public Sans Light"/>
        </w:rPr>
        <w:t>reasons for spending time in [precinct name]? (Multiple selections allowed)</w:t>
      </w:r>
    </w:p>
    <w:p w14:paraId="43E7DE8C" w14:textId="77777777" w:rsidR="006958A5" w:rsidRPr="006B3234" w:rsidRDefault="006958A5" w:rsidP="006958A5">
      <w:pPr>
        <w:pStyle w:val="BodyText"/>
        <w:ind w:left="720"/>
        <w:rPr>
          <w:rFonts w:ascii="Public Sans Light" w:hAnsi="Public Sans Light"/>
          <w:color w:val="1A1A1A"/>
        </w:rPr>
      </w:pPr>
      <w:r w:rsidRPr="006B3234">
        <w:rPr>
          <w:rFonts w:ascii="Public Sans Light" w:hAnsi="Public Sans Light"/>
          <w:color w:val="1A1A1A"/>
        </w:rPr>
        <w:t xml:space="preserve">Seeing live music </w:t>
      </w:r>
    </w:p>
    <w:p w14:paraId="31516ABD" w14:textId="13980B79" w:rsidR="006958A5" w:rsidRPr="006B3234" w:rsidRDefault="006958A5" w:rsidP="006958A5">
      <w:pPr>
        <w:pStyle w:val="BodyText"/>
        <w:ind w:left="720"/>
        <w:rPr>
          <w:rFonts w:ascii="Public Sans Light" w:hAnsi="Public Sans Light"/>
          <w:color w:val="1A1A1A"/>
        </w:rPr>
      </w:pPr>
      <w:r w:rsidRPr="006B3234">
        <w:rPr>
          <w:rFonts w:ascii="Public Sans Light" w:hAnsi="Public Sans Light"/>
          <w:color w:val="1A1A1A"/>
        </w:rPr>
        <w:t xml:space="preserve">Seeing other live entertainment </w:t>
      </w:r>
      <w:r w:rsidR="142146B5" w:rsidRPr="794DF87B">
        <w:rPr>
          <w:rFonts w:ascii="Public Sans Light" w:hAnsi="Public Sans Light"/>
          <w:color w:val="1A1A1A"/>
        </w:rPr>
        <w:t>that is not music</w:t>
      </w:r>
      <w:r w:rsidRPr="00E0A941">
        <w:rPr>
          <w:rFonts w:ascii="Public Sans Light" w:hAnsi="Public Sans Light"/>
          <w:color w:val="1A1A1A"/>
        </w:rPr>
        <w:t xml:space="preserve"> </w:t>
      </w:r>
      <w:r w:rsidRPr="006B3234">
        <w:rPr>
          <w:rFonts w:ascii="Public Sans Light" w:hAnsi="Public Sans Light"/>
          <w:color w:val="1A1A1A"/>
        </w:rPr>
        <w:t>(e.g. theatre show, comedy)</w:t>
      </w:r>
    </w:p>
    <w:p w14:paraId="7306A05A" w14:textId="77777777" w:rsidR="00F45F1E" w:rsidRPr="006B3234" w:rsidRDefault="00F45F1E" w:rsidP="00F45F1E">
      <w:pPr>
        <w:pStyle w:val="BodyText"/>
        <w:ind w:left="720"/>
        <w:rPr>
          <w:rFonts w:ascii="Public Sans Light" w:hAnsi="Public Sans Light"/>
          <w:color w:val="1A1A1A"/>
        </w:rPr>
      </w:pPr>
      <w:r w:rsidRPr="006B3234">
        <w:rPr>
          <w:rFonts w:ascii="Public Sans Light" w:hAnsi="Public Sans Light"/>
          <w:color w:val="1A1A1A"/>
        </w:rPr>
        <w:t>Eating at a restaurant, café, or other venue</w:t>
      </w:r>
    </w:p>
    <w:p w14:paraId="60428392" w14:textId="5612EE0F" w:rsidR="00F45F1E" w:rsidRPr="006B3234" w:rsidRDefault="00F45F1E" w:rsidP="00F45F1E">
      <w:pPr>
        <w:pStyle w:val="BodyText"/>
        <w:ind w:left="720"/>
        <w:rPr>
          <w:rFonts w:ascii="Public Sans Light" w:hAnsi="Public Sans Light"/>
          <w:color w:val="1A1A1A"/>
        </w:rPr>
      </w:pPr>
      <w:r w:rsidRPr="006B3234">
        <w:rPr>
          <w:rFonts w:ascii="Public Sans Light" w:hAnsi="Public Sans Light"/>
          <w:color w:val="1A1A1A"/>
        </w:rPr>
        <w:t>Drinking at a bar, hotel</w:t>
      </w:r>
      <w:r w:rsidR="00122AAB" w:rsidRPr="006B3234">
        <w:rPr>
          <w:rFonts w:ascii="Public Sans Light" w:hAnsi="Public Sans Light"/>
          <w:color w:val="1A1A1A"/>
        </w:rPr>
        <w:t>,</w:t>
      </w:r>
      <w:r w:rsidRPr="006B3234">
        <w:rPr>
          <w:rFonts w:ascii="Public Sans Light" w:hAnsi="Public Sans Light"/>
          <w:color w:val="1A1A1A"/>
        </w:rPr>
        <w:t xml:space="preserve"> or other venue </w:t>
      </w:r>
    </w:p>
    <w:p w14:paraId="72BE6103" w14:textId="77777777" w:rsidR="00F45F1E" w:rsidRPr="006B3234" w:rsidRDefault="00F45F1E" w:rsidP="00F45F1E">
      <w:pPr>
        <w:pStyle w:val="BodyText"/>
        <w:ind w:left="720"/>
        <w:rPr>
          <w:rFonts w:ascii="Public Sans Light" w:hAnsi="Public Sans Light"/>
          <w:color w:val="1A1A1A"/>
        </w:rPr>
      </w:pPr>
      <w:r w:rsidRPr="006B3234">
        <w:rPr>
          <w:rFonts w:ascii="Public Sans Light" w:hAnsi="Public Sans Light"/>
          <w:color w:val="1A1A1A"/>
        </w:rPr>
        <w:t>Going for a dance</w:t>
      </w:r>
    </w:p>
    <w:p w14:paraId="20444E3E" w14:textId="77777777" w:rsidR="006958A5" w:rsidRPr="006B3234" w:rsidRDefault="006958A5" w:rsidP="006958A5">
      <w:pPr>
        <w:pStyle w:val="BodyText"/>
        <w:ind w:left="720"/>
        <w:rPr>
          <w:rFonts w:ascii="Public Sans Light" w:hAnsi="Public Sans Light"/>
          <w:color w:val="1A1A1A"/>
        </w:rPr>
      </w:pPr>
      <w:r w:rsidRPr="006B3234">
        <w:rPr>
          <w:rFonts w:ascii="Public Sans Light" w:hAnsi="Public Sans Light"/>
          <w:color w:val="1A1A1A"/>
        </w:rPr>
        <w:t xml:space="preserve">Browsing shops </w:t>
      </w:r>
    </w:p>
    <w:p w14:paraId="777A6408" w14:textId="77777777" w:rsidR="006958A5" w:rsidRPr="006B3234" w:rsidRDefault="006958A5" w:rsidP="006958A5">
      <w:pPr>
        <w:pStyle w:val="BodyText"/>
        <w:ind w:left="720"/>
        <w:rPr>
          <w:rFonts w:ascii="Public Sans Light" w:hAnsi="Public Sans Light"/>
          <w:color w:val="1A1A1A"/>
        </w:rPr>
      </w:pPr>
      <w:r w:rsidRPr="006B3234">
        <w:rPr>
          <w:rFonts w:ascii="Public Sans Light" w:hAnsi="Public Sans Light"/>
          <w:color w:val="1A1A1A"/>
        </w:rPr>
        <w:t xml:space="preserve">Purchasing goods from a shop </w:t>
      </w:r>
    </w:p>
    <w:p w14:paraId="6F248172" w14:textId="77777777" w:rsidR="00F45F1E" w:rsidRPr="006B3234" w:rsidRDefault="00F45F1E" w:rsidP="00F45F1E">
      <w:pPr>
        <w:pStyle w:val="BodyText"/>
        <w:ind w:left="720"/>
        <w:rPr>
          <w:rFonts w:ascii="Public Sans Light" w:hAnsi="Public Sans Light"/>
          <w:color w:val="1A1A1A"/>
        </w:rPr>
      </w:pPr>
      <w:r w:rsidRPr="006B3234">
        <w:rPr>
          <w:rFonts w:ascii="Public Sans Light" w:hAnsi="Public Sans Light"/>
          <w:color w:val="1A1A1A"/>
        </w:rPr>
        <w:t xml:space="preserve">Engaging a service (e.g. hairdresser, banking, mail) </w:t>
      </w:r>
    </w:p>
    <w:p w14:paraId="44538926" w14:textId="647A61EC" w:rsidR="00F45F1E" w:rsidRPr="006B3234" w:rsidRDefault="00F45F1E" w:rsidP="00F45F1E">
      <w:pPr>
        <w:pStyle w:val="BodyText"/>
        <w:ind w:left="720"/>
        <w:rPr>
          <w:rFonts w:ascii="Public Sans Light" w:hAnsi="Public Sans Light"/>
          <w:color w:val="1A1A1A"/>
        </w:rPr>
      </w:pPr>
      <w:r w:rsidRPr="006B3234">
        <w:rPr>
          <w:rFonts w:ascii="Public Sans Light" w:hAnsi="Public Sans Light"/>
          <w:color w:val="1A1A1A"/>
        </w:rPr>
        <w:t>Using community facilities or services</w:t>
      </w:r>
      <w:r w:rsidR="00652A74" w:rsidRPr="006B3234">
        <w:rPr>
          <w:rFonts w:ascii="Public Sans Light" w:hAnsi="Public Sans Light"/>
          <w:color w:val="1A1A1A"/>
        </w:rPr>
        <w:t xml:space="preserve"> (e.g. library)</w:t>
      </w:r>
    </w:p>
    <w:p w14:paraId="53C14A33" w14:textId="77777777" w:rsidR="00F45F1E" w:rsidRPr="006B3234" w:rsidRDefault="00F45F1E" w:rsidP="00F45F1E">
      <w:pPr>
        <w:pStyle w:val="BodyText"/>
        <w:ind w:left="720"/>
        <w:rPr>
          <w:rFonts w:ascii="Public Sans Light" w:hAnsi="Public Sans Light"/>
          <w:color w:val="1A1A1A"/>
        </w:rPr>
      </w:pPr>
      <w:r w:rsidRPr="006B3234">
        <w:rPr>
          <w:rFonts w:ascii="Public Sans Light" w:hAnsi="Public Sans Light"/>
          <w:color w:val="1A1A1A"/>
        </w:rPr>
        <w:t>Using public open space</w:t>
      </w:r>
    </w:p>
    <w:p w14:paraId="394866BC" w14:textId="77777777" w:rsidR="00F45F1E" w:rsidRPr="006B3234" w:rsidRDefault="00F45F1E" w:rsidP="00F45F1E">
      <w:pPr>
        <w:pStyle w:val="BodyText"/>
        <w:ind w:left="720"/>
        <w:rPr>
          <w:rFonts w:ascii="Public Sans Light" w:hAnsi="Public Sans Light"/>
          <w:color w:val="1A1A1A"/>
        </w:rPr>
      </w:pPr>
      <w:r w:rsidRPr="006B3234">
        <w:rPr>
          <w:rFonts w:ascii="Public Sans Light" w:hAnsi="Public Sans Light"/>
          <w:color w:val="1A1A1A"/>
        </w:rPr>
        <w:t xml:space="preserve">Going to work </w:t>
      </w:r>
    </w:p>
    <w:p w14:paraId="6CC7A6FB" w14:textId="77777777" w:rsidR="006958A5" w:rsidRPr="006B3234" w:rsidRDefault="006958A5" w:rsidP="006958A5">
      <w:pPr>
        <w:pStyle w:val="BodyText"/>
        <w:ind w:left="720"/>
        <w:rPr>
          <w:rFonts w:ascii="Public Sans Light" w:hAnsi="Public Sans Light"/>
          <w:color w:val="1A1A1A"/>
        </w:rPr>
      </w:pPr>
      <w:r w:rsidRPr="006B3234">
        <w:rPr>
          <w:rFonts w:ascii="Public Sans Light" w:hAnsi="Public Sans Light"/>
          <w:color w:val="1A1A1A"/>
        </w:rPr>
        <w:t>Passing through the area on the way to another location</w:t>
      </w:r>
    </w:p>
    <w:p w14:paraId="425DDD4D" w14:textId="77777777" w:rsidR="006958A5" w:rsidRPr="006B3234" w:rsidRDefault="006958A5" w:rsidP="006958A5">
      <w:pPr>
        <w:pStyle w:val="BodyText"/>
        <w:ind w:left="720"/>
        <w:rPr>
          <w:rFonts w:ascii="Public Sans Light" w:hAnsi="Public Sans Light"/>
          <w:color w:val="1A1A1A"/>
        </w:rPr>
      </w:pPr>
      <w:r w:rsidRPr="006B3234">
        <w:rPr>
          <w:rFonts w:ascii="Public Sans Light" w:hAnsi="Public Sans Light"/>
          <w:color w:val="1A1A1A"/>
        </w:rPr>
        <w:t>Physical recreation (e.g. gymnasium, dance class)</w:t>
      </w:r>
    </w:p>
    <w:p w14:paraId="25FF9F07" w14:textId="77777777" w:rsidR="006958A5" w:rsidRPr="006B3234" w:rsidRDefault="006958A5" w:rsidP="006958A5">
      <w:pPr>
        <w:pStyle w:val="BodyText"/>
        <w:ind w:left="720"/>
        <w:rPr>
          <w:rFonts w:ascii="Public Sans Light" w:hAnsi="Public Sans Light"/>
          <w:color w:val="1A1A1A"/>
        </w:rPr>
      </w:pPr>
      <w:r w:rsidRPr="006B3234">
        <w:rPr>
          <w:rFonts w:ascii="Public Sans Light" w:hAnsi="Public Sans Light"/>
          <w:color w:val="1A1A1A"/>
        </w:rPr>
        <w:lastRenderedPageBreak/>
        <w:t>Other</w:t>
      </w:r>
    </w:p>
    <w:p w14:paraId="5A849107" w14:textId="77777777" w:rsidR="006958A5" w:rsidRPr="006B3234" w:rsidRDefault="006958A5" w:rsidP="006958A5">
      <w:pPr>
        <w:pStyle w:val="BodyText"/>
        <w:ind w:left="720"/>
        <w:rPr>
          <w:rFonts w:ascii="Public Sans Light" w:hAnsi="Public Sans Light"/>
          <w:color w:val="1A1A1A"/>
        </w:rPr>
      </w:pPr>
      <w:r w:rsidRPr="006B3234">
        <w:rPr>
          <w:rFonts w:ascii="Public Sans Light" w:hAnsi="Public Sans Light"/>
          <w:color w:val="1A1A1A"/>
        </w:rPr>
        <w:t>[insert others as relevant to your precinct]</w:t>
      </w:r>
    </w:p>
    <w:p w14:paraId="76351F09" w14:textId="77777777" w:rsidR="006D1407" w:rsidRPr="006B3234" w:rsidRDefault="006D1407" w:rsidP="00F45F1E">
      <w:pPr>
        <w:pStyle w:val="BodyText"/>
        <w:rPr>
          <w:rFonts w:ascii="Public Sans Light" w:hAnsi="Public Sans Light"/>
          <w:color w:val="1A1A1A"/>
        </w:rPr>
      </w:pPr>
    </w:p>
    <w:p w14:paraId="6DB12EAB" w14:textId="7F43E059" w:rsidR="00F45F1E" w:rsidRPr="006B3234" w:rsidRDefault="00F45F1E" w:rsidP="00F45F1E">
      <w:pPr>
        <w:pStyle w:val="BodyText"/>
        <w:rPr>
          <w:rFonts w:ascii="Public Sans Light" w:hAnsi="Public Sans Light"/>
        </w:rPr>
      </w:pPr>
      <w:r w:rsidRPr="006B3234">
        <w:rPr>
          <w:rFonts w:ascii="Public Sans Light" w:hAnsi="Public Sans Light"/>
          <w:color w:val="1A1A1A"/>
        </w:rPr>
        <w:t xml:space="preserve">How do you usually travel to </w:t>
      </w:r>
      <w:r w:rsidR="6DED1F31" w:rsidRPr="006B3234">
        <w:rPr>
          <w:rFonts w:ascii="Public Sans Light" w:hAnsi="Public Sans Light"/>
          <w:color w:val="1A1A1A"/>
        </w:rPr>
        <w:t xml:space="preserve">and from </w:t>
      </w:r>
      <w:r w:rsidRPr="006B3234">
        <w:rPr>
          <w:rFonts w:ascii="Public Sans Light" w:hAnsi="Public Sans Light"/>
          <w:color w:val="1A1A1A"/>
        </w:rPr>
        <w:t>the area?</w:t>
      </w:r>
      <w:r w:rsidR="00AE1040" w:rsidRPr="006B3234">
        <w:rPr>
          <w:rFonts w:ascii="Public Sans Light" w:hAnsi="Public Sans Light"/>
          <w:color w:val="1A1A1A"/>
        </w:rPr>
        <w:t xml:space="preserve"> </w:t>
      </w:r>
    </w:p>
    <w:tbl>
      <w:tblPr>
        <w:tblStyle w:val="TableGrid"/>
        <w:tblW w:w="102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33"/>
        <w:gridCol w:w="1734"/>
        <w:gridCol w:w="1735"/>
        <w:gridCol w:w="1735"/>
        <w:gridCol w:w="1735"/>
      </w:tblGrid>
      <w:tr w:rsidR="006D1407" w:rsidRPr="006B3234" w14:paraId="7187D954" w14:textId="77777777" w:rsidTr="006D1407">
        <w:trPr>
          <w:trHeight w:val="500"/>
        </w:trPr>
        <w:tc>
          <w:tcPr>
            <w:tcW w:w="3333" w:type="dxa"/>
            <w:tcBorders>
              <w:bottom w:val="single" w:sz="4" w:space="0" w:color="auto"/>
              <w:right w:val="single" w:sz="4" w:space="0" w:color="auto"/>
            </w:tcBorders>
          </w:tcPr>
          <w:p w14:paraId="6B030BC3" w14:textId="77777777" w:rsidR="006D1407" w:rsidRPr="006B3234" w:rsidRDefault="006D1407">
            <w:pPr>
              <w:pStyle w:val="BodyText"/>
              <w:rPr>
                <w:rFonts w:ascii="Public Sans Light" w:hAnsi="Public Sans Light"/>
                <w:color w:val="1A1A1A"/>
              </w:rPr>
            </w:pPr>
          </w:p>
        </w:tc>
        <w:tc>
          <w:tcPr>
            <w:tcW w:w="1734" w:type="dxa"/>
            <w:tcBorders>
              <w:top w:val="single" w:sz="4" w:space="0" w:color="auto"/>
              <w:left w:val="single" w:sz="4" w:space="0" w:color="auto"/>
              <w:bottom w:val="single" w:sz="4" w:space="0" w:color="auto"/>
              <w:right w:val="single" w:sz="4" w:space="0" w:color="auto"/>
            </w:tcBorders>
          </w:tcPr>
          <w:p w14:paraId="6EE722C3" w14:textId="06D2FE6D" w:rsidR="006D1407" w:rsidRPr="006B3234" w:rsidRDefault="006D1407">
            <w:pPr>
              <w:pStyle w:val="BodyText"/>
              <w:rPr>
                <w:rFonts w:ascii="Public Sans Light" w:hAnsi="Public Sans Light"/>
                <w:color w:val="1A1A1A"/>
              </w:rPr>
            </w:pPr>
            <w:r w:rsidRPr="006B3234">
              <w:rPr>
                <w:rFonts w:ascii="Public Sans Light" w:hAnsi="Public Sans Light"/>
                <w:color w:val="1A1A1A"/>
              </w:rPr>
              <w:t>Never</w:t>
            </w:r>
          </w:p>
        </w:tc>
        <w:tc>
          <w:tcPr>
            <w:tcW w:w="1735" w:type="dxa"/>
            <w:tcBorders>
              <w:top w:val="single" w:sz="4" w:space="0" w:color="auto"/>
              <w:left w:val="single" w:sz="4" w:space="0" w:color="auto"/>
              <w:bottom w:val="single" w:sz="4" w:space="0" w:color="auto"/>
              <w:right w:val="single" w:sz="4" w:space="0" w:color="auto"/>
            </w:tcBorders>
          </w:tcPr>
          <w:p w14:paraId="342D7479" w14:textId="234DBEED" w:rsidR="006D1407" w:rsidRPr="006B3234" w:rsidRDefault="006D1407">
            <w:pPr>
              <w:pStyle w:val="BodyText"/>
              <w:rPr>
                <w:rFonts w:ascii="Public Sans Light" w:hAnsi="Public Sans Light"/>
                <w:color w:val="1A1A1A"/>
              </w:rPr>
            </w:pPr>
            <w:r w:rsidRPr="006B3234">
              <w:rPr>
                <w:rFonts w:ascii="Public Sans Light" w:hAnsi="Public Sans Light"/>
                <w:color w:val="1A1A1A"/>
              </w:rPr>
              <w:t>Rarely</w:t>
            </w:r>
          </w:p>
        </w:tc>
        <w:tc>
          <w:tcPr>
            <w:tcW w:w="1735" w:type="dxa"/>
            <w:tcBorders>
              <w:top w:val="single" w:sz="4" w:space="0" w:color="auto"/>
              <w:left w:val="single" w:sz="4" w:space="0" w:color="auto"/>
              <w:bottom w:val="single" w:sz="4" w:space="0" w:color="auto"/>
              <w:right w:val="single" w:sz="4" w:space="0" w:color="auto"/>
            </w:tcBorders>
          </w:tcPr>
          <w:p w14:paraId="4EDA1382" w14:textId="1F538712" w:rsidR="006D1407" w:rsidRPr="006B3234" w:rsidRDefault="006D1407">
            <w:pPr>
              <w:pStyle w:val="BodyText"/>
              <w:rPr>
                <w:rFonts w:ascii="Public Sans Light" w:hAnsi="Public Sans Light"/>
                <w:color w:val="1A1A1A"/>
              </w:rPr>
            </w:pPr>
            <w:r w:rsidRPr="006B3234">
              <w:rPr>
                <w:rFonts w:ascii="Public Sans Light" w:hAnsi="Public Sans Light"/>
                <w:color w:val="1A1A1A"/>
              </w:rPr>
              <w:t>Sometimes</w:t>
            </w:r>
          </w:p>
        </w:tc>
        <w:tc>
          <w:tcPr>
            <w:tcW w:w="1735" w:type="dxa"/>
            <w:tcBorders>
              <w:top w:val="single" w:sz="4" w:space="0" w:color="auto"/>
              <w:left w:val="single" w:sz="4" w:space="0" w:color="auto"/>
              <w:bottom w:val="single" w:sz="4" w:space="0" w:color="auto"/>
              <w:right w:val="single" w:sz="4" w:space="0" w:color="auto"/>
            </w:tcBorders>
          </w:tcPr>
          <w:p w14:paraId="1F2B3BFE" w14:textId="5717F6E3" w:rsidR="006D1407" w:rsidRPr="006B3234" w:rsidRDefault="006D1407">
            <w:pPr>
              <w:pStyle w:val="BodyText"/>
              <w:rPr>
                <w:rFonts w:ascii="Public Sans Light" w:hAnsi="Public Sans Light"/>
                <w:color w:val="1A1A1A"/>
              </w:rPr>
            </w:pPr>
            <w:r w:rsidRPr="006B3234">
              <w:rPr>
                <w:rFonts w:ascii="Public Sans Light" w:hAnsi="Public Sans Light"/>
                <w:color w:val="1A1A1A"/>
              </w:rPr>
              <w:t>Frequently</w:t>
            </w:r>
          </w:p>
        </w:tc>
      </w:tr>
      <w:tr w:rsidR="006D1407" w:rsidRPr="006B3234" w14:paraId="20EA3769" w14:textId="77777777" w:rsidTr="006D1407">
        <w:trPr>
          <w:trHeight w:val="486"/>
        </w:trPr>
        <w:tc>
          <w:tcPr>
            <w:tcW w:w="3333" w:type="dxa"/>
            <w:tcBorders>
              <w:top w:val="single" w:sz="4" w:space="0" w:color="auto"/>
              <w:left w:val="single" w:sz="4" w:space="0" w:color="auto"/>
              <w:bottom w:val="single" w:sz="4" w:space="0" w:color="auto"/>
              <w:right w:val="single" w:sz="4" w:space="0" w:color="auto"/>
            </w:tcBorders>
          </w:tcPr>
          <w:p w14:paraId="03A95FBC" w14:textId="3E2833F1" w:rsidR="006D1407" w:rsidRPr="006B3234" w:rsidRDefault="006D1407" w:rsidP="006D1407">
            <w:pPr>
              <w:pStyle w:val="BodyText"/>
              <w:rPr>
                <w:rFonts w:ascii="Public Sans Light" w:hAnsi="Public Sans Light"/>
                <w:color w:val="1A1A1A"/>
              </w:rPr>
            </w:pPr>
            <w:r w:rsidRPr="006B3234">
              <w:rPr>
                <w:rFonts w:ascii="Public Sans Light" w:hAnsi="Public Sans Light"/>
                <w:color w:val="1A1A1A"/>
              </w:rPr>
              <w:t xml:space="preserve">Walk </w:t>
            </w:r>
          </w:p>
        </w:tc>
        <w:tc>
          <w:tcPr>
            <w:tcW w:w="1734" w:type="dxa"/>
            <w:tcBorders>
              <w:top w:val="single" w:sz="4" w:space="0" w:color="auto"/>
              <w:left w:val="single" w:sz="4" w:space="0" w:color="auto"/>
              <w:bottom w:val="single" w:sz="4" w:space="0" w:color="auto"/>
              <w:right w:val="single" w:sz="4" w:space="0" w:color="auto"/>
            </w:tcBorders>
          </w:tcPr>
          <w:p w14:paraId="13CA5849" w14:textId="77777777" w:rsidR="006D1407" w:rsidRPr="006B3234" w:rsidRDefault="006D1407" w:rsidP="006D1407">
            <w:pPr>
              <w:pStyle w:val="BodyText"/>
              <w:rPr>
                <w:rFonts w:ascii="Public Sans Light" w:hAnsi="Public Sans Light"/>
                <w:color w:val="1A1A1A"/>
              </w:rPr>
            </w:pPr>
          </w:p>
        </w:tc>
        <w:tc>
          <w:tcPr>
            <w:tcW w:w="1735" w:type="dxa"/>
            <w:tcBorders>
              <w:top w:val="single" w:sz="4" w:space="0" w:color="auto"/>
              <w:left w:val="single" w:sz="4" w:space="0" w:color="auto"/>
              <w:bottom w:val="single" w:sz="4" w:space="0" w:color="auto"/>
              <w:right w:val="single" w:sz="4" w:space="0" w:color="auto"/>
            </w:tcBorders>
          </w:tcPr>
          <w:p w14:paraId="54A9A9B5" w14:textId="77777777" w:rsidR="006D1407" w:rsidRPr="006B3234" w:rsidRDefault="006D1407" w:rsidP="006D1407">
            <w:pPr>
              <w:pStyle w:val="BodyText"/>
              <w:rPr>
                <w:rFonts w:ascii="Public Sans Light" w:hAnsi="Public Sans Light"/>
                <w:color w:val="1A1A1A"/>
              </w:rPr>
            </w:pPr>
          </w:p>
        </w:tc>
        <w:tc>
          <w:tcPr>
            <w:tcW w:w="1735" w:type="dxa"/>
            <w:tcBorders>
              <w:top w:val="single" w:sz="4" w:space="0" w:color="auto"/>
              <w:left w:val="single" w:sz="4" w:space="0" w:color="auto"/>
              <w:bottom w:val="single" w:sz="4" w:space="0" w:color="auto"/>
              <w:right w:val="single" w:sz="4" w:space="0" w:color="auto"/>
            </w:tcBorders>
          </w:tcPr>
          <w:p w14:paraId="0BE05FA5" w14:textId="77777777" w:rsidR="006D1407" w:rsidRPr="006B3234" w:rsidRDefault="006D1407" w:rsidP="006D1407">
            <w:pPr>
              <w:pStyle w:val="BodyText"/>
              <w:rPr>
                <w:rFonts w:ascii="Public Sans Light" w:hAnsi="Public Sans Light"/>
                <w:color w:val="1A1A1A"/>
              </w:rPr>
            </w:pPr>
          </w:p>
        </w:tc>
        <w:tc>
          <w:tcPr>
            <w:tcW w:w="1735" w:type="dxa"/>
            <w:tcBorders>
              <w:top w:val="single" w:sz="4" w:space="0" w:color="auto"/>
              <w:left w:val="single" w:sz="4" w:space="0" w:color="auto"/>
              <w:bottom w:val="single" w:sz="4" w:space="0" w:color="auto"/>
              <w:right w:val="single" w:sz="4" w:space="0" w:color="auto"/>
            </w:tcBorders>
          </w:tcPr>
          <w:p w14:paraId="39C1FD15" w14:textId="77777777" w:rsidR="006D1407" w:rsidRPr="006B3234" w:rsidRDefault="006D1407" w:rsidP="006D1407">
            <w:pPr>
              <w:pStyle w:val="BodyText"/>
              <w:rPr>
                <w:rFonts w:ascii="Public Sans Light" w:hAnsi="Public Sans Light"/>
                <w:color w:val="1A1A1A"/>
              </w:rPr>
            </w:pPr>
          </w:p>
        </w:tc>
      </w:tr>
      <w:tr w:rsidR="006D1407" w:rsidRPr="006B3234" w14:paraId="2FCF8D78" w14:textId="77777777" w:rsidTr="006D1407">
        <w:trPr>
          <w:trHeight w:val="500"/>
        </w:trPr>
        <w:tc>
          <w:tcPr>
            <w:tcW w:w="3333" w:type="dxa"/>
            <w:tcBorders>
              <w:top w:val="single" w:sz="4" w:space="0" w:color="auto"/>
              <w:left w:val="single" w:sz="4" w:space="0" w:color="auto"/>
              <w:bottom w:val="single" w:sz="4" w:space="0" w:color="auto"/>
              <w:right w:val="single" w:sz="4" w:space="0" w:color="auto"/>
            </w:tcBorders>
          </w:tcPr>
          <w:p w14:paraId="545C77F5" w14:textId="4A282418" w:rsidR="006D1407" w:rsidRPr="006B3234" w:rsidRDefault="006D1407" w:rsidP="006D1407">
            <w:pPr>
              <w:pStyle w:val="BodyText"/>
              <w:rPr>
                <w:rFonts w:ascii="Public Sans Light" w:hAnsi="Public Sans Light"/>
                <w:color w:val="1A1A1A"/>
              </w:rPr>
            </w:pPr>
            <w:r w:rsidRPr="006B3234">
              <w:rPr>
                <w:rFonts w:ascii="Public Sans Light" w:hAnsi="Public Sans Light"/>
                <w:color w:val="1A1A1A"/>
              </w:rPr>
              <w:t xml:space="preserve">Cycle/scooter </w:t>
            </w:r>
          </w:p>
        </w:tc>
        <w:tc>
          <w:tcPr>
            <w:tcW w:w="1734" w:type="dxa"/>
            <w:tcBorders>
              <w:top w:val="single" w:sz="4" w:space="0" w:color="auto"/>
              <w:left w:val="single" w:sz="4" w:space="0" w:color="auto"/>
              <w:bottom w:val="single" w:sz="4" w:space="0" w:color="auto"/>
              <w:right w:val="single" w:sz="4" w:space="0" w:color="auto"/>
            </w:tcBorders>
          </w:tcPr>
          <w:p w14:paraId="7A72D069" w14:textId="77777777" w:rsidR="006D1407" w:rsidRPr="006B3234" w:rsidRDefault="006D1407" w:rsidP="006D1407">
            <w:pPr>
              <w:pStyle w:val="BodyText"/>
              <w:rPr>
                <w:rFonts w:ascii="Public Sans Light" w:hAnsi="Public Sans Light"/>
                <w:color w:val="1A1A1A"/>
              </w:rPr>
            </w:pPr>
          </w:p>
        </w:tc>
        <w:tc>
          <w:tcPr>
            <w:tcW w:w="1735" w:type="dxa"/>
            <w:tcBorders>
              <w:top w:val="single" w:sz="4" w:space="0" w:color="auto"/>
              <w:left w:val="single" w:sz="4" w:space="0" w:color="auto"/>
              <w:bottom w:val="single" w:sz="4" w:space="0" w:color="auto"/>
              <w:right w:val="single" w:sz="4" w:space="0" w:color="auto"/>
            </w:tcBorders>
          </w:tcPr>
          <w:p w14:paraId="21B24741" w14:textId="77777777" w:rsidR="006D1407" w:rsidRPr="006B3234" w:rsidRDefault="006D1407" w:rsidP="006D1407">
            <w:pPr>
              <w:pStyle w:val="BodyText"/>
              <w:rPr>
                <w:rFonts w:ascii="Public Sans Light" w:hAnsi="Public Sans Light"/>
                <w:color w:val="1A1A1A"/>
              </w:rPr>
            </w:pPr>
          </w:p>
        </w:tc>
        <w:tc>
          <w:tcPr>
            <w:tcW w:w="1735" w:type="dxa"/>
            <w:tcBorders>
              <w:top w:val="single" w:sz="4" w:space="0" w:color="auto"/>
              <w:left w:val="single" w:sz="4" w:space="0" w:color="auto"/>
              <w:bottom w:val="single" w:sz="4" w:space="0" w:color="auto"/>
              <w:right w:val="single" w:sz="4" w:space="0" w:color="auto"/>
            </w:tcBorders>
          </w:tcPr>
          <w:p w14:paraId="4F644CDF" w14:textId="77777777" w:rsidR="006D1407" w:rsidRPr="006B3234" w:rsidRDefault="006D1407" w:rsidP="006D1407">
            <w:pPr>
              <w:pStyle w:val="BodyText"/>
              <w:rPr>
                <w:rFonts w:ascii="Public Sans Light" w:hAnsi="Public Sans Light"/>
                <w:color w:val="1A1A1A"/>
              </w:rPr>
            </w:pPr>
          </w:p>
        </w:tc>
        <w:tc>
          <w:tcPr>
            <w:tcW w:w="1735" w:type="dxa"/>
            <w:tcBorders>
              <w:top w:val="single" w:sz="4" w:space="0" w:color="auto"/>
              <w:left w:val="single" w:sz="4" w:space="0" w:color="auto"/>
              <w:bottom w:val="single" w:sz="4" w:space="0" w:color="auto"/>
              <w:right w:val="single" w:sz="4" w:space="0" w:color="auto"/>
            </w:tcBorders>
          </w:tcPr>
          <w:p w14:paraId="55E5F30F" w14:textId="77777777" w:rsidR="006D1407" w:rsidRPr="006B3234" w:rsidRDefault="006D1407" w:rsidP="006D1407">
            <w:pPr>
              <w:pStyle w:val="BodyText"/>
              <w:rPr>
                <w:rFonts w:ascii="Public Sans Light" w:hAnsi="Public Sans Light"/>
                <w:color w:val="1A1A1A"/>
              </w:rPr>
            </w:pPr>
          </w:p>
        </w:tc>
      </w:tr>
      <w:tr w:rsidR="006D1407" w:rsidRPr="006B3234" w14:paraId="1C9824E7" w14:textId="77777777" w:rsidTr="006D1407">
        <w:trPr>
          <w:trHeight w:val="500"/>
        </w:trPr>
        <w:tc>
          <w:tcPr>
            <w:tcW w:w="3333" w:type="dxa"/>
            <w:tcBorders>
              <w:top w:val="single" w:sz="4" w:space="0" w:color="auto"/>
              <w:left w:val="single" w:sz="4" w:space="0" w:color="auto"/>
              <w:bottom w:val="single" w:sz="4" w:space="0" w:color="auto"/>
              <w:right w:val="single" w:sz="4" w:space="0" w:color="auto"/>
            </w:tcBorders>
          </w:tcPr>
          <w:p w14:paraId="48731121" w14:textId="17D55C7F" w:rsidR="006D1407" w:rsidRPr="006B3234" w:rsidRDefault="006D1407" w:rsidP="006D1407">
            <w:pPr>
              <w:pStyle w:val="BodyText"/>
              <w:rPr>
                <w:rFonts w:ascii="Public Sans Light" w:hAnsi="Public Sans Light"/>
                <w:color w:val="1A1A1A"/>
              </w:rPr>
            </w:pPr>
            <w:r w:rsidRPr="006B3234">
              <w:rPr>
                <w:rFonts w:ascii="Public Sans Light" w:hAnsi="Public Sans Light"/>
                <w:color w:val="1A1A1A"/>
              </w:rPr>
              <w:t>Bus</w:t>
            </w:r>
          </w:p>
        </w:tc>
        <w:tc>
          <w:tcPr>
            <w:tcW w:w="1734" w:type="dxa"/>
            <w:tcBorders>
              <w:top w:val="single" w:sz="4" w:space="0" w:color="auto"/>
              <w:left w:val="single" w:sz="4" w:space="0" w:color="auto"/>
              <w:bottom w:val="single" w:sz="4" w:space="0" w:color="auto"/>
              <w:right w:val="single" w:sz="4" w:space="0" w:color="auto"/>
            </w:tcBorders>
          </w:tcPr>
          <w:p w14:paraId="01650558" w14:textId="77777777" w:rsidR="006D1407" w:rsidRPr="006B3234" w:rsidRDefault="006D1407" w:rsidP="006D1407">
            <w:pPr>
              <w:pStyle w:val="BodyText"/>
              <w:rPr>
                <w:rFonts w:ascii="Public Sans Light" w:hAnsi="Public Sans Light"/>
                <w:color w:val="1A1A1A"/>
              </w:rPr>
            </w:pPr>
          </w:p>
        </w:tc>
        <w:tc>
          <w:tcPr>
            <w:tcW w:w="1735" w:type="dxa"/>
            <w:tcBorders>
              <w:top w:val="single" w:sz="4" w:space="0" w:color="auto"/>
              <w:left w:val="single" w:sz="4" w:space="0" w:color="auto"/>
              <w:bottom w:val="single" w:sz="4" w:space="0" w:color="auto"/>
              <w:right w:val="single" w:sz="4" w:space="0" w:color="auto"/>
            </w:tcBorders>
          </w:tcPr>
          <w:p w14:paraId="1B8AB918" w14:textId="77777777" w:rsidR="006D1407" w:rsidRPr="006B3234" w:rsidRDefault="006D1407" w:rsidP="006D1407">
            <w:pPr>
              <w:pStyle w:val="BodyText"/>
              <w:rPr>
                <w:rFonts w:ascii="Public Sans Light" w:hAnsi="Public Sans Light"/>
                <w:color w:val="1A1A1A"/>
              </w:rPr>
            </w:pPr>
          </w:p>
        </w:tc>
        <w:tc>
          <w:tcPr>
            <w:tcW w:w="1735" w:type="dxa"/>
            <w:tcBorders>
              <w:top w:val="single" w:sz="4" w:space="0" w:color="auto"/>
              <w:left w:val="single" w:sz="4" w:space="0" w:color="auto"/>
              <w:bottom w:val="single" w:sz="4" w:space="0" w:color="auto"/>
              <w:right w:val="single" w:sz="4" w:space="0" w:color="auto"/>
            </w:tcBorders>
          </w:tcPr>
          <w:p w14:paraId="33EB8312" w14:textId="77777777" w:rsidR="006D1407" w:rsidRPr="006B3234" w:rsidRDefault="006D1407" w:rsidP="006D1407">
            <w:pPr>
              <w:pStyle w:val="BodyText"/>
              <w:rPr>
                <w:rFonts w:ascii="Public Sans Light" w:hAnsi="Public Sans Light"/>
                <w:color w:val="1A1A1A"/>
              </w:rPr>
            </w:pPr>
          </w:p>
        </w:tc>
        <w:tc>
          <w:tcPr>
            <w:tcW w:w="1735" w:type="dxa"/>
            <w:tcBorders>
              <w:top w:val="single" w:sz="4" w:space="0" w:color="auto"/>
              <w:left w:val="single" w:sz="4" w:space="0" w:color="auto"/>
              <w:bottom w:val="single" w:sz="4" w:space="0" w:color="auto"/>
              <w:right w:val="single" w:sz="4" w:space="0" w:color="auto"/>
            </w:tcBorders>
          </w:tcPr>
          <w:p w14:paraId="6D10151A" w14:textId="77777777" w:rsidR="006D1407" w:rsidRPr="006B3234" w:rsidRDefault="006D1407" w:rsidP="006D1407">
            <w:pPr>
              <w:pStyle w:val="BodyText"/>
              <w:rPr>
                <w:rFonts w:ascii="Public Sans Light" w:hAnsi="Public Sans Light"/>
                <w:color w:val="1A1A1A"/>
              </w:rPr>
            </w:pPr>
          </w:p>
        </w:tc>
      </w:tr>
      <w:tr w:rsidR="006D1407" w:rsidRPr="006B3234" w14:paraId="216460F0" w14:textId="77777777" w:rsidTr="006D1407">
        <w:trPr>
          <w:trHeight w:val="486"/>
        </w:trPr>
        <w:tc>
          <w:tcPr>
            <w:tcW w:w="3333" w:type="dxa"/>
            <w:tcBorders>
              <w:top w:val="single" w:sz="4" w:space="0" w:color="auto"/>
              <w:left w:val="single" w:sz="4" w:space="0" w:color="auto"/>
              <w:bottom w:val="single" w:sz="4" w:space="0" w:color="auto"/>
              <w:right w:val="single" w:sz="4" w:space="0" w:color="auto"/>
            </w:tcBorders>
          </w:tcPr>
          <w:p w14:paraId="13CC75CE" w14:textId="0CD59894" w:rsidR="006D1407" w:rsidRPr="006B3234" w:rsidRDefault="006D1407" w:rsidP="006D1407">
            <w:pPr>
              <w:pStyle w:val="BodyText"/>
              <w:rPr>
                <w:rFonts w:ascii="Public Sans Light" w:hAnsi="Public Sans Light"/>
                <w:color w:val="1A1A1A"/>
              </w:rPr>
            </w:pPr>
            <w:r w:rsidRPr="006B3234">
              <w:rPr>
                <w:rFonts w:ascii="Public Sans Light" w:hAnsi="Public Sans Light"/>
                <w:color w:val="1A1A1A"/>
              </w:rPr>
              <w:t xml:space="preserve">Train </w:t>
            </w:r>
          </w:p>
        </w:tc>
        <w:tc>
          <w:tcPr>
            <w:tcW w:w="1734" w:type="dxa"/>
            <w:tcBorders>
              <w:top w:val="single" w:sz="4" w:space="0" w:color="auto"/>
              <w:left w:val="single" w:sz="4" w:space="0" w:color="auto"/>
              <w:bottom w:val="single" w:sz="4" w:space="0" w:color="auto"/>
              <w:right w:val="single" w:sz="4" w:space="0" w:color="auto"/>
            </w:tcBorders>
          </w:tcPr>
          <w:p w14:paraId="25D0290B" w14:textId="77777777" w:rsidR="006D1407" w:rsidRPr="006B3234" w:rsidRDefault="006D1407" w:rsidP="006D1407">
            <w:pPr>
              <w:pStyle w:val="BodyText"/>
              <w:rPr>
                <w:rFonts w:ascii="Public Sans Light" w:hAnsi="Public Sans Light"/>
                <w:color w:val="1A1A1A"/>
              </w:rPr>
            </w:pPr>
          </w:p>
        </w:tc>
        <w:tc>
          <w:tcPr>
            <w:tcW w:w="1735" w:type="dxa"/>
            <w:tcBorders>
              <w:top w:val="single" w:sz="4" w:space="0" w:color="auto"/>
              <w:left w:val="single" w:sz="4" w:space="0" w:color="auto"/>
              <w:bottom w:val="single" w:sz="4" w:space="0" w:color="auto"/>
              <w:right w:val="single" w:sz="4" w:space="0" w:color="auto"/>
            </w:tcBorders>
          </w:tcPr>
          <w:p w14:paraId="3DC3503B" w14:textId="77777777" w:rsidR="006D1407" w:rsidRPr="006B3234" w:rsidRDefault="006D1407" w:rsidP="006D1407">
            <w:pPr>
              <w:pStyle w:val="BodyText"/>
              <w:rPr>
                <w:rFonts w:ascii="Public Sans Light" w:hAnsi="Public Sans Light"/>
                <w:color w:val="1A1A1A"/>
              </w:rPr>
            </w:pPr>
          </w:p>
        </w:tc>
        <w:tc>
          <w:tcPr>
            <w:tcW w:w="1735" w:type="dxa"/>
            <w:tcBorders>
              <w:top w:val="single" w:sz="4" w:space="0" w:color="auto"/>
              <w:left w:val="single" w:sz="4" w:space="0" w:color="auto"/>
              <w:bottom w:val="single" w:sz="4" w:space="0" w:color="auto"/>
              <w:right w:val="single" w:sz="4" w:space="0" w:color="auto"/>
            </w:tcBorders>
          </w:tcPr>
          <w:p w14:paraId="08E9BAFB" w14:textId="77777777" w:rsidR="006D1407" w:rsidRPr="006B3234" w:rsidRDefault="006D1407" w:rsidP="006D1407">
            <w:pPr>
              <w:pStyle w:val="BodyText"/>
              <w:rPr>
                <w:rFonts w:ascii="Public Sans Light" w:hAnsi="Public Sans Light"/>
                <w:color w:val="1A1A1A"/>
              </w:rPr>
            </w:pPr>
          </w:p>
        </w:tc>
        <w:tc>
          <w:tcPr>
            <w:tcW w:w="1735" w:type="dxa"/>
            <w:tcBorders>
              <w:top w:val="single" w:sz="4" w:space="0" w:color="auto"/>
              <w:left w:val="single" w:sz="4" w:space="0" w:color="auto"/>
              <w:bottom w:val="single" w:sz="4" w:space="0" w:color="auto"/>
              <w:right w:val="single" w:sz="4" w:space="0" w:color="auto"/>
            </w:tcBorders>
          </w:tcPr>
          <w:p w14:paraId="09B6F6F8" w14:textId="77777777" w:rsidR="006D1407" w:rsidRPr="006B3234" w:rsidRDefault="006D1407" w:rsidP="006D1407">
            <w:pPr>
              <w:pStyle w:val="BodyText"/>
              <w:rPr>
                <w:rFonts w:ascii="Public Sans Light" w:hAnsi="Public Sans Light"/>
                <w:color w:val="1A1A1A"/>
              </w:rPr>
            </w:pPr>
          </w:p>
        </w:tc>
      </w:tr>
      <w:tr w:rsidR="006D1407" w:rsidRPr="006B3234" w14:paraId="55B2ADFA" w14:textId="77777777" w:rsidTr="006D1407">
        <w:trPr>
          <w:trHeight w:val="500"/>
        </w:trPr>
        <w:tc>
          <w:tcPr>
            <w:tcW w:w="3333" w:type="dxa"/>
            <w:tcBorders>
              <w:top w:val="single" w:sz="4" w:space="0" w:color="auto"/>
              <w:left w:val="single" w:sz="4" w:space="0" w:color="auto"/>
              <w:bottom w:val="single" w:sz="4" w:space="0" w:color="auto"/>
              <w:right w:val="single" w:sz="4" w:space="0" w:color="auto"/>
            </w:tcBorders>
          </w:tcPr>
          <w:p w14:paraId="22E797DA" w14:textId="54614B2C" w:rsidR="006D1407" w:rsidRPr="006B3234" w:rsidRDefault="006D1407" w:rsidP="006D1407">
            <w:pPr>
              <w:pStyle w:val="BodyText"/>
              <w:rPr>
                <w:rFonts w:ascii="Public Sans Light" w:hAnsi="Public Sans Light"/>
              </w:rPr>
            </w:pPr>
            <w:r w:rsidRPr="006B3234">
              <w:rPr>
                <w:rFonts w:ascii="Public Sans Light" w:hAnsi="Public Sans Light"/>
                <w:color w:val="1A1A1A"/>
              </w:rPr>
              <w:t xml:space="preserve">Car: driver </w:t>
            </w:r>
          </w:p>
        </w:tc>
        <w:tc>
          <w:tcPr>
            <w:tcW w:w="1734" w:type="dxa"/>
            <w:tcBorders>
              <w:top w:val="single" w:sz="4" w:space="0" w:color="auto"/>
              <w:left w:val="single" w:sz="4" w:space="0" w:color="auto"/>
              <w:bottom w:val="single" w:sz="4" w:space="0" w:color="auto"/>
              <w:right w:val="single" w:sz="4" w:space="0" w:color="auto"/>
            </w:tcBorders>
          </w:tcPr>
          <w:p w14:paraId="29B956AC" w14:textId="77777777" w:rsidR="006D1407" w:rsidRPr="006B3234" w:rsidRDefault="006D1407" w:rsidP="006D1407">
            <w:pPr>
              <w:pStyle w:val="BodyText"/>
              <w:rPr>
                <w:rFonts w:ascii="Public Sans Light" w:hAnsi="Public Sans Light"/>
                <w:color w:val="1A1A1A"/>
              </w:rPr>
            </w:pPr>
          </w:p>
        </w:tc>
        <w:tc>
          <w:tcPr>
            <w:tcW w:w="1735" w:type="dxa"/>
            <w:tcBorders>
              <w:top w:val="single" w:sz="4" w:space="0" w:color="auto"/>
              <w:left w:val="single" w:sz="4" w:space="0" w:color="auto"/>
              <w:bottom w:val="single" w:sz="4" w:space="0" w:color="auto"/>
              <w:right w:val="single" w:sz="4" w:space="0" w:color="auto"/>
            </w:tcBorders>
          </w:tcPr>
          <w:p w14:paraId="463EBB1B" w14:textId="77777777" w:rsidR="006D1407" w:rsidRPr="006B3234" w:rsidRDefault="006D1407" w:rsidP="006D1407">
            <w:pPr>
              <w:pStyle w:val="BodyText"/>
              <w:rPr>
                <w:rFonts w:ascii="Public Sans Light" w:hAnsi="Public Sans Light"/>
                <w:color w:val="1A1A1A"/>
              </w:rPr>
            </w:pPr>
          </w:p>
        </w:tc>
        <w:tc>
          <w:tcPr>
            <w:tcW w:w="1735" w:type="dxa"/>
            <w:tcBorders>
              <w:top w:val="single" w:sz="4" w:space="0" w:color="auto"/>
              <w:left w:val="single" w:sz="4" w:space="0" w:color="auto"/>
              <w:bottom w:val="single" w:sz="4" w:space="0" w:color="auto"/>
              <w:right w:val="single" w:sz="4" w:space="0" w:color="auto"/>
            </w:tcBorders>
          </w:tcPr>
          <w:p w14:paraId="6F9CE49B" w14:textId="77777777" w:rsidR="006D1407" w:rsidRPr="006B3234" w:rsidRDefault="006D1407" w:rsidP="006D1407">
            <w:pPr>
              <w:pStyle w:val="BodyText"/>
              <w:rPr>
                <w:rFonts w:ascii="Public Sans Light" w:hAnsi="Public Sans Light"/>
                <w:color w:val="1A1A1A"/>
              </w:rPr>
            </w:pPr>
          </w:p>
        </w:tc>
        <w:tc>
          <w:tcPr>
            <w:tcW w:w="1735" w:type="dxa"/>
            <w:tcBorders>
              <w:top w:val="single" w:sz="4" w:space="0" w:color="auto"/>
              <w:left w:val="single" w:sz="4" w:space="0" w:color="auto"/>
              <w:bottom w:val="single" w:sz="4" w:space="0" w:color="auto"/>
              <w:right w:val="single" w:sz="4" w:space="0" w:color="auto"/>
            </w:tcBorders>
          </w:tcPr>
          <w:p w14:paraId="70FAFA6D" w14:textId="77777777" w:rsidR="006D1407" w:rsidRPr="006B3234" w:rsidRDefault="006D1407" w:rsidP="006D1407">
            <w:pPr>
              <w:pStyle w:val="BodyText"/>
              <w:rPr>
                <w:rFonts w:ascii="Public Sans Light" w:hAnsi="Public Sans Light"/>
                <w:color w:val="1A1A1A"/>
              </w:rPr>
            </w:pPr>
          </w:p>
        </w:tc>
      </w:tr>
      <w:tr w:rsidR="006D1407" w:rsidRPr="006B3234" w14:paraId="6F85B5F3" w14:textId="77777777" w:rsidTr="006D1407">
        <w:trPr>
          <w:trHeight w:val="500"/>
        </w:trPr>
        <w:tc>
          <w:tcPr>
            <w:tcW w:w="3333" w:type="dxa"/>
            <w:tcBorders>
              <w:top w:val="single" w:sz="4" w:space="0" w:color="auto"/>
              <w:left w:val="single" w:sz="4" w:space="0" w:color="auto"/>
              <w:bottom w:val="single" w:sz="4" w:space="0" w:color="auto"/>
              <w:right w:val="single" w:sz="4" w:space="0" w:color="auto"/>
            </w:tcBorders>
          </w:tcPr>
          <w:p w14:paraId="42C92F94" w14:textId="601B456C" w:rsidR="006D1407" w:rsidRPr="006B3234" w:rsidRDefault="006D1407" w:rsidP="006D1407">
            <w:pPr>
              <w:pStyle w:val="BodyText"/>
              <w:rPr>
                <w:rFonts w:ascii="Public Sans Light" w:hAnsi="Public Sans Light"/>
                <w:color w:val="1A1A1A"/>
              </w:rPr>
            </w:pPr>
            <w:r w:rsidRPr="006B3234">
              <w:rPr>
                <w:rFonts w:ascii="Public Sans Light" w:hAnsi="Public Sans Light"/>
                <w:color w:val="1A1A1A"/>
              </w:rPr>
              <w:t xml:space="preserve">Car: passenger </w:t>
            </w:r>
          </w:p>
        </w:tc>
        <w:tc>
          <w:tcPr>
            <w:tcW w:w="1734" w:type="dxa"/>
            <w:tcBorders>
              <w:top w:val="single" w:sz="4" w:space="0" w:color="auto"/>
              <w:left w:val="single" w:sz="4" w:space="0" w:color="auto"/>
              <w:bottom w:val="single" w:sz="4" w:space="0" w:color="auto"/>
              <w:right w:val="single" w:sz="4" w:space="0" w:color="auto"/>
            </w:tcBorders>
          </w:tcPr>
          <w:p w14:paraId="3B331FDA" w14:textId="77777777" w:rsidR="006D1407" w:rsidRPr="006B3234" w:rsidRDefault="006D1407" w:rsidP="006D1407">
            <w:pPr>
              <w:pStyle w:val="BodyText"/>
              <w:rPr>
                <w:rFonts w:ascii="Public Sans Light" w:hAnsi="Public Sans Light"/>
                <w:color w:val="1A1A1A"/>
              </w:rPr>
            </w:pPr>
          </w:p>
        </w:tc>
        <w:tc>
          <w:tcPr>
            <w:tcW w:w="1735" w:type="dxa"/>
            <w:tcBorders>
              <w:top w:val="single" w:sz="4" w:space="0" w:color="auto"/>
              <w:left w:val="single" w:sz="4" w:space="0" w:color="auto"/>
              <w:bottom w:val="single" w:sz="4" w:space="0" w:color="auto"/>
              <w:right w:val="single" w:sz="4" w:space="0" w:color="auto"/>
            </w:tcBorders>
          </w:tcPr>
          <w:p w14:paraId="3359B4EE" w14:textId="77777777" w:rsidR="006D1407" w:rsidRPr="006B3234" w:rsidRDefault="006D1407" w:rsidP="006D1407">
            <w:pPr>
              <w:pStyle w:val="BodyText"/>
              <w:rPr>
                <w:rFonts w:ascii="Public Sans Light" w:hAnsi="Public Sans Light"/>
                <w:color w:val="1A1A1A"/>
              </w:rPr>
            </w:pPr>
          </w:p>
        </w:tc>
        <w:tc>
          <w:tcPr>
            <w:tcW w:w="1735" w:type="dxa"/>
            <w:tcBorders>
              <w:top w:val="single" w:sz="4" w:space="0" w:color="auto"/>
              <w:left w:val="single" w:sz="4" w:space="0" w:color="auto"/>
              <w:bottom w:val="single" w:sz="4" w:space="0" w:color="auto"/>
              <w:right w:val="single" w:sz="4" w:space="0" w:color="auto"/>
            </w:tcBorders>
          </w:tcPr>
          <w:p w14:paraId="137ED3EC" w14:textId="77777777" w:rsidR="006D1407" w:rsidRPr="006B3234" w:rsidRDefault="006D1407" w:rsidP="006D1407">
            <w:pPr>
              <w:pStyle w:val="BodyText"/>
              <w:rPr>
                <w:rFonts w:ascii="Public Sans Light" w:hAnsi="Public Sans Light"/>
                <w:color w:val="1A1A1A"/>
              </w:rPr>
            </w:pPr>
          </w:p>
        </w:tc>
        <w:tc>
          <w:tcPr>
            <w:tcW w:w="1735" w:type="dxa"/>
            <w:tcBorders>
              <w:top w:val="single" w:sz="4" w:space="0" w:color="auto"/>
              <w:left w:val="single" w:sz="4" w:space="0" w:color="auto"/>
              <w:bottom w:val="single" w:sz="4" w:space="0" w:color="auto"/>
              <w:right w:val="single" w:sz="4" w:space="0" w:color="auto"/>
            </w:tcBorders>
          </w:tcPr>
          <w:p w14:paraId="0394C6D3" w14:textId="77777777" w:rsidR="006D1407" w:rsidRPr="006B3234" w:rsidRDefault="006D1407" w:rsidP="006D1407">
            <w:pPr>
              <w:pStyle w:val="BodyText"/>
              <w:rPr>
                <w:rFonts w:ascii="Public Sans Light" w:hAnsi="Public Sans Light"/>
                <w:color w:val="1A1A1A"/>
              </w:rPr>
            </w:pPr>
          </w:p>
        </w:tc>
      </w:tr>
      <w:tr w:rsidR="006D1407" w:rsidRPr="006B3234" w14:paraId="20FB9FD2" w14:textId="77777777" w:rsidTr="006D1407">
        <w:trPr>
          <w:trHeight w:val="486"/>
        </w:trPr>
        <w:tc>
          <w:tcPr>
            <w:tcW w:w="3333" w:type="dxa"/>
            <w:tcBorders>
              <w:top w:val="single" w:sz="4" w:space="0" w:color="auto"/>
              <w:left w:val="single" w:sz="4" w:space="0" w:color="auto"/>
              <w:bottom w:val="single" w:sz="4" w:space="0" w:color="auto"/>
              <w:right w:val="single" w:sz="4" w:space="0" w:color="auto"/>
            </w:tcBorders>
          </w:tcPr>
          <w:p w14:paraId="19D4DC35" w14:textId="114332CE" w:rsidR="006D1407" w:rsidRPr="006B3234" w:rsidRDefault="006D1407" w:rsidP="006D1407">
            <w:pPr>
              <w:pStyle w:val="BodyText"/>
              <w:rPr>
                <w:rFonts w:ascii="Public Sans Light" w:hAnsi="Public Sans Light"/>
              </w:rPr>
            </w:pPr>
            <w:r w:rsidRPr="006B3234">
              <w:rPr>
                <w:rFonts w:ascii="Public Sans Light" w:hAnsi="Public Sans Light"/>
                <w:color w:val="1A1A1A"/>
              </w:rPr>
              <w:t>Rideshare/taxi</w:t>
            </w:r>
          </w:p>
        </w:tc>
        <w:tc>
          <w:tcPr>
            <w:tcW w:w="1734" w:type="dxa"/>
            <w:tcBorders>
              <w:top w:val="single" w:sz="4" w:space="0" w:color="auto"/>
              <w:left w:val="single" w:sz="4" w:space="0" w:color="auto"/>
              <w:bottom w:val="single" w:sz="4" w:space="0" w:color="auto"/>
              <w:right w:val="single" w:sz="4" w:space="0" w:color="auto"/>
            </w:tcBorders>
          </w:tcPr>
          <w:p w14:paraId="16109E98" w14:textId="77777777" w:rsidR="006D1407" w:rsidRPr="006B3234" w:rsidRDefault="006D1407" w:rsidP="006D1407">
            <w:pPr>
              <w:pStyle w:val="BodyText"/>
              <w:rPr>
                <w:rFonts w:ascii="Public Sans Light" w:hAnsi="Public Sans Light"/>
                <w:color w:val="1A1A1A"/>
              </w:rPr>
            </w:pPr>
          </w:p>
        </w:tc>
        <w:tc>
          <w:tcPr>
            <w:tcW w:w="1735" w:type="dxa"/>
            <w:tcBorders>
              <w:top w:val="single" w:sz="4" w:space="0" w:color="auto"/>
              <w:left w:val="single" w:sz="4" w:space="0" w:color="auto"/>
              <w:bottom w:val="single" w:sz="4" w:space="0" w:color="auto"/>
              <w:right w:val="single" w:sz="4" w:space="0" w:color="auto"/>
            </w:tcBorders>
          </w:tcPr>
          <w:p w14:paraId="16A0EFAF" w14:textId="77777777" w:rsidR="006D1407" w:rsidRPr="006B3234" w:rsidRDefault="006D1407" w:rsidP="006D1407">
            <w:pPr>
              <w:pStyle w:val="BodyText"/>
              <w:rPr>
                <w:rFonts w:ascii="Public Sans Light" w:hAnsi="Public Sans Light"/>
                <w:color w:val="1A1A1A"/>
              </w:rPr>
            </w:pPr>
          </w:p>
        </w:tc>
        <w:tc>
          <w:tcPr>
            <w:tcW w:w="1735" w:type="dxa"/>
            <w:tcBorders>
              <w:top w:val="single" w:sz="4" w:space="0" w:color="auto"/>
              <w:left w:val="single" w:sz="4" w:space="0" w:color="auto"/>
              <w:bottom w:val="single" w:sz="4" w:space="0" w:color="auto"/>
              <w:right w:val="single" w:sz="4" w:space="0" w:color="auto"/>
            </w:tcBorders>
          </w:tcPr>
          <w:p w14:paraId="3717C479" w14:textId="77777777" w:rsidR="006D1407" w:rsidRPr="006B3234" w:rsidRDefault="006D1407" w:rsidP="006D1407">
            <w:pPr>
              <w:pStyle w:val="BodyText"/>
              <w:rPr>
                <w:rFonts w:ascii="Public Sans Light" w:hAnsi="Public Sans Light"/>
                <w:color w:val="1A1A1A"/>
              </w:rPr>
            </w:pPr>
          </w:p>
        </w:tc>
        <w:tc>
          <w:tcPr>
            <w:tcW w:w="1735" w:type="dxa"/>
            <w:tcBorders>
              <w:top w:val="single" w:sz="4" w:space="0" w:color="auto"/>
              <w:left w:val="single" w:sz="4" w:space="0" w:color="auto"/>
              <w:bottom w:val="single" w:sz="4" w:space="0" w:color="auto"/>
              <w:right w:val="single" w:sz="4" w:space="0" w:color="auto"/>
            </w:tcBorders>
          </w:tcPr>
          <w:p w14:paraId="25D91CC4" w14:textId="77777777" w:rsidR="006D1407" w:rsidRPr="006B3234" w:rsidRDefault="006D1407" w:rsidP="006D1407">
            <w:pPr>
              <w:pStyle w:val="BodyText"/>
              <w:rPr>
                <w:rFonts w:ascii="Public Sans Light" w:hAnsi="Public Sans Light"/>
                <w:color w:val="1A1A1A"/>
              </w:rPr>
            </w:pPr>
          </w:p>
        </w:tc>
      </w:tr>
      <w:tr w:rsidR="006D1407" w:rsidRPr="006B3234" w14:paraId="33F577E8" w14:textId="77777777" w:rsidTr="006D1407">
        <w:trPr>
          <w:trHeight w:val="500"/>
        </w:trPr>
        <w:tc>
          <w:tcPr>
            <w:tcW w:w="3333" w:type="dxa"/>
            <w:tcBorders>
              <w:top w:val="single" w:sz="4" w:space="0" w:color="auto"/>
              <w:left w:val="single" w:sz="4" w:space="0" w:color="auto"/>
              <w:bottom w:val="single" w:sz="4" w:space="0" w:color="auto"/>
              <w:right w:val="single" w:sz="4" w:space="0" w:color="auto"/>
            </w:tcBorders>
          </w:tcPr>
          <w:p w14:paraId="62DBC1E6" w14:textId="5A00B1E5" w:rsidR="006D1407" w:rsidRPr="006B3234" w:rsidRDefault="006D1407" w:rsidP="006D1407">
            <w:pPr>
              <w:pStyle w:val="BodyText"/>
              <w:rPr>
                <w:rFonts w:ascii="Public Sans Light" w:hAnsi="Public Sans Light"/>
              </w:rPr>
            </w:pPr>
            <w:r w:rsidRPr="006B3234">
              <w:rPr>
                <w:rFonts w:ascii="Public Sans Light" w:hAnsi="Public Sans Light"/>
                <w:color w:val="1A1A1A"/>
              </w:rPr>
              <w:t>Other</w:t>
            </w:r>
          </w:p>
        </w:tc>
        <w:tc>
          <w:tcPr>
            <w:tcW w:w="1734" w:type="dxa"/>
            <w:tcBorders>
              <w:top w:val="single" w:sz="4" w:space="0" w:color="auto"/>
              <w:left w:val="single" w:sz="4" w:space="0" w:color="auto"/>
              <w:bottom w:val="single" w:sz="4" w:space="0" w:color="auto"/>
              <w:right w:val="single" w:sz="4" w:space="0" w:color="auto"/>
            </w:tcBorders>
          </w:tcPr>
          <w:p w14:paraId="23AA885C" w14:textId="77777777" w:rsidR="006D1407" w:rsidRPr="006B3234" w:rsidRDefault="006D1407" w:rsidP="006D1407">
            <w:pPr>
              <w:pStyle w:val="BodyText"/>
              <w:rPr>
                <w:rFonts w:ascii="Public Sans Light" w:hAnsi="Public Sans Light"/>
                <w:color w:val="1A1A1A"/>
              </w:rPr>
            </w:pPr>
          </w:p>
        </w:tc>
        <w:tc>
          <w:tcPr>
            <w:tcW w:w="1735" w:type="dxa"/>
            <w:tcBorders>
              <w:top w:val="single" w:sz="4" w:space="0" w:color="auto"/>
              <w:left w:val="single" w:sz="4" w:space="0" w:color="auto"/>
              <w:bottom w:val="single" w:sz="4" w:space="0" w:color="auto"/>
              <w:right w:val="single" w:sz="4" w:space="0" w:color="auto"/>
            </w:tcBorders>
          </w:tcPr>
          <w:p w14:paraId="603DED83" w14:textId="77777777" w:rsidR="006D1407" w:rsidRPr="006B3234" w:rsidRDefault="006D1407" w:rsidP="006D1407">
            <w:pPr>
              <w:pStyle w:val="BodyText"/>
              <w:rPr>
                <w:rFonts w:ascii="Public Sans Light" w:hAnsi="Public Sans Light"/>
                <w:color w:val="1A1A1A"/>
              </w:rPr>
            </w:pPr>
          </w:p>
        </w:tc>
        <w:tc>
          <w:tcPr>
            <w:tcW w:w="1735" w:type="dxa"/>
            <w:tcBorders>
              <w:top w:val="single" w:sz="4" w:space="0" w:color="auto"/>
              <w:left w:val="single" w:sz="4" w:space="0" w:color="auto"/>
              <w:bottom w:val="single" w:sz="4" w:space="0" w:color="auto"/>
              <w:right w:val="single" w:sz="4" w:space="0" w:color="auto"/>
            </w:tcBorders>
          </w:tcPr>
          <w:p w14:paraId="42CDAE5B" w14:textId="77777777" w:rsidR="006D1407" w:rsidRPr="006B3234" w:rsidRDefault="006D1407" w:rsidP="006D1407">
            <w:pPr>
              <w:pStyle w:val="BodyText"/>
              <w:rPr>
                <w:rFonts w:ascii="Public Sans Light" w:hAnsi="Public Sans Light"/>
                <w:color w:val="1A1A1A"/>
              </w:rPr>
            </w:pPr>
          </w:p>
        </w:tc>
        <w:tc>
          <w:tcPr>
            <w:tcW w:w="1735" w:type="dxa"/>
            <w:tcBorders>
              <w:top w:val="single" w:sz="4" w:space="0" w:color="auto"/>
              <w:left w:val="single" w:sz="4" w:space="0" w:color="auto"/>
              <w:bottom w:val="single" w:sz="4" w:space="0" w:color="auto"/>
              <w:right w:val="single" w:sz="4" w:space="0" w:color="auto"/>
            </w:tcBorders>
          </w:tcPr>
          <w:p w14:paraId="67A6A4E2" w14:textId="77777777" w:rsidR="006D1407" w:rsidRPr="006B3234" w:rsidRDefault="006D1407" w:rsidP="006D1407">
            <w:pPr>
              <w:pStyle w:val="BodyText"/>
              <w:rPr>
                <w:rFonts w:ascii="Public Sans Light" w:hAnsi="Public Sans Light"/>
                <w:color w:val="1A1A1A"/>
              </w:rPr>
            </w:pPr>
          </w:p>
        </w:tc>
      </w:tr>
    </w:tbl>
    <w:p w14:paraId="56CAEDEB" w14:textId="77777777" w:rsidR="00F45F1E" w:rsidRPr="006B3234" w:rsidRDefault="00F45F1E" w:rsidP="00F45F1E">
      <w:pPr>
        <w:pStyle w:val="BodyText"/>
        <w:rPr>
          <w:rFonts w:ascii="Public Sans Light" w:hAnsi="Public Sans Light"/>
          <w:color w:val="1A1A1A"/>
        </w:rPr>
      </w:pPr>
    </w:p>
    <w:p w14:paraId="42162D5B" w14:textId="1794635F" w:rsidR="00F45F1E" w:rsidRPr="006B3234" w:rsidRDefault="00F45F1E" w:rsidP="00F45F1E">
      <w:pPr>
        <w:pStyle w:val="BodyText"/>
        <w:rPr>
          <w:rFonts w:ascii="Public Sans Light" w:hAnsi="Public Sans Light"/>
          <w:color w:val="1A1A1A"/>
        </w:rPr>
      </w:pPr>
      <w:r w:rsidRPr="006B3234">
        <w:rPr>
          <w:rFonts w:ascii="Public Sans Light" w:hAnsi="Public Sans Light"/>
          <w:color w:val="1A1A1A"/>
        </w:rPr>
        <w:t xml:space="preserve">How would you rate the following features in relation to the [precinct name]?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0"/>
        <w:gridCol w:w="1472"/>
        <w:gridCol w:w="1473"/>
        <w:gridCol w:w="1473"/>
        <w:gridCol w:w="1473"/>
        <w:gridCol w:w="1473"/>
      </w:tblGrid>
      <w:tr w:rsidR="00DB2181" w:rsidRPr="006B3234" w14:paraId="359F60C6" w14:textId="77777777" w:rsidTr="00806AC2">
        <w:tc>
          <w:tcPr>
            <w:tcW w:w="2830" w:type="dxa"/>
            <w:tcBorders>
              <w:bottom w:val="single" w:sz="4" w:space="0" w:color="auto"/>
              <w:right w:val="single" w:sz="4" w:space="0" w:color="auto"/>
            </w:tcBorders>
          </w:tcPr>
          <w:p w14:paraId="2F2934E6" w14:textId="77777777" w:rsidR="00DB2181" w:rsidRPr="006B3234" w:rsidRDefault="00DB2181" w:rsidP="006D5BE3">
            <w:pPr>
              <w:pStyle w:val="BodyText"/>
              <w:rPr>
                <w:rFonts w:ascii="Public Sans Light" w:hAnsi="Public Sans Light"/>
                <w:color w:val="1A1A1A"/>
              </w:rPr>
            </w:pPr>
          </w:p>
        </w:tc>
        <w:tc>
          <w:tcPr>
            <w:tcW w:w="1472" w:type="dxa"/>
            <w:tcBorders>
              <w:top w:val="single" w:sz="4" w:space="0" w:color="auto"/>
              <w:left w:val="single" w:sz="4" w:space="0" w:color="auto"/>
              <w:bottom w:val="single" w:sz="4" w:space="0" w:color="auto"/>
              <w:right w:val="single" w:sz="4" w:space="0" w:color="auto"/>
            </w:tcBorders>
          </w:tcPr>
          <w:p w14:paraId="5ADF3ACA" w14:textId="5D9CC309" w:rsidR="00DB2181" w:rsidRPr="006B3234" w:rsidRDefault="00806AC2" w:rsidP="006D5BE3">
            <w:pPr>
              <w:pStyle w:val="BodyText"/>
              <w:rPr>
                <w:rFonts w:ascii="Public Sans Light" w:hAnsi="Public Sans Light"/>
                <w:color w:val="1A1A1A"/>
              </w:rPr>
            </w:pPr>
            <w:r w:rsidRPr="006B3234">
              <w:rPr>
                <w:rFonts w:ascii="Public Sans Light" w:hAnsi="Public Sans Light"/>
                <w:color w:val="1A1A1A"/>
              </w:rPr>
              <w:t>Very satisfied</w:t>
            </w:r>
          </w:p>
        </w:tc>
        <w:tc>
          <w:tcPr>
            <w:tcW w:w="1473" w:type="dxa"/>
            <w:tcBorders>
              <w:top w:val="single" w:sz="4" w:space="0" w:color="auto"/>
              <w:left w:val="single" w:sz="4" w:space="0" w:color="auto"/>
              <w:bottom w:val="single" w:sz="4" w:space="0" w:color="auto"/>
              <w:right w:val="single" w:sz="4" w:space="0" w:color="auto"/>
            </w:tcBorders>
          </w:tcPr>
          <w:p w14:paraId="40DF2C0D" w14:textId="34185185" w:rsidR="00DB2181" w:rsidRPr="006B3234" w:rsidRDefault="00806AC2" w:rsidP="006D5BE3">
            <w:pPr>
              <w:pStyle w:val="BodyText"/>
              <w:rPr>
                <w:rFonts w:ascii="Public Sans Light" w:hAnsi="Public Sans Light"/>
                <w:color w:val="1A1A1A"/>
              </w:rPr>
            </w:pPr>
            <w:r w:rsidRPr="006B3234">
              <w:rPr>
                <w:rFonts w:ascii="Public Sans Light" w:hAnsi="Public Sans Light"/>
                <w:color w:val="1A1A1A"/>
              </w:rPr>
              <w:t>Satisfied</w:t>
            </w:r>
          </w:p>
        </w:tc>
        <w:tc>
          <w:tcPr>
            <w:tcW w:w="1473" w:type="dxa"/>
            <w:tcBorders>
              <w:top w:val="single" w:sz="4" w:space="0" w:color="auto"/>
              <w:left w:val="single" w:sz="4" w:space="0" w:color="auto"/>
              <w:bottom w:val="single" w:sz="4" w:space="0" w:color="auto"/>
              <w:right w:val="single" w:sz="4" w:space="0" w:color="auto"/>
            </w:tcBorders>
          </w:tcPr>
          <w:p w14:paraId="4CA9D24D" w14:textId="7C80AB70" w:rsidR="00DB2181" w:rsidRPr="006B3234" w:rsidRDefault="00806AC2" w:rsidP="006D5BE3">
            <w:pPr>
              <w:pStyle w:val="BodyText"/>
              <w:rPr>
                <w:rFonts w:ascii="Public Sans Light" w:hAnsi="Public Sans Light"/>
                <w:color w:val="1A1A1A"/>
              </w:rPr>
            </w:pPr>
            <w:r w:rsidRPr="006B3234">
              <w:rPr>
                <w:rFonts w:ascii="Public Sans Light" w:hAnsi="Public Sans Light"/>
                <w:color w:val="1A1A1A"/>
              </w:rPr>
              <w:t>Neutral</w:t>
            </w:r>
          </w:p>
        </w:tc>
        <w:tc>
          <w:tcPr>
            <w:tcW w:w="1473" w:type="dxa"/>
            <w:tcBorders>
              <w:top w:val="single" w:sz="4" w:space="0" w:color="auto"/>
              <w:left w:val="single" w:sz="4" w:space="0" w:color="auto"/>
              <w:bottom w:val="single" w:sz="4" w:space="0" w:color="auto"/>
              <w:right w:val="single" w:sz="4" w:space="0" w:color="auto"/>
            </w:tcBorders>
          </w:tcPr>
          <w:p w14:paraId="29F5BD2C" w14:textId="7737E44E" w:rsidR="00DB2181" w:rsidRPr="006B3234" w:rsidRDefault="00806AC2" w:rsidP="006D5BE3">
            <w:pPr>
              <w:pStyle w:val="BodyText"/>
              <w:rPr>
                <w:rFonts w:ascii="Public Sans Light" w:hAnsi="Public Sans Light"/>
                <w:color w:val="1A1A1A"/>
              </w:rPr>
            </w:pPr>
            <w:r w:rsidRPr="006B3234">
              <w:rPr>
                <w:rFonts w:ascii="Public Sans Light" w:hAnsi="Public Sans Light"/>
                <w:color w:val="1A1A1A"/>
              </w:rPr>
              <w:t>Unsatisfied</w:t>
            </w:r>
          </w:p>
        </w:tc>
        <w:tc>
          <w:tcPr>
            <w:tcW w:w="1473" w:type="dxa"/>
            <w:tcBorders>
              <w:top w:val="single" w:sz="4" w:space="0" w:color="auto"/>
              <w:left w:val="single" w:sz="4" w:space="0" w:color="auto"/>
              <w:bottom w:val="single" w:sz="4" w:space="0" w:color="auto"/>
              <w:right w:val="single" w:sz="4" w:space="0" w:color="auto"/>
            </w:tcBorders>
          </w:tcPr>
          <w:p w14:paraId="53671BB9" w14:textId="23F8F53E" w:rsidR="00DB2181" w:rsidRPr="006B3234" w:rsidRDefault="00806AC2" w:rsidP="006D5BE3">
            <w:pPr>
              <w:pStyle w:val="BodyText"/>
              <w:rPr>
                <w:rFonts w:ascii="Public Sans Light" w:hAnsi="Public Sans Light"/>
                <w:color w:val="1A1A1A"/>
              </w:rPr>
            </w:pPr>
            <w:r w:rsidRPr="006B3234">
              <w:rPr>
                <w:rFonts w:ascii="Public Sans Light" w:hAnsi="Public Sans Light"/>
                <w:color w:val="1A1A1A"/>
              </w:rPr>
              <w:t>Very unsatisfied</w:t>
            </w:r>
          </w:p>
        </w:tc>
      </w:tr>
      <w:tr w:rsidR="00DB2181" w:rsidRPr="006B3234" w14:paraId="653D50A4" w14:textId="77777777" w:rsidTr="00806AC2">
        <w:tc>
          <w:tcPr>
            <w:tcW w:w="2830" w:type="dxa"/>
            <w:tcBorders>
              <w:top w:val="single" w:sz="4" w:space="0" w:color="auto"/>
              <w:left w:val="single" w:sz="4" w:space="0" w:color="auto"/>
              <w:bottom w:val="single" w:sz="4" w:space="0" w:color="auto"/>
              <w:right w:val="single" w:sz="4" w:space="0" w:color="auto"/>
            </w:tcBorders>
          </w:tcPr>
          <w:p w14:paraId="3E505A3B" w14:textId="004B9E35" w:rsidR="00DB2181" w:rsidRPr="006B3234" w:rsidRDefault="00F160A1" w:rsidP="00DB2181">
            <w:pPr>
              <w:pStyle w:val="BodyText"/>
              <w:rPr>
                <w:rFonts w:ascii="Public Sans Light" w:hAnsi="Public Sans Light"/>
                <w:color w:val="1A1A1A"/>
              </w:rPr>
            </w:pPr>
            <w:r>
              <w:rPr>
                <w:rFonts w:ascii="Public Sans Light" w:hAnsi="Public Sans Light"/>
                <w:color w:val="1A1A1A"/>
              </w:rPr>
              <w:t xml:space="preserve">Public transport frequency </w:t>
            </w:r>
          </w:p>
        </w:tc>
        <w:tc>
          <w:tcPr>
            <w:tcW w:w="1472" w:type="dxa"/>
            <w:tcBorders>
              <w:top w:val="single" w:sz="4" w:space="0" w:color="auto"/>
              <w:left w:val="single" w:sz="4" w:space="0" w:color="auto"/>
              <w:bottom w:val="single" w:sz="4" w:space="0" w:color="auto"/>
              <w:right w:val="single" w:sz="4" w:space="0" w:color="auto"/>
            </w:tcBorders>
          </w:tcPr>
          <w:p w14:paraId="2BA25C28" w14:textId="77777777" w:rsidR="00DB2181" w:rsidRPr="006B3234" w:rsidRDefault="00DB2181" w:rsidP="00DB2181">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0EB63264" w14:textId="77777777" w:rsidR="00DB2181" w:rsidRPr="006B3234" w:rsidRDefault="00DB2181" w:rsidP="00DB2181">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7EB7E138" w14:textId="77777777" w:rsidR="00DB2181" w:rsidRPr="006B3234" w:rsidRDefault="00DB2181" w:rsidP="00DB2181">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6F4818B4" w14:textId="77777777" w:rsidR="00DB2181" w:rsidRPr="006B3234" w:rsidRDefault="00DB2181" w:rsidP="00DB2181">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3BE898DE" w14:textId="77777777" w:rsidR="00DB2181" w:rsidRPr="006B3234" w:rsidRDefault="00DB2181" w:rsidP="00DB2181">
            <w:pPr>
              <w:pStyle w:val="BodyText"/>
              <w:rPr>
                <w:rFonts w:ascii="Public Sans Light" w:hAnsi="Public Sans Light"/>
                <w:color w:val="1A1A1A"/>
              </w:rPr>
            </w:pPr>
          </w:p>
        </w:tc>
      </w:tr>
      <w:tr w:rsidR="00DB2181" w:rsidRPr="006B3234" w14:paraId="044F503C" w14:textId="77777777" w:rsidTr="00806AC2">
        <w:tc>
          <w:tcPr>
            <w:tcW w:w="2830" w:type="dxa"/>
            <w:tcBorders>
              <w:top w:val="single" w:sz="4" w:space="0" w:color="auto"/>
              <w:left w:val="single" w:sz="4" w:space="0" w:color="auto"/>
              <w:bottom w:val="single" w:sz="4" w:space="0" w:color="auto"/>
              <w:right w:val="single" w:sz="4" w:space="0" w:color="auto"/>
            </w:tcBorders>
          </w:tcPr>
          <w:p w14:paraId="7C4B952B" w14:textId="4D18519A" w:rsidR="00DB2181" w:rsidRPr="006B3234" w:rsidRDefault="00DB2181" w:rsidP="00DB2181">
            <w:pPr>
              <w:pStyle w:val="BodyText"/>
              <w:rPr>
                <w:rFonts w:ascii="Public Sans Light" w:hAnsi="Public Sans Light"/>
                <w:color w:val="1A1A1A"/>
              </w:rPr>
            </w:pPr>
            <w:r w:rsidRPr="006B3234">
              <w:rPr>
                <w:rFonts w:ascii="Public Sans Light" w:hAnsi="Public Sans Light"/>
                <w:color w:val="1A1A1A"/>
              </w:rPr>
              <w:t>Feeling safe</w:t>
            </w:r>
          </w:p>
        </w:tc>
        <w:tc>
          <w:tcPr>
            <w:tcW w:w="1472" w:type="dxa"/>
            <w:tcBorders>
              <w:top w:val="single" w:sz="4" w:space="0" w:color="auto"/>
              <w:left w:val="single" w:sz="4" w:space="0" w:color="auto"/>
              <w:bottom w:val="single" w:sz="4" w:space="0" w:color="auto"/>
              <w:right w:val="single" w:sz="4" w:space="0" w:color="auto"/>
            </w:tcBorders>
          </w:tcPr>
          <w:p w14:paraId="7AA67A8B" w14:textId="77777777" w:rsidR="00DB2181" w:rsidRPr="006B3234" w:rsidRDefault="00DB2181" w:rsidP="00DB2181">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5FB8244D" w14:textId="77777777" w:rsidR="00DB2181" w:rsidRPr="006B3234" w:rsidRDefault="00DB2181" w:rsidP="00DB2181">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365576EA" w14:textId="77777777" w:rsidR="00DB2181" w:rsidRPr="006B3234" w:rsidRDefault="00DB2181" w:rsidP="00DB2181">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07BFB9CA" w14:textId="77777777" w:rsidR="00DB2181" w:rsidRPr="006B3234" w:rsidRDefault="00DB2181" w:rsidP="00DB2181">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6147387F" w14:textId="77777777" w:rsidR="00DB2181" w:rsidRPr="006B3234" w:rsidRDefault="00DB2181" w:rsidP="00DB2181">
            <w:pPr>
              <w:pStyle w:val="BodyText"/>
              <w:rPr>
                <w:rFonts w:ascii="Public Sans Light" w:hAnsi="Public Sans Light"/>
                <w:color w:val="1A1A1A"/>
              </w:rPr>
            </w:pPr>
          </w:p>
        </w:tc>
      </w:tr>
      <w:tr w:rsidR="00DB2181" w:rsidRPr="006B3234" w14:paraId="50C561D0" w14:textId="77777777" w:rsidTr="00806AC2">
        <w:tc>
          <w:tcPr>
            <w:tcW w:w="2830" w:type="dxa"/>
            <w:tcBorders>
              <w:top w:val="single" w:sz="4" w:space="0" w:color="auto"/>
              <w:left w:val="single" w:sz="4" w:space="0" w:color="auto"/>
              <w:bottom w:val="single" w:sz="4" w:space="0" w:color="auto"/>
              <w:right w:val="single" w:sz="4" w:space="0" w:color="auto"/>
            </w:tcBorders>
          </w:tcPr>
          <w:p w14:paraId="71C5B714" w14:textId="6BF63B1E" w:rsidR="00DB2181" w:rsidRPr="006B3234" w:rsidRDefault="00806AC2" w:rsidP="00DB2181">
            <w:pPr>
              <w:pStyle w:val="BodyText"/>
              <w:rPr>
                <w:rFonts w:ascii="Public Sans Light" w:hAnsi="Public Sans Light"/>
                <w:color w:val="1A1A1A"/>
              </w:rPr>
            </w:pPr>
            <w:r w:rsidRPr="006B3234">
              <w:rPr>
                <w:rFonts w:ascii="Public Sans Light" w:hAnsi="Public Sans Light"/>
                <w:color w:val="1A1A1A"/>
              </w:rPr>
              <w:t>Quality of p</w:t>
            </w:r>
            <w:r w:rsidR="00DB2181" w:rsidRPr="006B3234">
              <w:rPr>
                <w:rFonts w:ascii="Public Sans Light" w:hAnsi="Public Sans Light"/>
                <w:color w:val="1A1A1A"/>
              </w:rPr>
              <w:t xml:space="preserve">ublic space </w:t>
            </w:r>
          </w:p>
        </w:tc>
        <w:tc>
          <w:tcPr>
            <w:tcW w:w="1472" w:type="dxa"/>
            <w:tcBorders>
              <w:top w:val="single" w:sz="4" w:space="0" w:color="auto"/>
              <w:left w:val="single" w:sz="4" w:space="0" w:color="auto"/>
              <w:bottom w:val="single" w:sz="4" w:space="0" w:color="auto"/>
              <w:right w:val="single" w:sz="4" w:space="0" w:color="auto"/>
            </w:tcBorders>
          </w:tcPr>
          <w:p w14:paraId="490D7DB1" w14:textId="77777777" w:rsidR="00DB2181" w:rsidRPr="006B3234" w:rsidRDefault="00DB2181" w:rsidP="00DB2181">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259BB9DB" w14:textId="77777777" w:rsidR="00DB2181" w:rsidRPr="006B3234" w:rsidRDefault="00DB2181" w:rsidP="00DB2181">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6235D621" w14:textId="77777777" w:rsidR="00DB2181" w:rsidRPr="006B3234" w:rsidRDefault="00DB2181" w:rsidP="00DB2181">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4664AC72" w14:textId="77777777" w:rsidR="00DB2181" w:rsidRPr="006B3234" w:rsidRDefault="00DB2181" w:rsidP="00DB2181">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1F385FF1" w14:textId="77777777" w:rsidR="00DB2181" w:rsidRPr="006B3234" w:rsidRDefault="00DB2181" w:rsidP="00DB2181">
            <w:pPr>
              <w:pStyle w:val="BodyText"/>
              <w:rPr>
                <w:rFonts w:ascii="Public Sans Light" w:hAnsi="Public Sans Light"/>
                <w:color w:val="1A1A1A"/>
              </w:rPr>
            </w:pPr>
          </w:p>
        </w:tc>
      </w:tr>
      <w:tr w:rsidR="00DB2181" w:rsidRPr="006B3234" w14:paraId="74D284E7" w14:textId="77777777" w:rsidTr="00806AC2">
        <w:tc>
          <w:tcPr>
            <w:tcW w:w="2830" w:type="dxa"/>
            <w:tcBorders>
              <w:top w:val="single" w:sz="4" w:space="0" w:color="auto"/>
              <w:left w:val="single" w:sz="4" w:space="0" w:color="auto"/>
              <w:bottom w:val="single" w:sz="4" w:space="0" w:color="auto"/>
              <w:right w:val="single" w:sz="4" w:space="0" w:color="auto"/>
            </w:tcBorders>
          </w:tcPr>
          <w:p w14:paraId="3F464A6B" w14:textId="5AF4AAAA" w:rsidR="00DB2181" w:rsidRPr="006B3234" w:rsidRDefault="00806AC2" w:rsidP="00DB2181">
            <w:pPr>
              <w:pStyle w:val="BodyText"/>
              <w:rPr>
                <w:rFonts w:ascii="Public Sans Light" w:hAnsi="Public Sans Light"/>
                <w:color w:val="1A1A1A"/>
              </w:rPr>
            </w:pPr>
            <w:r w:rsidRPr="006B3234">
              <w:rPr>
                <w:rFonts w:ascii="Public Sans Light" w:hAnsi="Public Sans Light"/>
                <w:color w:val="1A1A1A"/>
              </w:rPr>
              <w:t>Number and type</w:t>
            </w:r>
            <w:r w:rsidR="00DB2181" w:rsidRPr="006B3234">
              <w:rPr>
                <w:rFonts w:ascii="Public Sans Light" w:hAnsi="Public Sans Light"/>
                <w:color w:val="1A1A1A"/>
              </w:rPr>
              <w:t xml:space="preserve"> of night-time activities </w:t>
            </w:r>
          </w:p>
        </w:tc>
        <w:tc>
          <w:tcPr>
            <w:tcW w:w="1472" w:type="dxa"/>
            <w:tcBorders>
              <w:top w:val="single" w:sz="4" w:space="0" w:color="auto"/>
              <w:left w:val="single" w:sz="4" w:space="0" w:color="auto"/>
              <w:bottom w:val="single" w:sz="4" w:space="0" w:color="auto"/>
              <w:right w:val="single" w:sz="4" w:space="0" w:color="auto"/>
            </w:tcBorders>
          </w:tcPr>
          <w:p w14:paraId="06A1CD41" w14:textId="77777777" w:rsidR="00DB2181" w:rsidRPr="006B3234" w:rsidRDefault="00DB2181" w:rsidP="00DB2181">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084BFD0D" w14:textId="77777777" w:rsidR="00DB2181" w:rsidRPr="006B3234" w:rsidRDefault="00DB2181" w:rsidP="00DB2181">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6637854E" w14:textId="77777777" w:rsidR="00DB2181" w:rsidRPr="006B3234" w:rsidRDefault="00DB2181" w:rsidP="00DB2181">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7B01FA44" w14:textId="77777777" w:rsidR="00DB2181" w:rsidRPr="006B3234" w:rsidRDefault="00DB2181" w:rsidP="00DB2181">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15EB095A" w14:textId="77777777" w:rsidR="00DB2181" w:rsidRPr="006B3234" w:rsidRDefault="00DB2181" w:rsidP="00DB2181">
            <w:pPr>
              <w:pStyle w:val="BodyText"/>
              <w:rPr>
                <w:rFonts w:ascii="Public Sans Light" w:hAnsi="Public Sans Light"/>
                <w:color w:val="1A1A1A"/>
              </w:rPr>
            </w:pPr>
          </w:p>
        </w:tc>
      </w:tr>
      <w:tr w:rsidR="00806AC2" w:rsidRPr="006B3234" w14:paraId="23719BD8" w14:textId="77777777" w:rsidTr="00806AC2">
        <w:tc>
          <w:tcPr>
            <w:tcW w:w="2830" w:type="dxa"/>
            <w:tcBorders>
              <w:top w:val="single" w:sz="4" w:space="0" w:color="auto"/>
              <w:left w:val="single" w:sz="4" w:space="0" w:color="auto"/>
              <w:bottom w:val="single" w:sz="4" w:space="0" w:color="auto"/>
              <w:right w:val="single" w:sz="4" w:space="0" w:color="auto"/>
            </w:tcBorders>
          </w:tcPr>
          <w:p w14:paraId="27EDD285" w14:textId="4AAD1544" w:rsidR="00806AC2" w:rsidRPr="006B3234" w:rsidRDefault="00806AC2" w:rsidP="00806AC2">
            <w:pPr>
              <w:pStyle w:val="BodyText"/>
              <w:rPr>
                <w:rFonts w:ascii="Public Sans Light" w:hAnsi="Public Sans Light"/>
              </w:rPr>
            </w:pPr>
            <w:r w:rsidRPr="006B3234">
              <w:rPr>
                <w:rFonts w:ascii="Public Sans Light" w:hAnsi="Public Sans Light"/>
                <w:color w:val="1A1A1A"/>
              </w:rPr>
              <w:t>Cost of activities or value for money</w:t>
            </w:r>
          </w:p>
        </w:tc>
        <w:tc>
          <w:tcPr>
            <w:tcW w:w="1472" w:type="dxa"/>
            <w:tcBorders>
              <w:top w:val="single" w:sz="4" w:space="0" w:color="auto"/>
              <w:left w:val="single" w:sz="4" w:space="0" w:color="auto"/>
              <w:bottom w:val="single" w:sz="4" w:space="0" w:color="auto"/>
              <w:right w:val="single" w:sz="4" w:space="0" w:color="auto"/>
            </w:tcBorders>
          </w:tcPr>
          <w:p w14:paraId="69B20318" w14:textId="77777777" w:rsidR="00806AC2" w:rsidRPr="006B3234" w:rsidRDefault="00806AC2" w:rsidP="00806AC2">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6D2D9432" w14:textId="77777777" w:rsidR="00806AC2" w:rsidRPr="006B3234" w:rsidRDefault="00806AC2" w:rsidP="00806AC2">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089B3243" w14:textId="77777777" w:rsidR="00806AC2" w:rsidRPr="006B3234" w:rsidRDefault="00806AC2" w:rsidP="00806AC2">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44E3DDA0" w14:textId="77777777" w:rsidR="00806AC2" w:rsidRPr="006B3234" w:rsidRDefault="00806AC2" w:rsidP="00806AC2">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74BA202F" w14:textId="77777777" w:rsidR="00806AC2" w:rsidRPr="006B3234" w:rsidRDefault="00806AC2" w:rsidP="00806AC2">
            <w:pPr>
              <w:pStyle w:val="BodyText"/>
              <w:rPr>
                <w:rFonts w:ascii="Public Sans Light" w:hAnsi="Public Sans Light"/>
                <w:color w:val="1A1A1A"/>
              </w:rPr>
            </w:pPr>
          </w:p>
        </w:tc>
      </w:tr>
      <w:tr w:rsidR="00DB2181" w:rsidRPr="006B3234" w14:paraId="163837DF" w14:textId="77777777" w:rsidTr="00806AC2">
        <w:tc>
          <w:tcPr>
            <w:tcW w:w="2830" w:type="dxa"/>
            <w:tcBorders>
              <w:top w:val="single" w:sz="4" w:space="0" w:color="auto"/>
              <w:left w:val="single" w:sz="4" w:space="0" w:color="auto"/>
              <w:bottom w:val="single" w:sz="4" w:space="0" w:color="auto"/>
              <w:right w:val="single" w:sz="4" w:space="0" w:color="auto"/>
            </w:tcBorders>
          </w:tcPr>
          <w:p w14:paraId="4B418F7F" w14:textId="5E6725D7" w:rsidR="00DB2181" w:rsidRPr="006B3234" w:rsidRDefault="00DB2181" w:rsidP="00DB2181">
            <w:pPr>
              <w:pStyle w:val="BodyText"/>
              <w:rPr>
                <w:rFonts w:ascii="Public Sans Light" w:hAnsi="Public Sans Light"/>
                <w:color w:val="1A1A1A"/>
              </w:rPr>
            </w:pPr>
            <w:r w:rsidRPr="006B3234">
              <w:rPr>
                <w:rFonts w:ascii="Public Sans Light" w:hAnsi="Public Sans Light"/>
              </w:rPr>
              <w:t>Availability of family entertainment</w:t>
            </w:r>
          </w:p>
        </w:tc>
        <w:tc>
          <w:tcPr>
            <w:tcW w:w="1472" w:type="dxa"/>
            <w:tcBorders>
              <w:top w:val="single" w:sz="4" w:space="0" w:color="auto"/>
              <w:left w:val="single" w:sz="4" w:space="0" w:color="auto"/>
              <w:bottom w:val="single" w:sz="4" w:space="0" w:color="auto"/>
              <w:right w:val="single" w:sz="4" w:space="0" w:color="auto"/>
            </w:tcBorders>
          </w:tcPr>
          <w:p w14:paraId="2D2AE576" w14:textId="77777777" w:rsidR="00DB2181" w:rsidRPr="006B3234" w:rsidRDefault="00DB2181" w:rsidP="00DB2181">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61B1B00A" w14:textId="77777777" w:rsidR="00DB2181" w:rsidRPr="006B3234" w:rsidRDefault="00DB2181" w:rsidP="00DB2181">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78BB571B" w14:textId="77777777" w:rsidR="00DB2181" w:rsidRPr="006B3234" w:rsidRDefault="00DB2181" w:rsidP="00DB2181">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4609A117" w14:textId="77777777" w:rsidR="00DB2181" w:rsidRPr="006B3234" w:rsidRDefault="00DB2181" w:rsidP="00DB2181">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7A75D9FA" w14:textId="77777777" w:rsidR="00DB2181" w:rsidRPr="006B3234" w:rsidRDefault="00DB2181" w:rsidP="00DB2181">
            <w:pPr>
              <w:pStyle w:val="BodyText"/>
              <w:rPr>
                <w:rFonts w:ascii="Public Sans Light" w:hAnsi="Public Sans Light"/>
                <w:color w:val="1A1A1A"/>
              </w:rPr>
            </w:pPr>
          </w:p>
        </w:tc>
      </w:tr>
    </w:tbl>
    <w:p w14:paraId="7CE28D02" w14:textId="77777777" w:rsidR="00F45F1E" w:rsidRPr="006B3234" w:rsidRDefault="00F45F1E" w:rsidP="00F45F1E">
      <w:pPr>
        <w:pStyle w:val="BodyText"/>
        <w:rPr>
          <w:rFonts w:ascii="Public Sans Light" w:hAnsi="Public Sans Light"/>
          <w:color w:val="1A1A1A"/>
        </w:rPr>
      </w:pPr>
    </w:p>
    <w:p w14:paraId="1A48773F" w14:textId="77777777" w:rsidR="00F45F1E" w:rsidRPr="006B3234" w:rsidRDefault="00F45F1E" w:rsidP="00F45F1E">
      <w:pPr>
        <w:pStyle w:val="BodyText"/>
        <w:rPr>
          <w:rFonts w:ascii="Public Sans Light" w:hAnsi="Public Sans Light"/>
          <w:color w:val="1A1A1A"/>
        </w:rPr>
      </w:pPr>
      <w:r w:rsidRPr="006B3234">
        <w:rPr>
          <w:rFonts w:ascii="Public Sans Light" w:hAnsi="Public Sans Light"/>
          <w:color w:val="1A1A1A"/>
        </w:rPr>
        <w:t>What is the best thing about [precinct name] and what makes it special or unique?</w:t>
      </w:r>
    </w:p>
    <w:p w14:paraId="32C7F5E4" w14:textId="4A72338E" w:rsidR="00A639D3" w:rsidRPr="006B3234" w:rsidRDefault="00F45F1E" w:rsidP="00F45F1E">
      <w:pPr>
        <w:pStyle w:val="BodyText"/>
        <w:ind w:firstLine="720"/>
        <w:rPr>
          <w:rFonts w:ascii="Public Sans Light" w:hAnsi="Public Sans Light"/>
          <w:color w:val="1A1A1A"/>
        </w:rPr>
      </w:pPr>
      <w:r w:rsidRPr="006B3234">
        <w:rPr>
          <w:rFonts w:ascii="Public Sans Light" w:hAnsi="Public Sans Light"/>
          <w:color w:val="1A1A1A"/>
        </w:rPr>
        <w:t>[Free fill text]</w:t>
      </w:r>
    </w:p>
    <w:p w14:paraId="6913668E" w14:textId="2CC03B3F" w:rsidR="00F45F1E" w:rsidRPr="006B3234" w:rsidRDefault="00DC192F" w:rsidP="00A639D3">
      <w:pPr>
        <w:pStyle w:val="BodyText"/>
        <w:ind w:left="720"/>
        <w:rPr>
          <w:rFonts w:ascii="Public Sans Light" w:hAnsi="Public Sans Light"/>
          <w:color w:val="1A1A1A"/>
        </w:rPr>
      </w:pPr>
      <w:r w:rsidRPr="006B3234">
        <w:rPr>
          <w:rFonts w:ascii="Public Sans Light" w:hAnsi="Public Sans Light"/>
          <w:color w:val="1A1A1A"/>
        </w:rPr>
        <w:t>[</w:t>
      </w:r>
      <w:r w:rsidR="00A639D3" w:rsidRPr="006B3234">
        <w:rPr>
          <w:rFonts w:ascii="Public Sans Light" w:hAnsi="Public Sans Light"/>
          <w:color w:val="1A1A1A"/>
        </w:rPr>
        <w:t xml:space="preserve">OR multiple ticket options list – </w:t>
      </w:r>
      <w:r w:rsidRPr="006B3234">
        <w:rPr>
          <w:rFonts w:ascii="Public Sans Light" w:hAnsi="Public Sans Light"/>
          <w:color w:val="1A1A1A"/>
        </w:rPr>
        <w:t xml:space="preserve">insert locally relevant options – e.g. number of bars, </w:t>
      </w:r>
      <w:r w:rsidR="00A639D3" w:rsidRPr="006B3234">
        <w:rPr>
          <w:rFonts w:ascii="Public Sans Light" w:hAnsi="Public Sans Light"/>
          <w:color w:val="1A1A1A"/>
        </w:rPr>
        <w:t>cultural events, library, public square]</w:t>
      </w:r>
    </w:p>
    <w:p w14:paraId="2852380B" w14:textId="77777777" w:rsidR="00F45F1E" w:rsidRPr="006B3234" w:rsidRDefault="00F45F1E" w:rsidP="00F45F1E">
      <w:pPr>
        <w:pStyle w:val="BodyText"/>
        <w:rPr>
          <w:rFonts w:ascii="Public Sans Light" w:hAnsi="Public Sans Light"/>
          <w:color w:val="1A1A1A"/>
        </w:rPr>
      </w:pPr>
    </w:p>
    <w:p w14:paraId="753CCB65" w14:textId="717863CD" w:rsidR="00F45F1E" w:rsidRPr="006B3234" w:rsidRDefault="00F45F1E" w:rsidP="00F45F1E">
      <w:pPr>
        <w:pStyle w:val="BodyText"/>
        <w:rPr>
          <w:rFonts w:ascii="Public Sans Light" w:hAnsi="Public Sans Light"/>
          <w:color w:val="1A1A1A"/>
        </w:rPr>
      </w:pPr>
      <w:r w:rsidRPr="006B3234">
        <w:rPr>
          <w:rFonts w:ascii="Public Sans Light" w:hAnsi="Public Sans Light"/>
          <w:color w:val="1A1A1A"/>
        </w:rPr>
        <w:lastRenderedPageBreak/>
        <w:t xml:space="preserve">What would </w:t>
      </w:r>
      <w:r w:rsidR="005236A0" w:rsidRPr="006B3234">
        <w:rPr>
          <w:rFonts w:ascii="Public Sans Light" w:hAnsi="Public Sans Light"/>
          <w:color w:val="1A1A1A"/>
        </w:rPr>
        <w:t xml:space="preserve">encourage </w:t>
      </w:r>
      <w:r w:rsidRPr="006B3234">
        <w:rPr>
          <w:rFonts w:ascii="Public Sans Light" w:hAnsi="Public Sans Light"/>
          <w:color w:val="1A1A1A"/>
        </w:rPr>
        <w:t xml:space="preserve">you </w:t>
      </w:r>
      <w:r w:rsidR="005236A0" w:rsidRPr="006B3234">
        <w:rPr>
          <w:rFonts w:ascii="Public Sans Light" w:hAnsi="Public Sans Light"/>
          <w:color w:val="1A1A1A"/>
        </w:rPr>
        <w:t xml:space="preserve">to </w:t>
      </w:r>
      <w:r w:rsidRPr="006B3234">
        <w:rPr>
          <w:rFonts w:ascii="Public Sans Light" w:hAnsi="Public Sans Light"/>
          <w:color w:val="1A1A1A"/>
        </w:rPr>
        <w:t xml:space="preserve">visit </w:t>
      </w:r>
      <w:r w:rsidR="005236A0" w:rsidRPr="006B3234">
        <w:rPr>
          <w:rFonts w:ascii="Public Sans Light" w:hAnsi="Public Sans Light"/>
          <w:color w:val="1A1A1A"/>
        </w:rPr>
        <w:t xml:space="preserve">[precinct name] </w:t>
      </w:r>
      <w:r w:rsidRPr="006B3234">
        <w:rPr>
          <w:rFonts w:ascii="Public Sans Light" w:hAnsi="Public Sans Light"/>
          <w:color w:val="1A1A1A"/>
        </w:rPr>
        <w:t xml:space="preserve">more at night? </w:t>
      </w:r>
    </w:p>
    <w:p w14:paraId="3853D3E2" w14:textId="3EE3FE43" w:rsidR="00F45F1E" w:rsidRPr="006B3234" w:rsidRDefault="00F45F1E" w:rsidP="00F45F1E">
      <w:pPr>
        <w:pStyle w:val="BodyText"/>
        <w:ind w:firstLine="720"/>
        <w:rPr>
          <w:rFonts w:ascii="Public Sans Light" w:hAnsi="Public Sans Light"/>
          <w:color w:val="1A1A1A"/>
        </w:rPr>
      </w:pPr>
      <w:r w:rsidRPr="006B3234">
        <w:rPr>
          <w:rFonts w:ascii="Public Sans Light" w:hAnsi="Public Sans Light"/>
          <w:color w:val="1A1A1A"/>
        </w:rPr>
        <w:t>[Free fill text]</w:t>
      </w:r>
    </w:p>
    <w:p w14:paraId="1CE6A6C9" w14:textId="10244DEA" w:rsidR="00B8433A" w:rsidRPr="006B3234" w:rsidRDefault="00B8433A" w:rsidP="00B8433A">
      <w:pPr>
        <w:pStyle w:val="BodyText"/>
        <w:ind w:left="720"/>
        <w:rPr>
          <w:rFonts w:ascii="Public Sans Light" w:hAnsi="Public Sans Light"/>
          <w:color w:val="1A1A1A"/>
        </w:rPr>
      </w:pPr>
      <w:r w:rsidRPr="006B3234">
        <w:rPr>
          <w:rFonts w:ascii="Public Sans Light" w:hAnsi="Public Sans Light"/>
          <w:color w:val="1A1A1A"/>
        </w:rPr>
        <w:t xml:space="preserve">[OR multiple ticket options list – insert locally relevant options – e.g. more live music, </w:t>
      </w:r>
      <w:r w:rsidR="00797092" w:rsidRPr="006B3234">
        <w:rPr>
          <w:rFonts w:ascii="Public Sans Light" w:hAnsi="Public Sans Light"/>
          <w:color w:val="1A1A1A"/>
        </w:rPr>
        <w:t>better availability of transport, later food offering</w:t>
      </w:r>
      <w:r w:rsidRPr="006B3234">
        <w:rPr>
          <w:rFonts w:ascii="Public Sans Light" w:hAnsi="Public Sans Light"/>
          <w:color w:val="1A1A1A"/>
        </w:rPr>
        <w:t>]</w:t>
      </w:r>
    </w:p>
    <w:p w14:paraId="4325D199" w14:textId="77777777" w:rsidR="00B8433A" w:rsidRPr="006B3234" w:rsidRDefault="00B8433A" w:rsidP="00F45F1E">
      <w:pPr>
        <w:pStyle w:val="BodyText"/>
        <w:ind w:firstLine="720"/>
        <w:rPr>
          <w:rFonts w:ascii="Public Sans Light" w:hAnsi="Public Sans Light"/>
          <w:color w:val="1A1A1A"/>
        </w:rPr>
      </w:pPr>
    </w:p>
    <w:p w14:paraId="72E2A11E" w14:textId="77777777" w:rsidR="00F45F1E" w:rsidRPr="006B3234" w:rsidRDefault="00F45F1E" w:rsidP="00F45F1E">
      <w:pPr>
        <w:pStyle w:val="BodyText"/>
        <w:rPr>
          <w:rFonts w:ascii="Public Sans Light" w:hAnsi="Public Sans Light"/>
          <w:color w:val="1A1A1A"/>
        </w:rPr>
      </w:pPr>
    </w:p>
    <w:p w14:paraId="2C55A2A8" w14:textId="4913EA57" w:rsidR="00F45F1E" w:rsidRPr="006B3234" w:rsidRDefault="00F45F1E" w:rsidP="00F45F1E">
      <w:pPr>
        <w:pStyle w:val="BodyText"/>
        <w:rPr>
          <w:rFonts w:ascii="Public Sans Light" w:hAnsi="Public Sans Light"/>
          <w:b/>
          <w:color w:val="1A1A1A"/>
        </w:rPr>
      </w:pPr>
      <w:r w:rsidRPr="006B3234">
        <w:rPr>
          <w:rFonts w:ascii="Public Sans Light" w:hAnsi="Public Sans Light"/>
          <w:b/>
          <w:bCs/>
          <w:color w:val="1A1A1A"/>
        </w:rPr>
        <w:t xml:space="preserve">Further consultation </w:t>
      </w:r>
    </w:p>
    <w:p w14:paraId="6C4DDAE0" w14:textId="39025504" w:rsidR="00F45F1E" w:rsidRPr="006B3234" w:rsidRDefault="00F45F1E" w:rsidP="00F45F1E">
      <w:pPr>
        <w:pStyle w:val="BodyText"/>
        <w:rPr>
          <w:rFonts w:ascii="Public Sans Light" w:hAnsi="Public Sans Light"/>
        </w:rPr>
      </w:pPr>
      <w:r w:rsidRPr="006B3234">
        <w:rPr>
          <w:rFonts w:ascii="Public Sans Light" w:hAnsi="Public Sans Light"/>
        </w:rPr>
        <w:t>Would you like to be kept up to date on th</w:t>
      </w:r>
      <w:r w:rsidR="00D35D33" w:rsidRPr="006B3234">
        <w:rPr>
          <w:rFonts w:ascii="Public Sans Light" w:hAnsi="Public Sans Light"/>
        </w:rPr>
        <w:t xml:space="preserve">e Special </w:t>
      </w:r>
      <w:r w:rsidR="008C58DA" w:rsidRPr="006B3234">
        <w:rPr>
          <w:rFonts w:ascii="Public Sans Light" w:hAnsi="Public Sans Light"/>
        </w:rPr>
        <w:t>Entertainment</w:t>
      </w:r>
      <w:r w:rsidR="00D35D33" w:rsidRPr="006B3234">
        <w:rPr>
          <w:rFonts w:ascii="Public Sans Light" w:hAnsi="Public Sans Light"/>
        </w:rPr>
        <w:t xml:space="preserve"> Precinct at </w:t>
      </w:r>
      <w:r w:rsidR="00876C42" w:rsidRPr="006B3234">
        <w:rPr>
          <w:rFonts w:ascii="Public Sans Light" w:hAnsi="Public Sans Light"/>
        </w:rPr>
        <w:t>[precinct name]</w:t>
      </w:r>
      <w:r w:rsidRPr="006B3234">
        <w:rPr>
          <w:rFonts w:ascii="Public Sans Light" w:hAnsi="Public Sans Light"/>
        </w:rPr>
        <w:t>?</w:t>
      </w:r>
    </w:p>
    <w:p w14:paraId="01D2A709" w14:textId="77777777" w:rsidR="00F45F1E" w:rsidRPr="006B3234" w:rsidRDefault="00F45F1E" w:rsidP="00F45F1E">
      <w:pPr>
        <w:pStyle w:val="BodyText"/>
        <w:rPr>
          <w:rFonts w:ascii="Public Sans Light" w:hAnsi="Public Sans Light"/>
        </w:rPr>
      </w:pPr>
      <w:r w:rsidRPr="006B3234">
        <w:rPr>
          <w:rFonts w:ascii="Public Sans Light" w:hAnsi="Public Sans Light"/>
        </w:rPr>
        <w:tab/>
        <w:t>Yes</w:t>
      </w:r>
    </w:p>
    <w:p w14:paraId="0F5A877B" w14:textId="32F67B82" w:rsidR="00F45F1E" w:rsidRPr="006B3234" w:rsidRDefault="00F45F1E" w:rsidP="00F45F1E">
      <w:pPr>
        <w:pStyle w:val="BodyText"/>
        <w:rPr>
          <w:rFonts w:ascii="Public Sans Light" w:hAnsi="Public Sans Light"/>
        </w:rPr>
      </w:pPr>
      <w:r w:rsidRPr="006B3234">
        <w:rPr>
          <w:rFonts w:ascii="Public Sans Light" w:hAnsi="Public Sans Light"/>
        </w:rPr>
        <w:tab/>
        <w:t>No</w:t>
      </w:r>
    </w:p>
    <w:p w14:paraId="379D0155" w14:textId="0BD54E52" w:rsidR="4CDD10DE" w:rsidRPr="006B3234" w:rsidRDefault="4CDD10DE" w:rsidP="4CDD10DE">
      <w:pPr>
        <w:pStyle w:val="BodyText"/>
        <w:rPr>
          <w:rFonts w:ascii="Public Sans Light" w:hAnsi="Public Sans Light"/>
        </w:rPr>
      </w:pPr>
    </w:p>
    <w:p w14:paraId="1F0C3B04" w14:textId="77777777" w:rsidR="00F45F1E" w:rsidRPr="006B3234" w:rsidRDefault="00F45F1E" w:rsidP="00F45F1E">
      <w:pPr>
        <w:pStyle w:val="BodyText"/>
        <w:rPr>
          <w:rFonts w:ascii="Public Sans Light" w:hAnsi="Public Sans Light"/>
          <w:color w:val="1A1A1A"/>
        </w:rPr>
      </w:pPr>
      <w:r w:rsidRPr="006B3234">
        <w:rPr>
          <w:rFonts w:ascii="Public Sans Light" w:hAnsi="Public Sans Light"/>
          <w:color w:val="1A1A1A"/>
        </w:rPr>
        <w:t>[if yes to the above] Please provide the following information:</w:t>
      </w:r>
    </w:p>
    <w:p w14:paraId="3340BBAB" w14:textId="3CFA5143" w:rsidR="00F45F1E" w:rsidRPr="006B3234" w:rsidRDefault="00F45F1E" w:rsidP="00F45F1E">
      <w:pPr>
        <w:pStyle w:val="BodyText"/>
        <w:rPr>
          <w:rFonts w:ascii="Public Sans Light" w:hAnsi="Public Sans Light"/>
          <w:color w:val="1A1A1A"/>
        </w:rPr>
      </w:pPr>
      <w:r w:rsidRPr="006B3234">
        <w:rPr>
          <w:rFonts w:ascii="Public Sans Light" w:hAnsi="Public Sans Light"/>
          <w:color w:val="1A1A1A"/>
        </w:rPr>
        <w:tab/>
      </w:r>
      <w:r w:rsidR="005236A0" w:rsidRPr="006B3234">
        <w:rPr>
          <w:rFonts w:ascii="Public Sans Light" w:hAnsi="Public Sans Light"/>
          <w:color w:val="1A1A1A"/>
        </w:rPr>
        <w:t>N</w:t>
      </w:r>
      <w:r w:rsidRPr="006B3234">
        <w:rPr>
          <w:rFonts w:ascii="Public Sans Light" w:hAnsi="Public Sans Light"/>
          <w:color w:val="1A1A1A"/>
        </w:rPr>
        <w:t>ame: [free text fill]</w:t>
      </w:r>
    </w:p>
    <w:p w14:paraId="39025E20" w14:textId="77777777" w:rsidR="00F45F1E" w:rsidRPr="006B3234" w:rsidRDefault="00F45F1E" w:rsidP="00F45F1E">
      <w:pPr>
        <w:pStyle w:val="BodyText"/>
        <w:rPr>
          <w:rFonts w:ascii="Public Sans Light" w:hAnsi="Public Sans Light"/>
          <w:color w:val="1A1A1A"/>
        </w:rPr>
      </w:pPr>
      <w:r w:rsidRPr="006B3234">
        <w:rPr>
          <w:rFonts w:ascii="Public Sans Light" w:hAnsi="Public Sans Light"/>
          <w:color w:val="1A1A1A"/>
        </w:rPr>
        <w:tab/>
        <w:t>Email address: [free text fill]</w:t>
      </w:r>
    </w:p>
    <w:p w14:paraId="2AE1BE81" w14:textId="77777777" w:rsidR="00F45F1E" w:rsidRPr="006B3234" w:rsidRDefault="00F45F1E" w:rsidP="00F45F1E">
      <w:pPr>
        <w:pStyle w:val="BodyText"/>
        <w:rPr>
          <w:rFonts w:ascii="Public Sans Light" w:hAnsi="Public Sans Light"/>
          <w:color w:val="1A1A1A"/>
        </w:rPr>
      </w:pPr>
    </w:p>
    <w:p w14:paraId="31561C47" w14:textId="77777777" w:rsidR="00F45F1E" w:rsidRPr="006B3234" w:rsidRDefault="00F45F1E" w:rsidP="00F45F1E">
      <w:pPr>
        <w:textAlignment w:val="baseline"/>
        <w:rPr>
          <w:rFonts w:ascii="Public Sans Light" w:eastAsia="Public Sans" w:hAnsi="Public Sans Light" w:cs="Public Sans"/>
          <w:color w:val="1A1A1A"/>
        </w:rPr>
      </w:pPr>
    </w:p>
    <w:p w14:paraId="4F879939" w14:textId="77777777" w:rsidR="00F45F1E" w:rsidRPr="006B3234" w:rsidRDefault="00F45F1E" w:rsidP="00F45F1E">
      <w:pPr>
        <w:textAlignment w:val="baseline"/>
        <w:rPr>
          <w:rFonts w:ascii="Public Sans Light" w:eastAsia="Public Sans" w:hAnsi="Public Sans Light" w:cs="Public Sans"/>
          <w:color w:val="1A1A1A"/>
        </w:rPr>
      </w:pPr>
    </w:p>
    <w:p w14:paraId="3A99AC92" w14:textId="77777777" w:rsidR="00F45F1E" w:rsidRPr="006B3234" w:rsidRDefault="00F45F1E" w:rsidP="00B41773">
      <w:pPr>
        <w:rPr>
          <w:rFonts w:ascii="Public Sans Light" w:hAnsi="Public Sans Light"/>
        </w:rPr>
      </w:pPr>
    </w:p>
    <w:p w14:paraId="7396E6BE" w14:textId="77777777" w:rsidR="00F45F1E" w:rsidRPr="006B3234" w:rsidRDefault="00F45F1E" w:rsidP="00B41773">
      <w:pPr>
        <w:rPr>
          <w:rFonts w:ascii="Public Sans Light" w:hAnsi="Public Sans Light"/>
        </w:rPr>
      </w:pPr>
    </w:p>
    <w:p w14:paraId="19336B2B" w14:textId="77777777" w:rsidR="00F45F1E" w:rsidRPr="006B3234" w:rsidRDefault="00F45F1E" w:rsidP="00B41773">
      <w:pPr>
        <w:rPr>
          <w:rFonts w:ascii="Public Sans Light" w:hAnsi="Public Sans Light"/>
        </w:rPr>
      </w:pPr>
    </w:p>
    <w:p w14:paraId="6BEA7AC3" w14:textId="77777777" w:rsidR="00F45F1E" w:rsidRPr="006B3234" w:rsidRDefault="00F45F1E" w:rsidP="00B41773">
      <w:pPr>
        <w:rPr>
          <w:rFonts w:ascii="Public Sans Light" w:hAnsi="Public Sans Light"/>
        </w:rPr>
      </w:pPr>
    </w:p>
    <w:p w14:paraId="7E0F03C7" w14:textId="77777777" w:rsidR="00F45F1E" w:rsidRPr="006B3234" w:rsidRDefault="00F45F1E" w:rsidP="00B41773">
      <w:pPr>
        <w:rPr>
          <w:rFonts w:ascii="Public Sans Light" w:hAnsi="Public Sans Light"/>
        </w:rPr>
      </w:pPr>
    </w:p>
    <w:p w14:paraId="48705A80" w14:textId="77777777" w:rsidR="00F45F1E" w:rsidRPr="006B3234" w:rsidRDefault="00F45F1E" w:rsidP="00B41773">
      <w:pPr>
        <w:rPr>
          <w:rFonts w:ascii="Public Sans Light" w:hAnsi="Public Sans Light"/>
        </w:rPr>
      </w:pPr>
    </w:p>
    <w:p w14:paraId="2F421107" w14:textId="77777777" w:rsidR="002360B7" w:rsidRPr="006B3234" w:rsidRDefault="002360B7" w:rsidP="00B41773">
      <w:pPr>
        <w:rPr>
          <w:rFonts w:ascii="Public Sans Light" w:hAnsi="Public Sans Light"/>
        </w:rPr>
      </w:pPr>
    </w:p>
    <w:p w14:paraId="1050C16C" w14:textId="77777777" w:rsidR="002360B7" w:rsidRPr="006B3234" w:rsidRDefault="002360B7" w:rsidP="00B41773">
      <w:pPr>
        <w:rPr>
          <w:rFonts w:ascii="Public Sans Light" w:hAnsi="Public Sans Light"/>
        </w:rPr>
      </w:pPr>
    </w:p>
    <w:p w14:paraId="2CC8C743" w14:textId="77777777" w:rsidR="002360B7" w:rsidRPr="006B3234" w:rsidRDefault="002360B7" w:rsidP="00B41773">
      <w:pPr>
        <w:rPr>
          <w:rFonts w:ascii="Public Sans Light" w:hAnsi="Public Sans Light"/>
        </w:rPr>
      </w:pPr>
    </w:p>
    <w:p w14:paraId="0582F290" w14:textId="77777777" w:rsidR="002360B7" w:rsidRDefault="002360B7" w:rsidP="00B41773">
      <w:pPr>
        <w:rPr>
          <w:rFonts w:ascii="Public Sans Light" w:hAnsi="Public Sans Light"/>
        </w:rPr>
      </w:pPr>
    </w:p>
    <w:p w14:paraId="16084393" w14:textId="77777777" w:rsidR="00946BAF" w:rsidRDefault="00946BAF" w:rsidP="00B41773">
      <w:pPr>
        <w:rPr>
          <w:rFonts w:ascii="Public Sans Light" w:hAnsi="Public Sans Light"/>
        </w:rPr>
      </w:pPr>
    </w:p>
    <w:p w14:paraId="05440969" w14:textId="77777777" w:rsidR="00946BAF" w:rsidRDefault="00946BAF" w:rsidP="00B41773">
      <w:pPr>
        <w:rPr>
          <w:rFonts w:ascii="Public Sans Light" w:hAnsi="Public Sans Light"/>
        </w:rPr>
      </w:pPr>
    </w:p>
    <w:p w14:paraId="3EBE638F" w14:textId="77777777" w:rsidR="00946BAF" w:rsidRPr="006B3234" w:rsidRDefault="00946BAF" w:rsidP="00B41773">
      <w:pPr>
        <w:rPr>
          <w:rFonts w:ascii="Public Sans Light" w:hAnsi="Public Sans Light"/>
        </w:rPr>
      </w:pPr>
    </w:p>
    <w:p w14:paraId="015A194C" w14:textId="77777777" w:rsidR="00007DA8" w:rsidRPr="006B3234" w:rsidRDefault="00007DA8" w:rsidP="00B41773">
      <w:pPr>
        <w:rPr>
          <w:rFonts w:ascii="Public Sans Light" w:hAnsi="Public Sans Light"/>
        </w:rPr>
      </w:pPr>
    </w:p>
    <w:p w14:paraId="35533986" w14:textId="77777777" w:rsidR="00007DA8" w:rsidRPr="006B3234" w:rsidRDefault="00007DA8" w:rsidP="00B41773">
      <w:pPr>
        <w:rPr>
          <w:rFonts w:ascii="Public Sans Light" w:hAnsi="Public Sans Light"/>
        </w:rPr>
      </w:pPr>
    </w:p>
    <w:p w14:paraId="1A59C3E4" w14:textId="49860517" w:rsidR="00F45F1E" w:rsidRPr="006B3234" w:rsidRDefault="00EB78E2" w:rsidP="00F45F1E">
      <w:pPr>
        <w:pStyle w:val="Heading2"/>
        <w:rPr>
          <w:rFonts w:ascii="Public Sans Light" w:hAnsi="Public Sans Light"/>
        </w:rPr>
      </w:pPr>
      <w:bookmarkStart w:id="8" w:name="_Toc182915341"/>
      <w:r w:rsidRPr="006B3234">
        <w:rPr>
          <w:rFonts w:ascii="Public Sans Light" w:hAnsi="Public Sans Light"/>
        </w:rPr>
        <w:t>Template</w:t>
      </w:r>
      <w:r w:rsidR="00F45F1E" w:rsidRPr="006B3234">
        <w:rPr>
          <w:rFonts w:ascii="Public Sans Light" w:hAnsi="Public Sans Light"/>
        </w:rPr>
        <w:t xml:space="preserve"> 3 – Survey for businesses/organisations</w:t>
      </w:r>
      <w:bookmarkEnd w:id="8"/>
    </w:p>
    <w:p w14:paraId="1A93A071" w14:textId="2D4149CC" w:rsidR="00F45F1E" w:rsidRPr="006B3234" w:rsidRDefault="00F45F1E" w:rsidP="00F45F1E">
      <w:pPr>
        <w:rPr>
          <w:rFonts w:ascii="Public Sans Light" w:eastAsiaTheme="minorEastAsia" w:hAnsi="Public Sans Light" w:cstheme="minorBidi"/>
          <w:i/>
          <w:iCs/>
          <w:color w:val="7030A0"/>
          <w:szCs w:val="22"/>
          <w:lang w:eastAsia="zh-CN"/>
        </w:rPr>
      </w:pPr>
      <w:r w:rsidRPr="006B3234">
        <w:rPr>
          <w:rFonts w:ascii="Public Sans Light" w:eastAsiaTheme="minorEastAsia" w:hAnsi="Public Sans Light" w:cstheme="minorBidi"/>
          <w:i/>
          <w:iCs/>
          <w:color w:val="7030A0"/>
          <w:szCs w:val="22"/>
          <w:lang w:eastAsia="zh-CN"/>
        </w:rPr>
        <w:t>The purpose of the survey is to understand business, venue</w:t>
      </w:r>
      <w:r w:rsidR="002710DE" w:rsidRPr="006B3234">
        <w:rPr>
          <w:rFonts w:ascii="Public Sans Light" w:eastAsiaTheme="minorEastAsia" w:hAnsi="Public Sans Light" w:cstheme="minorBidi"/>
          <w:i/>
          <w:iCs/>
          <w:color w:val="7030A0"/>
          <w:szCs w:val="22"/>
          <w:lang w:eastAsia="zh-CN"/>
        </w:rPr>
        <w:t>,</w:t>
      </w:r>
      <w:r w:rsidRPr="006B3234">
        <w:rPr>
          <w:rFonts w:ascii="Public Sans Light" w:eastAsiaTheme="minorEastAsia" w:hAnsi="Public Sans Light" w:cstheme="minorBidi"/>
          <w:i/>
          <w:iCs/>
          <w:color w:val="7030A0"/>
          <w:szCs w:val="22"/>
          <w:lang w:eastAsia="zh-CN"/>
        </w:rPr>
        <w:t xml:space="preserve"> and organisation sentiment about a proposed Special Entertainment Precinct. </w:t>
      </w:r>
    </w:p>
    <w:p w14:paraId="6210C3B1" w14:textId="45B6362A" w:rsidR="0036049B" w:rsidRPr="006B3234" w:rsidRDefault="00F45F1E" w:rsidP="0036049B">
      <w:pPr>
        <w:rPr>
          <w:rFonts w:ascii="Public Sans Light" w:hAnsi="Public Sans Light"/>
          <w:color w:val="7030A0"/>
        </w:rPr>
      </w:pPr>
      <w:r w:rsidRPr="006B3234">
        <w:rPr>
          <w:rFonts w:ascii="Public Sans Light" w:eastAsiaTheme="minorEastAsia" w:hAnsi="Public Sans Light" w:cstheme="minorBidi"/>
          <w:i/>
          <w:iCs/>
          <w:color w:val="7030A0"/>
          <w:szCs w:val="22"/>
          <w:lang w:eastAsia="zh-CN"/>
        </w:rPr>
        <w:t xml:space="preserve">These sample questions can be adapted to suit your council and community. </w:t>
      </w:r>
      <w:r w:rsidR="0036049B" w:rsidRPr="006B3234">
        <w:rPr>
          <w:rFonts w:ascii="Public Sans Light" w:eastAsiaTheme="minorEastAsia" w:hAnsi="Public Sans Light" w:cstheme="minorBidi"/>
          <w:i/>
          <w:iCs/>
          <w:color w:val="7030A0"/>
          <w:szCs w:val="22"/>
          <w:lang w:eastAsia="zh-CN"/>
        </w:rPr>
        <w:t>Items noted [like this] should be inserted or edited as appropriate.</w:t>
      </w:r>
    </w:p>
    <w:p w14:paraId="78D7D1E1" w14:textId="730347BF" w:rsidR="00F45F1E" w:rsidRPr="006B3234" w:rsidRDefault="002C1CEC" w:rsidP="00B41773">
      <w:pPr>
        <w:rPr>
          <w:rFonts w:ascii="Public Sans Light" w:hAnsi="Public Sans Light"/>
          <w:lang w:val="en-US"/>
        </w:rPr>
      </w:pPr>
      <w:r>
        <w:rPr>
          <w:rFonts w:ascii="Public Sans Light" w:hAnsi="Public Sans Light"/>
          <w:lang w:val="en-US"/>
        </w:rPr>
        <w:lastRenderedPageBreak/>
        <w:pict w14:anchorId="73457583">
          <v:rect id="_x0000_i1028" style="width:468pt;height:1pt" o:hralign="center" o:hrstd="t" o:hr="t" fillcolor="#a0a0a0" stroked="f"/>
        </w:pict>
      </w:r>
    </w:p>
    <w:p w14:paraId="5FAFCDA4" w14:textId="77777777" w:rsidR="00437C81" w:rsidRPr="006B3234" w:rsidRDefault="00437C81" w:rsidP="00B41773">
      <w:pPr>
        <w:rPr>
          <w:rFonts w:ascii="Public Sans Light" w:hAnsi="Public Sans Light"/>
        </w:rPr>
      </w:pPr>
    </w:p>
    <w:p w14:paraId="6A451735" w14:textId="77777777" w:rsidR="00F45F1E" w:rsidRPr="006B3234" w:rsidRDefault="00F45F1E" w:rsidP="00F45F1E">
      <w:pPr>
        <w:rPr>
          <w:rFonts w:ascii="Public Sans Light" w:hAnsi="Public Sans Light" w:cs="Helvetica"/>
          <w:sz w:val="32"/>
          <w:szCs w:val="32"/>
        </w:rPr>
      </w:pPr>
      <w:r w:rsidRPr="006B3234">
        <w:rPr>
          <w:rFonts w:ascii="Public Sans Light" w:hAnsi="Public Sans Light" w:cs="Helvetica"/>
          <w:b/>
          <w:bCs/>
          <w:sz w:val="32"/>
          <w:szCs w:val="32"/>
        </w:rPr>
        <w:t xml:space="preserve">Special Entertainment Precinct </w:t>
      </w:r>
    </w:p>
    <w:p w14:paraId="25AEF93A" w14:textId="7770A16C" w:rsidR="00F45F1E" w:rsidRPr="006B3234" w:rsidRDefault="00F45F1E" w:rsidP="00F45F1E">
      <w:pPr>
        <w:rPr>
          <w:rFonts w:ascii="Public Sans Light" w:hAnsi="Public Sans Light" w:cs="Helvetica"/>
          <w:b/>
          <w:sz w:val="28"/>
          <w:szCs w:val="28"/>
        </w:rPr>
      </w:pPr>
      <w:r w:rsidRPr="006B3234">
        <w:rPr>
          <w:rFonts w:ascii="Public Sans Light" w:hAnsi="Public Sans Light" w:cs="Helvetica"/>
          <w:b/>
          <w:bCs/>
          <w:sz w:val="28"/>
          <w:szCs w:val="28"/>
        </w:rPr>
        <w:t>Survey for businesses/organisations</w:t>
      </w:r>
    </w:p>
    <w:p w14:paraId="449BDD71" w14:textId="53DB3936" w:rsidR="00F45F1E" w:rsidRPr="006B3234" w:rsidRDefault="00F45F1E" w:rsidP="00F45F1E">
      <w:pPr>
        <w:pStyle w:val="BodyText"/>
        <w:rPr>
          <w:rFonts w:ascii="Public Sans Light" w:hAnsi="Public Sans Light"/>
        </w:rPr>
      </w:pPr>
      <w:r w:rsidRPr="006B3234">
        <w:rPr>
          <w:rFonts w:ascii="Public Sans Light" w:hAnsi="Public Sans Light" w:cs="Helvetica"/>
        </w:rPr>
        <w:t xml:space="preserve">Thank you for taking the time to provide feedback about the </w:t>
      </w:r>
      <w:r w:rsidRPr="006B3234">
        <w:rPr>
          <w:rFonts w:ascii="Public Sans Light" w:hAnsi="Public Sans Light"/>
        </w:rPr>
        <w:t>proposal for a Special Entertainment Precinct (SEP) in [precinct name].</w:t>
      </w:r>
    </w:p>
    <w:p w14:paraId="35903A1C" w14:textId="77777777" w:rsidR="00F45F1E" w:rsidRPr="006B3234" w:rsidRDefault="00F45F1E" w:rsidP="00F45F1E">
      <w:pPr>
        <w:pStyle w:val="BodyText"/>
        <w:rPr>
          <w:rFonts w:ascii="Public Sans Light" w:hAnsi="Public Sans Light"/>
        </w:rPr>
      </w:pPr>
      <w:r w:rsidRPr="006B3234">
        <w:rPr>
          <w:rFonts w:ascii="Public Sans Light" w:hAnsi="Public Sans Light"/>
        </w:rPr>
        <w:t xml:space="preserve">Your insights will help us to determine if a Special Entertainment Precinct trial should be established, and how it would be managed. </w:t>
      </w:r>
    </w:p>
    <w:p w14:paraId="4843FD2F" w14:textId="501E6754" w:rsidR="00F45F1E" w:rsidRPr="006B3234" w:rsidRDefault="00F45F1E" w:rsidP="00F45F1E">
      <w:pPr>
        <w:pStyle w:val="BodyText"/>
        <w:rPr>
          <w:rFonts w:ascii="Public Sans Light" w:hAnsi="Public Sans Light"/>
        </w:rPr>
      </w:pPr>
      <w:r w:rsidRPr="006B3234">
        <w:rPr>
          <w:rFonts w:ascii="Public Sans Light" w:hAnsi="Public Sans Light"/>
        </w:rPr>
        <w:t>Find out more about Special Entertainment Precincts [</w:t>
      </w:r>
      <w:r w:rsidR="005236A0" w:rsidRPr="006B3234">
        <w:rPr>
          <w:rFonts w:ascii="Public Sans Light" w:hAnsi="Public Sans Light"/>
        </w:rPr>
        <w:t xml:space="preserve">council website </w:t>
      </w:r>
      <w:r w:rsidRPr="006B3234">
        <w:rPr>
          <w:rFonts w:ascii="Public Sans Light" w:hAnsi="Public Sans Light"/>
        </w:rPr>
        <w:t xml:space="preserve">link]. It is recommended you read the information materials </w:t>
      </w:r>
      <w:r w:rsidRPr="006B3234">
        <w:rPr>
          <w:rStyle w:val="normaltextrun"/>
          <w:rFonts w:ascii="Public Sans Light" w:hAnsi="Public Sans Light"/>
          <w:color w:val="000000"/>
          <w:shd w:val="clear" w:color="auto" w:fill="FFFFFF"/>
        </w:rPr>
        <w:t>[refer to discussion paper, fact sheets or other</w:t>
      </w:r>
      <w:r w:rsidR="00E11E10" w:rsidRPr="006B3234">
        <w:rPr>
          <w:rStyle w:val="normaltextrun"/>
          <w:rFonts w:ascii="Public Sans Light" w:hAnsi="Public Sans Light"/>
          <w:color w:val="000000"/>
          <w:shd w:val="clear" w:color="auto" w:fill="FFFFFF"/>
        </w:rPr>
        <w:t xml:space="preserve"> </w:t>
      </w:r>
      <w:r w:rsidR="00083E56" w:rsidRPr="006B3234">
        <w:rPr>
          <w:rStyle w:val="normaltextrun"/>
          <w:rFonts w:ascii="Public Sans Light" w:hAnsi="Public Sans Light"/>
          <w:color w:val="000000"/>
          <w:shd w:val="clear" w:color="auto" w:fill="FFFFFF"/>
        </w:rPr>
        <w:t>information]</w:t>
      </w:r>
      <w:r w:rsidRPr="006B3234">
        <w:rPr>
          <w:rStyle w:val="normaltextrun"/>
          <w:rFonts w:ascii="Public Sans Light" w:hAnsi="Public Sans Light"/>
          <w:color w:val="000000"/>
          <w:shd w:val="clear" w:color="auto" w:fill="FFFFFF"/>
        </w:rPr>
        <w:t xml:space="preserve"> </w:t>
      </w:r>
      <w:r w:rsidRPr="006B3234">
        <w:rPr>
          <w:rFonts w:ascii="Public Sans Light" w:hAnsi="Public Sans Light"/>
        </w:rPr>
        <w:t xml:space="preserve">[prior to completing this survey. </w:t>
      </w:r>
    </w:p>
    <w:p w14:paraId="15C2EED3" w14:textId="77777777" w:rsidR="00F45F1E" w:rsidRPr="006B3234" w:rsidRDefault="00F45F1E" w:rsidP="00F45F1E">
      <w:pPr>
        <w:pStyle w:val="BodyText"/>
        <w:rPr>
          <w:rFonts w:ascii="Public Sans Light" w:hAnsi="Public Sans Light"/>
        </w:rPr>
      </w:pPr>
      <w:r w:rsidRPr="006B3234">
        <w:rPr>
          <w:rFonts w:ascii="Public Sans Light" w:hAnsi="Public Sans Light"/>
        </w:rPr>
        <w:t>This survey will take approximately 10 minutes [edit depending on the number of questions] to complete.</w:t>
      </w:r>
    </w:p>
    <w:p w14:paraId="1F7972E8" w14:textId="77777777" w:rsidR="00F45F1E" w:rsidRPr="006B3234" w:rsidRDefault="00F45F1E" w:rsidP="00F45F1E">
      <w:pPr>
        <w:rPr>
          <w:rFonts w:ascii="Public Sans Light" w:hAnsi="Public Sans Light" w:cs="Segoe UI"/>
          <w:b/>
          <w:bCs/>
        </w:rPr>
      </w:pPr>
    </w:p>
    <w:p w14:paraId="74A220A1" w14:textId="736D2D0D" w:rsidR="00F45F1E" w:rsidRPr="006B3234" w:rsidRDefault="00F45F1E" w:rsidP="00F45F1E">
      <w:pPr>
        <w:rPr>
          <w:rFonts w:ascii="Public Sans Light" w:hAnsi="Public Sans Light" w:cs="Segoe UI"/>
          <w:b/>
          <w:bCs/>
        </w:rPr>
      </w:pPr>
      <w:r w:rsidRPr="006B3234">
        <w:rPr>
          <w:rFonts w:ascii="Public Sans Light" w:hAnsi="Public Sans Light" w:cs="Segoe UI"/>
          <w:b/>
          <w:bCs/>
        </w:rPr>
        <w:t>Special Entertainment Precinct (SEP)</w:t>
      </w:r>
    </w:p>
    <w:p w14:paraId="0ACAAFC3" w14:textId="36E40F9B" w:rsidR="00F45F1E" w:rsidRPr="006B3234" w:rsidRDefault="00F45F1E" w:rsidP="00F45F1E">
      <w:pPr>
        <w:pStyle w:val="BodyText"/>
        <w:rPr>
          <w:rFonts w:ascii="Public Sans Light" w:hAnsi="Public Sans Light"/>
        </w:rPr>
      </w:pPr>
      <w:r w:rsidRPr="006B3234">
        <w:rPr>
          <w:rFonts w:ascii="Public Sans Light" w:hAnsi="Public Sans Light"/>
        </w:rPr>
        <w:t>Do you support the creation of a SEP trial in [precinct</w:t>
      </w:r>
      <w:r w:rsidR="003F31DE" w:rsidRPr="006B3234">
        <w:rPr>
          <w:rFonts w:ascii="Public Sans Light" w:hAnsi="Public Sans Light"/>
        </w:rPr>
        <w:t>/street/suburb</w:t>
      </w:r>
      <w:r w:rsidRPr="006B3234">
        <w:rPr>
          <w:rFonts w:ascii="Public Sans Light" w:hAnsi="Public Sans Light"/>
        </w:rPr>
        <w:t xml:space="preserve"> name]? </w:t>
      </w:r>
    </w:p>
    <w:p w14:paraId="1CC57547" w14:textId="77777777" w:rsidR="00F45F1E" w:rsidRPr="006B3234" w:rsidRDefault="00F45F1E" w:rsidP="00F45F1E">
      <w:pPr>
        <w:pStyle w:val="BodyText"/>
        <w:rPr>
          <w:rFonts w:ascii="Public Sans Light" w:hAnsi="Public Sans Light"/>
        </w:rPr>
      </w:pPr>
      <w:r w:rsidRPr="006B3234">
        <w:rPr>
          <w:rFonts w:ascii="Public Sans Light" w:hAnsi="Public Sans Light"/>
        </w:rPr>
        <w:tab/>
        <w:t>Yes</w:t>
      </w:r>
    </w:p>
    <w:p w14:paraId="5E30E96D" w14:textId="77777777" w:rsidR="00F45F1E" w:rsidRPr="006B3234" w:rsidRDefault="00F45F1E" w:rsidP="00F45F1E">
      <w:pPr>
        <w:pStyle w:val="BodyText"/>
        <w:rPr>
          <w:rFonts w:ascii="Public Sans Light" w:hAnsi="Public Sans Light"/>
        </w:rPr>
      </w:pPr>
      <w:r w:rsidRPr="006B3234">
        <w:rPr>
          <w:rFonts w:ascii="Public Sans Light" w:hAnsi="Public Sans Light"/>
        </w:rPr>
        <w:tab/>
        <w:t>Neutral</w:t>
      </w:r>
    </w:p>
    <w:p w14:paraId="1577E320" w14:textId="77777777" w:rsidR="00F45F1E" w:rsidRPr="006B3234" w:rsidRDefault="00F45F1E" w:rsidP="00F45F1E">
      <w:pPr>
        <w:pStyle w:val="BodyText"/>
        <w:rPr>
          <w:rFonts w:ascii="Public Sans Light" w:hAnsi="Public Sans Light"/>
        </w:rPr>
      </w:pPr>
      <w:r w:rsidRPr="006B3234">
        <w:rPr>
          <w:rFonts w:ascii="Public Sans Light" w:hAnsi="Public Sans Light"/>
        </w:rPr>
        <w:tab/>
        <w:t>No</w:t>
      </w:r>
    </w:p>
    <w:p w14:paraId="463A1B62" w14:textId="041798FC" w:rsidR="00F45F1E" w:rsidRPr="006B3234" w:rsidRDefault="00F45F1E" w:rsidP="00F45F1E">
      <w:pPr>
        <w:pStyle w:val="BodyText"/>
        <w:rPr>
          <w:rFonts w:ascii="Public Sans Light" w:hAnsi="Public Sans Light"/>
        </w:rPr>
      </w:pPr>
      <w:r w:rsidRPr="006B3234">
        <w:rPr>
          <w:rFonts w:ascii="Public Sans Light" w:hAnsi="Public Sans Light"/>
        </w:rPr>
        <w:tab/>
        <w:t>Unsure/need more information [with comment box]</w:t>
      </w:r>
    </w:p>
    <w:p w14:paraId="06B7FCAF" w14:textId="77777777" w:rsidR="008D34F5" w:rsidRPr="006B3234" w:rsidRDefault="008D34F5" w:rsidP="00F45F1E">
      <w:pPr>
        <w:pStyle w:val="BodyText"/>
        <w:rPr>
          <w:rFonts w:ascii="Public Sans Light" w:eastAsia="Times New Roman" w:hAnsi="Public Sans Light" w:cs="Segoe UI"/>
        </w:rPr>
      </w:pPr>
    </w:p>
    <w:p w14:paraId="5B28E5EF" w14:textId="2E08897C" w:rsidR="008D34F5" w:rsidRPr="006B3234" w:rsidRDefault="00E3694C" w:rsidP="00F45F1E">
      <w:pPr>
        <w:pStyle w:val="BodyText"/>
        <w:rPr>
          <w:rFonts w:ascii="Public Sans Light" w:hAnsi="Public Sans Light"/>
        </w:rPr>
      </w:pPr>
      <w:r w:rsidRPr="006B3234">
        <w:rPr>
          <w:rFonts w:ascii="Public Sans Light" w:eastAsia="Times New Roman" w:hAnsi="Public Sans Light" w:cs="Segoe UI"/>
        </w:rPr>
        <w:t xml:space="preserve"> Please provide reason/s for your answer</w:t>
      </w:r>
      <w:r w:rsidR="00F45F1E" w:rsidRPr="006B3234">
        <w:rPr>
          <w:rFonts w:ascii="Public Sans Light" w:hAnsi="Public Sans Light"/>
        </w:rPr>
        <w:tab/>
      </w:r>
    </w:p>
    <w:p w14:paraId="36C6B276" w14:textId="242283D9" w:rsidR="00F45F1E" w:rsidRPr="006B3234" w:rsidRDefault="00F45F1E" w:rsidP="008D34F5">
      <w:pPr>
        <w:pStyle w:val="BodyText"/>
        <w:ind w:firstLine="720"/>
        <w:rPr>
          <w:rFonts w:ascii="Public Sans Light" w:hAnsi="Public Sans Light"/>
        </w:rPr>
      </w:pPr>
      <w:r w:rsidRPr="006B3234">
        <w:rPr>
          <w:rFonts w:ascii="Public Sans Light" w:hAnsi="Public Sans Light"/>
        </w:rPr>
        <w:t>[Free text fill]</w:t>
      </w:r>
    </w:p>
    <w:p w14:paraId="7FB91A5A" w14:textId="77777777" w:rsidR="00F45F1E" w:rsidRPr="006B3234" w:rsidRDefault="00F45F1E" w:rsidP="00F45F1E">
      <w:pPr>
        <w:pStyle w:val="BodyText"/>
        <w:rPr>
          <w:rFonts w:ascii="Public Sans Light" w:hAnsi="Public Sans Light"/>
        </w:rPr>
      </w:pPr>
    </w:p>
    <w:p w14:paraId="7B34E574" w14:textId="157F375D" w:rsidR="00F45F1E" w:rsidRPr="006B3234" w:rsidRDefault="00F45F1E" w:rsidP="00F45F1E">
      <w:pPr>
        <w:pStyle w:val="BodyText"/>
        <w:rPr>
          <w:rFonts w:ascii="Public Sans Light" w:hAnsi="Public Sans Light"/>
        </w:rPr>
      </w:pPr>
      <w:r w:rsidRPr="006B3234">
        <w:rPr>
          <w:rFonts w:ascii="Public Sans Light" w:hAnsi="Public Sans Light"/>
        </w:rPr>
        <w:t>If there were a SEP in [precinct</w:t>
      </w:r>
      <w:r w:rsidR="003F31DE" w:rsidRPr="006B3234">
        <w:rPr>
          <w:rFonts w:ascii="Public Sans Light" w:hAnsi="Public Sans Light"/>
        </w:rPr>
        <w:t>/street/suburb</w:t>
      </w:r>
      <w:r w:rsidRPr="006B3234">
        <w:rPr>
          <w:rFonts w:ascii="Public Sans Light" w:hAnsi="Public Sans Light"/>
        </w:rPr>
        <w:t xml:space="preserve"> name], </w:t>
      </w:r>
      <w:r w:rsidR="004628AF" w:rsidRPr="006B3234">
        <w:rPr>
          <w:rFonts w:ascii="Public Sans Light" w:hAnsi="Public Sans Light"/>
        </w:rPr>
        <w:t>how likely would your</w:t>
      </w:r>
      <w:r w:rsidRPr="006B3234">
        <w:rPr>
          <w:rFonts w:ascii="Public Sans Light" w:hAnsi="Public Sans Light"/>
        </w:rPr>
        <w:t xml:space="preserve"> business or organisation </w:t>
      </w:r>
      <w:r w:rsidR="004628AF" w:rsidRPr="006B3234">
        <w:rPr>
          <w:rFonts w:ascii="Public Sans Light" w:hAnsi="Public Sans Light"/>
        </w:rPr>
        <w:t>take advantage of later opening hours</w:t>
      </w:r>
      <w:r w:rsidRPr="006B3234">
        <w:rPr>
          <w:rFonts w:ascii="Public Sans Light" w:hAnsi="Public Sans Light"/>
        </w:rPr>
        <w:t>?</w:t>
      </w:r>
      <w:r w:rsidR="00903FEA" w:rsidRPr="006B3234">
        <w:rPr>
          <w:rFonts w:ascii="Public Sans Light" w:hAnsi="Public Sans Light"/>
        </w:rPr>
        <w:t xml:space="preserve"> </w:t>
      </w:r>
      <w:r w:rsidR="00A6387E" w:rsidRPr="006B3234">
        <w:rPr>
          <w:rFonts w:ascii="Public Sans Light" w:hAnsi="Public Sans Light"/>
        </w:rPr>
        <w:t>S</w:t>
      </w:r>
      <w:r w:rsidR="00903FEA" w:rsidRPr="006B3234">
        <w:rPr>
          <w:rFonts w:ascii="Public Sans Light" w:hAnsi="Public Sans Light"/>
        </w:rPr>
        <w:t>elect one</w:t>
      </w:r>
      <w:r w:rsidR="00A6387E" w:rsidRPr="006B3234">
        <w:rPr>
          <w:rFonts w:ascii="Public Sans Light" w:hAnsi="Public Sans Light"/>
        </w:rPr>
        <w:t>.</w:t>
      </w:r>
    </w:p>
    <w:p w14:paraId="31C55906" w14:textId="6FDF436F" w:rsidR="006958A5" w:rsidRPr="006B3234" w:rsidRDefault="006958A5" w:rsidP="00F45F1E">
      <w:pPr>
        <w:pStyle w:val="BodyText"/>
        <w:rPr>
          <w:rFonts w:ascii="Public Sans Light" w:hAnsi="Public Sans Light"/>
        </w:rPr>
      </w:pPr>
      <w:r w:rsidRPr="006B3234">
        <w:rPr>
          <w:rFonts w:ascii="Public Sans Light" w:hAnsi="Public Sans Light"/>
        </w:rPr>
        <w:tab/>
        <w:t>Very likely</w:t>
      </w:r>
    </w:p>
    <w:p w14:paraId="34754B61" w14:textId="3ADEE15C" w:rsidR="006958A5" w:rsidRPr="006B3234" w:rsidRDefault="006958A5" w:rsidP="00F45F1E">
      <w:pPr>
        <w:pStyle w:val="BodyText"/>
        <w:rPr>
          <w:rFonts w:ascii="Public Sans Light" w:hAnsi="Public Sans Light"/>
        </w:rPr>
      </w:pPr>
      <w:r w:rsidRPr="006B3234">
        <w:rPr>
          <w:rFonts w:ascii="Public Sans Light" w:hAnsi="Public Sans Light"/>
        </w:rPr>
        <w:tab/>
        <w:t>Likely</w:t>
      </w:r>
    </w:p>
    <w:p w14:paraId="19AC01F8" w14:textId="440653A9" w:rsidR="006958A5" w:rsidRPr="006B3234" w:rsidRDefault="006958A5" w:rsidP="00F45F1E">
      <w:pPr>
        <w:pStyle w:val="BodyText"/>
        <w:rPr>
          <w:rFonts w:ascii="Public Sans Light" w:hAnsi="Public Sans Light"/>
        </w:rPr>
      </w:pPr>
      <w:r w:rsidRPr="006B3234">
        <w:rPr>
          <w:rFonts w:ascii="Public Sans Light" w:hAnsi="Public Sans Light"/>
        </w:rPr>
        <w:tab/>
        <w:t>Neutral / unsure</w:t>
      </w:r>
    </w:p>
    <w:p w14:paraId="0AE373EE" w14:textId="556EA56A" w:rsidR="006958A5" w:rsidRPr="006B3234" w:rsidRDefault="006958A5" w:rsidP="00F45F1E">
      <w:pPr>
        <w:pStyle w:val="BodyText"/>
        <w:rPr>
          <w:rFonts w:ascii="Public Sans Light" w:hAnsi="Public Sans Light"/>
        </w:rPr>
      </w:pPr>
      <w:r w:rsidRPr="006B3234">
        <w:rPr>
          <w:rFonts w:ascii="Public Sans Light" w:hAnsi="Public Sans Light"/>
        </w:rPr>
        <w:tab/>
        <w:t>Unlikely</w:t>
      </w:r>
    </w:p>
    <w:p w14:paraId="6711ED3C" w14:textId="70A95759" w:rsidR="006958A5" w:rsidRPr="006B3234" w:rsidRDefault="006958A5" w:rsidP="00F45F1E">
      <w:pPr>
        <w:pStyle w:val="BodyText"/>
        <w:rPr>
          <w:rFonts w:ascii="Public Sans Light" w:hAnsi="Public Sans Light"/>
        </w:rPr>
      </w:pPr>
      <w:r w:rsidRPr="006B3234">
        <w:rPr>
          <w:rFonts w:ascii="Public Sans Light" w:hAnsi="Public Sans Light"/>
        </w:rPr>
        <w:tab/>
        <w:t>Not likely at all</w:t>
      </w:r>
    </w:p>
    <w:p w14:paraId="10D29C13" w14:textId="77777777" w:rsidR="00F45F1E" w:rsidRPr="006B3234" w:rsidRDefault="00F45F1E" w:rsidP="00F45F1E">
      <w:pPr>
        <w:pStyle w:val="BodyText"/>
        <w:rPr>
          <w:rFonts w:ascii="Public Sans Light" w:hAnsi="Public Sans Light"/>
        </w:rPr>
      </w:pPr>
    </w:p>
    <w:p w14:paraId="7ABA414B" w14:textId="51E97BA1" w:rsidR="00F45F1E" w:rsidRPr="006B3234" w:rsidRDefault="00F45F1E" w:rsidP="00F45F1E">
      <w:pPr>
        <w:pStyle w:val="BodyText"/>
        <w:rPr>
          <w:rFonts w:ascii="Public Sans Light" w:hAnsi="Public Sans Light"/>
        </w:rPr>
      </w:pPr>
      <w:r w:rsidRPr="006B3234">
        <w:rPr>
          <w:rFonts w:ascii="Public Sans Light" w:hAnsi="Public Sans Light"/>
        </w:rPr>
        <w:t xml:space="preserve">If there were a SEP in [precinct name], </w:t>
      </w:r>
      <w:r w:rsidR="00903FEA" w:rsidRPr="006B3234">
        <w:rPr>
          <w:rFonts w:ascii="Public Sans Light" w:hAnsi="Public Sans Light"/>
        </w:rPr>
        <w:t xml:space="preserve">how likely </w:t>
      </w:r>
      <w:r w:rsidRPr="006B3234">
        <w:rPr>
          <w:rFonts w:ascii="Public Sans Light" w:hAnsi="Public Sans Light"/>
        </w:rPr>
        <w:t xml:space="preserve">would your business or organisation </w:t>
      </w:r>
      <w:r w:rsidR="003B05C9" w:rsidRPr="006B3234">
        <w:rPr>
          <w:rFonts w:ascii="Public Sans Light" w:hAnsi="Public Sans Light"/>
        </w:rPr>
        <w:t xml:space="preserve">consider </w:t>
      </w:r>
      <w:r w:rsidR="00903FEA" w:rsidRPr="006B3234">
        <w:rPr>
          <w:rFonts w:ascii="Public Sans Light" w:hAnsi="Public Sans Light"/>
        </w:rPr>
        <w:t>hosting</w:t>
      </w:r>
      <w:r w:rsidRPr="006B3234">
        <w:rPr>
          <w:rFonts w:ascii="Public Sans Light" w:hAnsi="Public Sans Light"/>
        </w:rPr>
        <w:t xml:space="preserve"> live entertainment?</w:t>
      </w:r>
    </w:p>
    <w:p w14:paraId="7EAA75C5" w14:textId="77777777" w:rsidR="006958A5" w:rsidRPr="006B3234" w:rsidRDefault="006958A5" w:rsidP="006958A5">
      <w:pPr>
        <w:pStyle w:val="BodyText"/>
        <w:rPr>
          <w:rFonts w:ascii="Public Sans Light" w:hAnsi="Public Sans Light"/>
        </w:rPr>
      </w:pPr>
      <w:r w:rsidRPr="006B3234">
        <w:rPr>
          <w:rFonts w:ascii="Public Sans Light" w:hAnsi="Public Sans Light"/>
        </w:rPr>
        <w:tab/>
        <w:t>Very likely</w:t>
      </w:r>
    </w:p>
    <w:p w14:paraId="6C750CB0" w14:textId="77777777" w:rsidR="006958A5" w:rsidRPr="006B3234" w:rsidRDefault="006958A5" w:rsidP="006958A5">
      <w:pPr>
        <w:pStyle w:val="BodyText"/>
        <w:rPr>
          <w:rFonts w:ascii="Public Sans Light" w:hAnsi="Public Sans Light"/>
        </w:rPr>
      </w:pPr>
      <w:r w:rsidRPr="006B3234">
        <w:rPr>
          <w:rFonts w:ascii="Public Sans Light" w:hAnsi="Public Sans Light"/>
        </w:rPr>
        <w:tab/>
        <w:t>Likely</w:t>
      </w:r>
    </w:p>
    <w:p w14:paraId="61749B2B" w14:textId="77777777" w:rsidR="006958A5" w:rsidRPr="006B3234" w:rsidRDefault="006958A5" w:rsidP="006958A5">
      <w:pPr>
        <w:pStyle w:val="BodyText"/>
        <w:rPr>
          <w:rFonts w:ascii="Public Sans Light" w:hAnsi="Public Sans Light"/>
        </w:rPr>
      </w:pPr>
      <w:r w:rsidRPr="006B3234">
        <w:rPr>
          <w:rFonts w:ascii="Public Sans Light" w:hAnsi="Public Sans Light"/>
        </w:rPr>
        <w:tab/>
        <w:t>Neutral / unsure</w:t>
      </w:r>
    </w:p>
    <w:p w14:paraId="5171BBBA" w14:textId="77777777" w:rsidR="006958A5" w:rsidRPr="006B3234" w:rsidRDefault="006958A5" w:rsidP="006958A5">
      <w:pPr>
        <w:pStyle w:val="BodyText"/>
        <w:rPr>
          <w:rFonts w:ascii="Public Sans Light" w:hAnsi="Public Sans Light"/>
        </w:rPr>
      </w:pPr>
      <w:r w:rsidRPr="006B3234">
        <w:rPr>
          <w:rFonts w:ascii="Public Sans Light" w:hAnsi="Public Sans Light"/>
        </w:rPr>
        <w:tab/>
        <w:t>Unlikely</w:t>
      </w:r>
    </w:p>
    <w:p w14:paraId="08BDF156" w14:textId="7F2033C1" w:rsidR="006958A5" w:rsidRPr="006B3234" w:rsidRDefault="006958A5" w:rsidP="00F45F1E">
      <w:pPr>
        <w:pStyle w:val="BodyText"/>
        <w:rPr>
          <w:rFonts w:ascii="Public Sans Light" w:hAnsi="Public Sans Light"/>
        </w:rPr>
      </w:pPr>
      <w:r w:rsidRPr="006B3234">
        <w:rPr>
          <w:rFonts w:ascii="Public Sans Light" w:hAnsi="Public Sans Light"/>
        </w:rPr>
        <w:tab/>
        <w:t>Not likely at all</w:t>
      </w:r>
    </w:p>
    <w:p w14:paraId="4F77E70E" w14:textId="77777777" w:rsidR="00903FEA" w:rsidRPr="006B3234" w:rsidRDefault="00903FEA" w:rsidP="00F45F1E">
      <w:pPr>
        <w:pStyle w:val="BodyText"/>
        <w:rPr>
          <w:rFonts w:ascii="Public Sans Light" w:hAnsi="Public Sans Light"/>
        </w:rPr>
      </w:pPr>
    </w:p>
    <w:p w14:paraId="48CC611E" w14:textId="7EC79291" w:rsidR="00F45F1E" w:rsidRPr="006B3234" w:rsidRDefault="00F45F1E" w:rsidP="00F45F1E">
      <w:pPr>
        <w:pStyle w:val="BodyText"/>
        <w:rPr>
          <w:rFonts w:ascii="Public Sans Light" w:hAnsi="Public Sans Light"/>
          <w:b/>
        </w:rPr>
      </w:pPr>
      <w:r w:rsidRPr="006B3234">
        <w:rPr>
          <w:rFonts w:ascii="Public Sans Light" w:hAnsi="Public Sans Light"/>
          <w:b/>
          <w:bCs/>
        </w:rPr>
        <w:t>About your business or organisation</w:t>
      </w:r>
      <w:r w:rsidRPr="006B3234">
        <w:rPr>
          <w:rFonts w:ascii="Public Sans Light" w:hAnsi="Public Sans Light"/>
        </w:rPr>
        <w:t xml:space="preserve"> </w:t>
      </w:r>
    </w:p>
    <w:p w14:paraId="63B6A386" w14:textId="537431B2" w:rsidR="00F45F1E" w:rsidRPr="006B3234" w:rsidRDefault="00F45F1E" w:rsidP="00F45F1E">
      <w:pPr>
        <w:pStyle w:val="BodyText"/>
        <w:rPr>
          <w:rFonts w:ascii="Public Sans Light" w:hAnsi="Public Sans Light"/>
        </w:rPr>
      </w:pPr>
      <w:r w:rsidRPr="006B3234">
        <w:rPr>
          <w:rFonts w:ascii="Public Sans Light" w:hAnsi="Public Sans Light"/>
        </w:rPr>
        <w:t>What is the name of your business or organisation?</w:t>
      </w:r>
    </w:p>
    <w:p w14:paraId="185BC327" w14:textId="4F347236" w:rsidR="00F45F1E" w:rsidRPr="006B3234" w:rsidRDefault="00F45F1E" w:rsidP="00F45F1E">
      <w:pPr>
        <w:pStyle w:val="BodyText"/>
        <w:rPr>
          <w:rFonts w:ascii="Public Sans Light" w:hAnsi="Public Sans Light"/>
        </w:rPr>
      </w:pPr>
      <w:r w:rsidRPr="006B3234">
        <w:rPr>
          <w:rFonts w:ascii="Public Sans Light" w:hAnsi="Public Sans Light"/>
        </w:rPr>
        <w:tab/>
        <w:t>[Free text fill]</w:t>
      </w:r>
    </w:p>
    <w:p w14:paraId="5C05CD78" w14:textId="77777777" w:rsidR="008D34F5" w:rsidRPr="006B3234" w:rsidRDefault="008D34F5" w:rsidP="00F45F1E">
      <w:pPr>
        <w:pStyle w:val="BodyText"/>
        <w:rPr>
          <w:rFonts w:ascii="Public Sans Light" w:hAnsi="Public Sans Light"/>
        </w:rPr>
      </w:pPr>
    </w:p>
    <w:p w14:paraId="135A75AE" w14:textId="076C9B35" w:rsidR="00F45F1E" w:rsidRPr="006B3234" w:rsidRDefault="00F45F1E" w:rsidP="00F45F1E">
      <w:pPr>
        <w:pStyle w:val="BodyText"/>
        <w:rPr>
          <w:rFonts w:ascii="Public Sans Light" w:hAnsi="Public Sans Light"/>
        </w:rPr>
      </w:pPr>
      <w:r w:rsidRPr="006B3234">
        <w:rPr>
          <w:rFonts w:ascii="Public Sans Light" w:hAnsi="Public Sans Light"/>
        </w:rPr>
        <w:t>What is the address of your business or organisation?</w:t>
      </w:r>
    </w:p>
    <w:p w14:paraId="7E97E1A6" w14:textId="5DD4E68F" w:rsidR="00F45F1E" w:rsidRPr="006B3234" w:rsidRDefault="00F45F1E" w:rsidP="00BB0EF6">
      <w:pPr>
        <w:pStyle w:val="BodyText"/>
        <w:ind w:firstLine="720"/>
        <w:rPr>
          <w:rFonts w:ascii="Public Sans Light" w:hAnsi="Public Sans Light"/>
        </w:rPr>
      </w:pPr>
      <w:r w:rsidRPr="006B3234">
        <w:rPr>
          <w:rFonts w:ascii="Public Sans Light" w:hAnsi="Public Sans Light"/>
        </w:rPr>
        <w:t>[Free text fill]</w:t>
      </w:r>
    </w:p>
    <w:p w14:paraId="24F4693C" w14:textId="77777777" w:rsidR="008D34F5" w:rsidRPr="006B3234" w:rsidRDefault="008D34F5" w:rsidP="00BB0EF6">
      <w:pPr>
        <w:pStyle w:val="BodyText"/>
        <w:ind w:firstLine="720"/>
        <w:rPr>
          <w:rFonts w:ascii="Public Sans Light" w:hAnsi="Public Sans Light"/>
        </w:rPr>
      </w:pPr>
    </w:p>
    <w:p w14:paraId="23B8A454"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 xml:space="preserve">How long have you operated your business </w:t>
      </w:r>
      <w:r w:rsidRPr="006B3234">
        <w:rPr>
          <w:rFonts w:ascii="Public Sans Light" w:hAnsi="Public Sans Light"/>
        </w:rPr>
        <w:t>organisation</w:t>
      </w:r>
      <w:r w:rsidRPr="006B3234">
        <w:rPr>
          <w:rFonts w:ascii="Public Sans Light" w:eastAsia="Public Sans" w:hAnsi="Public Sans Light" w:cs="Public Sans"/>
        </w:rPr>
        <w:t xml:space="preserve"> in [precinct name]?</w:t>
      </w:r>
    </w:p>
    <w:p w14:paraId="7D84EA47" w14:textId="77777777" w:rsidR="00F45F1E" w:rsidRPr="006B3234"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Less than 12 months</w:t>
      </w:r>
    </w:p>
    <w:p w14:paraId="6F1C95BC" w14:textId="77777777" w:rsidR="00F45F1E" w:rsidRPr="006B3234"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1 to 3 years</w:t>
      </w:r>
    </w:p>
    <w:p w14:paraId="36A93586" w14:textId="77777777" w:rsidR="00F45F1E" w:rsidRPr="006B3234"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4 to 10 years</w:t>
      </w:r>
    </w:p>
    <w:p w14:paraId="147722A2" w14:textId="77777777" w:rsidR="00F45F1E" w:rsidRPr="006B3234"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 xml:space="preserve">10 years or more </w:t>
      </w:r>
    </w:p>
    <w:p w14:paraId="3978693C" w14:textId="77777777" w:rsidR="00F45F1E" w:rsidRPr="006B3234" w:rsidRDefault="00F45F1E" w:rsidP="00F45F1E">
      <w:pPr>
        <w:pStyle w:val="BodyText"/>
        <w:rPr>
          <w:rFonts w:ascii="Public Sans Light" w:eastAsia="Public Sans" w:hAnsi="Public Sans Light" w:cs="Public Sans"/>
        </w:rPr>
      </w:pPr>
    </w:p>
    <w:p w14:paraId="5B69E81B"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What type of business or organisation do you operate? (If many of the below apply, please select the most relevant type)</w:t>
      </w:r>
    </w:p>
    <w:p w14:paraId="08FA2E53" w14:textId="125D213C" w:rsidR="00F45F1E" w:rsidRPr="006B3234"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Small bar</w:t>
      </w:r>
      <w:r w:rsidR="004628AF" w:rsidRPr="006B3234">
        <w:rPr>
          <w:rFonts w:ascii="Public Sans Light" w:eastAsia="Public Sans" w:hAnsi="Public Sans Light" w:cs="Public Sans"/>
        </w:rPr>
        <w:t xml:space="preserve"> (maximum 120 patrons or less)</w:t>
      </w:r>
    </w:p>
    <w:p w14:paraId="00CFE9D1" w14:textId="7A71CE03" w:rsidR="00F45F1E" w:rsidRPr="006B3234"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Bar</w:t>
      </w:r>
      <w:r w:rsidR="004628AF" w:rsidRPr="006B3234">
        <w:rPr>
          <w:rFonts w:ascii="Public Sans Light" w:eastAsia="Public Sans" w:hAnsi="Public Sans Light" w:cs="Public Sans"/>
        </w:rPr>
        <w:t xml:space="preserve"> (over 120 patron capacity)</w:t>
      </w:r>
    </w:p>
    <w:p w14:paraId="4349AB3A" w14:textId="77777777" w:rsidR="00F45F1E" w:rsidRPr="006B3234"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 xml:space="preserve">Brewery or distillery </w:t>
      </w:r>
    </w:p>
    <w:p w14:paraId="7C3AA1AA" w14:textId="2925F983" w:rsidR="00F45F1E" w:rsidRPr="006B3234"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Pub</w:t>
      </w:r>
      <w:r w:rsidR="004628AF" w:rsidRPr="006B3234">
        <w:rPr>
          <w:rFonts w:ascii="Public Sans Light" w:eastAsia="Public Sans" w:hAnsi="Public Sans Light" w:cs="Public Sans"/>
        </w:rPr>
        <w:t xml:space="preserve"> / </w:t>
      </w:r>
      <w:r w:rsidR="00841474" w:rsidRPr="006B3234">
        <w:rPr>
          <w:rFonts w:ascii="Public Sans Light" w:eastAsia="Public Sans" w:hAnsi="Public Sans Light" w:cs="Public Sans"/>
        </w:rPr>
        <w:t>h</w:t>
      </w:r>
      <w:r w:rsidR="004628AF" w:rsidRPr="006B3234">
        <w:rPr>
          <w:rFonts w:ascii="Public Sans Light" w:eastAsia="Public Sans" w:hAnsi="Public Sans Light" w:cs="Public Sans"/>
        </w:rPr>
        <w:t>otel</w:t>
      </w:r>
    </w:p>
    <w:p w14:paraId="7058FB01" w14:textId="77777777" w:rsidR="00F45F1E" w:rsidRPr="006B3234"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Club (e.g. RSL)</w:t>
      </w:r>
    </w:p>
    <w:p w14:paraId="20A24622" w14:textId="77777777" w:rsidR="00F45F1E" w:rsidRPr="006B3234"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Nightclub</w:t>
      </w:r>
    </w:p>
    <w:p w14:paraId="0C694811" w14:textId="77777777" w:rsidR="00F45F1E" w:rsidRPr="006B3234"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Entertainment venue (e.g. theatre, concert hall)</w:t>
      </w:r>
    </w:p>
    <w:p w14:paraId="3DFE731E" w14:textId="77777777" w:rsidR="00F45F1E" w:rsidRPr="006B3234"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Cultural venue (e.g. library, town hall)</w:t>
      </w:r>
    </w:p>
    <w:p w14:paraId="65930F8D" w14:textId="77777777" w:rsidR="00F45F1E" w:rsidRPr="006B3234"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Community service</w:t>
      </w:r>
    </w:p>
    <w:p w14:paraId="55C88344" w14:textId="77777777" w:rsidR="00F45F1E" w:rsidRPr="006B3234"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Place of religious worship</w:t>
      </w:r>
    </w:p>
    <w:p w14:paraId="0860A8E4" w14:textId="77777777" w:rsidR="00F45F1E" w:rsidRPr="006B3234"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 xml:space="preserve">Restaurant </w:t>
      </w:r>
    </w:p>
    <w:p w14:paraId="7F3BD67E" w14:textId="77777777" w:rsidR="00F45F1E" w:rsidRPr="006B3234"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 xml:space="preserve">Fast/takeaway food </w:t>
      </w:r>
    </w:p>
    <w:p w14:paraId="35A08B4C" w14:textId="77777777" w:rsidR="00F45F1E" w:rsidRPr="006B3234"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Café</w:t>
      </w:r>
    </w:p>
    <w:p w14:paraId="6B0CAF42" w14:textId="7C7722D7" w:rsidR="00F45F1E" w:rsidRPr="006B3234" w:rsidRDefault="438BC3A6"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Hotel</w:t>
      </w:r>
      <w:r w:rsidR="3557B779" w:rsidRPr="006B3234">
        <w:rPr>
          <w:rFonts w:ascii="Public Sans Light" w:eastAsia="Public Sans" w:hAnsi="Public Sans Light" w:cs="Public Sans"/>
        </w:rPr>
        <w:t xml:space="preserve"> </w:t>
      </w:r>
      <w:r w:rsidR="636F8D55" w:rsidRPr="006B3234">
        <w:rPr>
          <w:rFonts w:ascii="Public Sans Light" w:eastAsia="Public Sans" w:hAnsi="Public Sans Light" w:cs="Public Sans"/>
        </w:rPr>
        <w:t>or other accommodation</w:t>
      </w:r>
    </w:p>
    <w:p w14:paraId="60AC7035" w14:textId="77777777" w:rsidR="00F45F1E" w:rsidRPr="006B3234"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 xml:space="preserve">Retail – general </w:t>
      </w:r>
    </w:p>
    <w:p w14:paraId="52599D8F" w14:textId="77777777" w:rsidR="00F45F1E" w:rsidRPr="006B3234"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Retail – convenience and tobacconist</w:t>
      </w:r>
    </w:p>
    <w:p w14:paraId="52FE5DE6" w14:textId="77777777" w:rsidR="00F45F1E" w:rsidRPr="006B3234"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Retail – supermarket and food</w:t>
      </w:r>
    </w:p>
    <w:p w14:paraId="7AFA8A6D" w14:textId="3F214EC8" w:rsidR="43872A94" w:rsidRPr="006B3234" w:rsidRDefault="43872A94" w:rsidP="188DE170">
      <w:pPr>
        <w:pStyle w:val="BodyText"/>
        <w:ind w:left="720"/>
        <w:rPr>
          <w:rFonts w:ascii="Public Sans Light" w:eastAsia="Public Sans" w:hAnsi="Public Sans Light" w:cs="Public Sans"/>
        </w:rPr>
      </w:pPr>
      <w:r w:rsidRPr="006B3234">
        <w:rPr>
          <w:rFonts w:ascii="Public Sans Light" w:eastAsia="Public Sans" w:hAnsi="Public Sans Light" w:cs="Public Sans"/>
        </w:rPr>
        <w:t>Physical recreation (e.g. gymnasium)</w:t>
      </w:r>
    </w:p>
    <w:p w14:paraId="2B699E6C" w14:textId="67A98A07" w:rsidR="00430821" w:rsidRDefault="438BC3A6"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 xml:space="preserve">Utility and </w:t>
      </w:r>
      <w:r w:rsidR="3E6846E4" w:rsidRPr="006B3234">
        <w:rPr>
          <w:rFonts w:ascii="Public Sans Light" w:eastAsia="Public Sans" w:hAnsi="Public Sans Light" w:cs="Public Sans"/>
        </w:rPr>
        <w:t xml:space="preserve">personal </w:t>
      </w:r>
      <w:r w:rsidRPr="006B3234">
        <w:rPr>
          <w:rFonts w:ascii="Public Sans Light" w:eastAsia="Public Sans" w:hAnsi="Public Sans Light" w:cs="Public Sans"/>
        </w:rPr>
        <w:t xml:space="preserve">services (e.g. laundromat, hair </w:t>
      </w:r>
      <w:r w:rsidR="00E45977" w:rsidRPr="006B3234">
        <w:rPr>
          <w:rFonts w:ascii="Public Sans Light" w:eastAsia="Public Sans" w:hAnsi="Public Sans Light" w:cs="Public Sans"/>
        </w:rPr>
        <w:t xml:space="preserve">salon) </w:t>
      </w:r>
    </w:p>
    <w:p w14:paraId="5BFF8057" w14:textId="05B5D2EE" w:rsidR="00F45F1E" w:rsidRPr="006B3234" w:rsidRDefault="00E45977"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Other</w:t>
      </w:r>
      <w:r w:rsidR="00F45F1E" w:rsidRPr="006B3234">
        <w:rPr>
          <w:rFonts w:ascii="Public Sans Light" w:eastAsia="Public Sans" w:hAnsi="Public Sans Light" w:cs="Public Sans"/>
        </w:rPr>
        <w:t xml:space="preserve"> (please specify)</w:t>
      </w:r>
    </w:p>
    <w:p w14:paraId="73EB7307" w14:textId="77777777" w:rsidR="00F45F1E" w:rsidRPr="006B3234" w:rsidRDefault="00F45F1E" w:rsidP="00F45F1E">
      <w:pPr>
        <w:pStyle w:val="BodyText"/>
        <w:rPr>
          <w:rFonts w:ascii="Public Sans Light" w:eastAsia="Public Sans" w:hAnsi="Public Sans Light" w:cs="Public Sans"/>
        </w:rPr>
      </w:pPr>
    </w:p>
    <w:p w14:paraId="2AA8C330"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Does your business or organisation serve alcohol?</w:t>
      </w:r>
    </w:p>
    <w:p w14:paraId="2754D4CB"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lastRenderedPageBreak/>
        <w:tab/>
        <w:t xml:space="preserve">Yes </w:t>
      </w:r>
    </w:p>
    <w:p w14:paraId="7C7426BD"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ab/>
        <w:t>No</w:t>
      </w:r>
    </w:p>
    <w:p w14:paraId="0EFF2D4E" w14:textId="77777777" w:rsidR="00F45F1E" w:rsidRPr="006B3234" w:rsidRDefault="00F45F1E" w:rsidP="00F45F1E">
      <w:pPr>
        <w:pStyle w:val="BodyText"/>
        <w:rPr>
          <w:rFonts w:ascii="Public Sans Light" w:eastAsia="Public Sans" w:hAnsi="Public Sans Light" w:cs="Public Sans"/>
        </w:rPr>
      </w:pPr>
    </w:p>
    <w:p w14:paraId="6E79BA90"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Does your business or organisation have outdoor trading? (e.g. footpath dining, beer garden)</w:t>
      </w:r>
    </w:p>
    <w:p w14:paraId="4EF70D1D"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ab/>
        <w:t>Yes</w:t>
      </w:r>
    </w:p>
    <w:p w14:paraId="168F0595" w14:textId="1FBD37C8" w:rsidR="00F45F1E" w:rsidRPr="006B3234" w:rsidRDefault="00F45F1E" w:rsidP="00BB0EF6">
      <w:pPr>
        <w:pStyle w:val="BodyText"/>
        <w:ind w:firstLine="720"/>
        <w:rPr>
          <w:rFonts w:ascii="Public Sans Light" w:eastAsia="Public Sans" w:hAnsi="Public Sans Light" w:cs="Public Sans"/>
        </w:rPr>
      </w:pPr>
      <w:r w:rsidRPr="006B3234">
        <w:rPr>
          <w:rFonts w:ascii="Public Sans Light" w:eastAsia="Public Sans" w:hAnsi="Public Sans Light" w:cs="Public Sans"/>
        </w:rPr>
        <w:t>No</w:t>
      </w:r>
    </w:p>
    <w:p w14:paraId="792DE804" w14:textId="77777777" w:rsidR="00BB0EF6" w:rsidRPr="006B3234" w:rsidRDefault="00BB0EF6" w:rsidP="00BB0EF6">
      <w:pPr>
        <w:pStyle w:val="BodyText"/>
        <w:ind w:firstLine="720"/>
        <w:rPr>
          <w:rFonts w:ascii="Public Sans Light" w:eastAsia="Public Sans" w:hAnsi="Public Sans Light" w:cs="Public Sans"/>
        </w:rPr>
      </w:pPr>
    </w:p>
    <w:p w14:paraId="07D5E798"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What are the current trading hours for your business or organisation?</w:t>
      </w:r>
    </w:p>
    <w:p w14:paraId="34226A1E"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ab/>
        <w:t>Monday [</w:t>
      </w:r>
      <w:proofErr w:type="gramStart"/>
      <w:r w:rsidRPr="006B3234">
        <w:rPr>
          <w:rFonts w:ascii="Public Sans Light" w:eastAsia="Public Sans" w:hAnsi="Public Sans Light" w:cs="Public Sans"/>
        </w:rPr>
        <w:t>insert</w:t>
      </w:r>
      <w:proofErr w:type="gramEnd"/>
      <w:r w:rsidRPr="006B3234">
        <w:rPr>
          <w:rFonts w:ascii="Public Sans Light" w:eastAsia="Public Sans" w:hAnsi="Public Sans Light" w:cs="Public Sans"/>
        </w:rPr>
        <w:t>]</w:t>
      </w:r>
    </w:p>
    <w:p w14:paraId="274DC7B5"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ab/>
        <w:t>Tuesday [</w:t>
      </w:r>
      <w:proofErr w:type="gramStart"/>
      <w:r w:rsidRPr="006B3234">
        <w:rPr>
          <w:rFonts w:ascii="Public Sans Light" w:eastAsia="Public Sans" w:hAnsi="Public Sans Light" w:cs="Public Sans"/>
        </w:rPr>
        <w:t>insert</w:t>
      </w:r>
      <w:proofErr w:type="gramEnd"/>
      <w:r w:rsidRPr="006B3234">
        <w:rPr>
          <w:rFonts w:ascii="Public Sans Light" w:eastAsia="Public Sans" w:hAnsi="Public Sans Light" w:cs="Public Sans"/>
        </w:rPr>
        <w:t>]</w:t>
      </w:r>
    </w:p>
    <w:p w14:paraId="6DF3372E"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ab/>
        <w:t>Wednesday [</w:t>
      </w:r>
      <w:proofErr w:type="gramStart"/>
      <w:r w:rsidRPr="006B3234">
        <w:rPr>
          <w:rFonts w:ascii="Public Sans Light" w:eastAsia="Public Sans" w:hAnsi="Public Sans Light" w:cs="Public Sans"/>
        </w:rPr>
        <w:t>insert</w:t>
      </w:r>
      <w:proofErr w:type="gramEnd"/>
      <w:r w:rsidRPr="006B3234">
        <w:rPr>
          <w:rFonts w:ascii="Public Sans Light" w:eastAsia="Public Sans" w:hAnsi="Public Sans Light" w:cs="Public Sans"/>
        </w:rPr>
        <w:t>]</w:t>
      </w:r>
    </w:p>
    <w:p w14:paraId="2698C40B"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ab/>
        <w:t>Thursday [</w:t>
      </w:r>
      <w:proofErr w:type="gramStart"/>
      <w:r w:rsidRPr="006B3234">
        <w:rPr>
          <w:rFonts w:ascii="Public Sans Light" w:eastAsia="Public Sans" w:hAnsi="Public Sans Light" w:cs="Public Sans"/>
        </w:rPr>
        <w:t>insert</w:t>
      </w:r>
      <w:proofErr w:type="gramEnd"/>
      <w:r w:rsidRPr="006B3234">
        <w:rPr>
          <w:rFonts w:ascii="Public Sans Light" w:eastAsia="Public Sans" w:hAnsi="Public Sans Light" w:cs="Public Sans"/>
        </w:rPr>
        <w:t>]</w:t>
      </w:r>
    </w:p>
    <w:p w14:paraId="4DA595DD"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ab/>
        <w:t>Friday [</w:t>
      </w:r>
      <w:proofErr w:type="gramStart"/>
      <w:r w:rsidRPr="006B3234">
        <w:rPr>
          <w:rFonts w:ascii="Public Sans Light" w:eastAsia="Public Sans" w:hAnsi="Public Sans Light" w:cs="Public Sans"/>
        </w:rPr>
        <w:t>insert</w:t>
      </w:r>
      <w:proofErr w:type="gramEnd"/>
      <w:r w:rsidRPr="006B3234">
        <w:rPr>
          <w:rFonts w:ascii="Public Sans Light" w:eastAsia="Public Sans" w:hAnsi="Public Sans Light" w:cs="Public Sans"/>
        </w:rPr>
        <w:t>]</w:t>
      </w:r>
    </w:p>
    <w:p w14:paraId="64731E24"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ab/>
        <w:t>Saturday [</w:t>
      </w:r>
      <w:proofErr w:type="gramStart"/>
      <w:r w:rsidRPr="006B3234">
        <w:rPr>
          <w:rFonts w:ascii="Public Sans Light" w:eastAsia="Public Sans" w:hAnsi="Public Sans Light" w:cs="Public Sans"/>
        </w:rPr>
        <w:t>insert</w:t>
      </w:r>
      <w:proofErr w:type="gramEnd"/>
      <w:r w:rsidRPr="006B3234">
        <w:rPr>
          <w:rFonts w:ascii="Public Sans Light" w:eastAsia="Public Sans" w:hAnsi="Public Sans Light" w:cs="Public Sans"/>
        </w:rPr>
        <w:t>]</w:t>
      </w:r>
    </w:p>
    <w:p w14:paraId="2F5849A2"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ab/>
        <w:t>Sunday [</w:t>
      </w:r>
      <w:proofErr w:type="gramStart"/>
      <w:r w:rsidRPr="006B3234">
        <w:rPr>
          <w:rFonts w:ascii="Public Sans Light" w:eastAsia="Public Sans" w:hAnsi="Public Sans Light" w:cs="Public Sans"/>
        </w:rPr>
        <w:t>insert</w:t>
      </w:r>
      <w:proofErr w:type="gramEnd"/>
      <w:r w:rsidRPr="006B3234">
        <w:rPr>
          <w:rFonts w:ascii="Public Sans Light" w:eastAsia="Public Sans" w:hAnsi="Public Sans Light" w:cs="Public Sans"/>
        </w:rPr>
        <w:t>]</w:t>
      </w:r>
    </w:p>
    <w:p w14:paraId="690D9DAC" w14:textId="77777777" w:rsidR="00F45F1E" w:rsidRPr="006B3234" w:rsidRDefault="00F45F1E" w:rsidP="00F45F1E">
      <w:pPr>
        <w:pStyle w:val="BodyText"/>
        <w:rPr>
          <w:rFonts w:ascii="Public Sans Light" w:eastAsia="Public Sans" w:hAnsi="Public Sans Light" w:cs="Public Sans"/>
        </w:rPr>
      </w:pPr>
    </w:p>
    <w:p w14:paraId="4A66B6CF"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What are your busiest times of trade/operation?</w:t>
      </w:r>
    </w:p>
    <w:p w14:paraId="61800F8B"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ab/>
        <w:t>[Free text fill]</w:t>
      </w:r>
    </w:p>
    <w:p w14:paraId="08E13A5D" w14:textId="77777777" w:rsidR="00F45F1E" w:rsidRPr="006B3234" w:rsidRDefault="00F45F1E" w:rsidP="00F45F1E">
      <w:pPr>
        <w:pStyle w:val="BodyText"/>
        <w:rPr>
          <w:rFonts w:ascii="Public Sans Light" w:eastAsia="Public Sans" w:hAnsi="Public Sans Light" w:cs="Public Sans"/>
        </w:rPr>
      </w:pPr>
    </w:p>
    <w:p w14:paraId="4388C6B8"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[if open at night] What are your busiest evenings of trade/operation?</w:t>
      </w:r>
    </w:p>
    <w:p w14:paraId="713C5EE0"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ab/>
        <w:t>[Free text fill]</w:t>
      </w:r>
    </w:p>
    <w:p w14:paraId="3410B601" w14:textId="77777777" w:rsidR="00F45F1E" w:rsidRPr="006B3234" w:rsidRDefault="00F45F1E" w:rsidP="00F45F1E">
      <w:pPr>
        <w:pStyle w:val="BodyText"/>
        <w:rPr>
          <w:rFonts w:ascii="Public Sans Light" w:eastAsia="Public Sans" w:hAnsi="Public Sans Light" w:cs="Public Sans"/>
        </w:rPr>
      </w:pPr>
    </w:p>
    <w:p w14:paraId="00231D4F"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 xml:space="preserve">Does your business or organisation want to open later or more nights during the week? </w:t>
      </w:r>
    </w:p>
    <w:p w14:paraId="5E28041D"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ab/>
        <w:t>Yes – later</w:t>
      </w:r>
    </w:p>
    <w:p w14:paraId="4032B104"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ab/>
        <w:t>Yes – more nights during the week</w:t>
      </w:r>
    </w:p>
    <w:p w14:paraId="73BDBE91"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ab/>
        <w:t>Yes – both later and more nights during the week</w:t>
      </w:r>
    </w:p>
    <w:p w14:paraId="5144B1E4"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ab/>
        <w:t xml:space="preserve">No </w:t>
      </w:r>
    </w:p>
    <w:p w14:paraId="53696359"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ab/>
        <w:t>Unsure/need more information</w:t>
      </w:r>
    </w:p>
    <w:p w14:paraId="0D154047" w14:textId="77777777" w:rsidR="00F45F1E" w:rsidRPr="006B3234" w:rsidRDefault="00F45F1E" w:rsidP="00F45F1E">
      <w:pPr>
        <w:pStyle w:val="BodyText"/>
        <w:rPr>
          <w:rFonts w:ascii="Public Sans Light" w:eastAsia="Public Sans" w:hAnsi="Public Sans Light" w:cs="Public Sans"/>
        </w:rPr>
      </w:pPr>
    </w:p>
    <w:p w14:paraId="034F8956"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[if yes to the above] What would assist your business or organisation to extend its operating hours?</w:t>
      </w:r>
    </w:p>
    <w:p w14:paraId="1D545BCC"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ab/>
        <w:t>[Free text fill]</w:t>
      </w:r>
    </w:p>
    <w:p w14:paraId="48525363" w14:textId="77777777" w:rsidR="00F45F1E" w:rsidRPr="006B3234" w:rsidRDefault="00F45F1E" w:rsidP="00F45F1E">
      <w:pPr>
        <w:pStyle w:val="BodyText"/>
        <w:rPr>
          <w:rFonts w:ascii="Public Sans Light" w:eastAsia="Public Sans" w:hAnsi="Public Sans Light" w:cs="Public Sans"/>
        </w:rPr>
      </w:pPr>
    </w:p>
    <w:p w14:paraId="1955E93D"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Does your business or organisation currently host live music or live entertainment performances?</w:t>
      </w:r>
    </w:p>
    <w:p w14:paraId="0FE18EB2"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ab/>
        <w:t xml:space="preserve">Yes </w:t>
      </w:r>
    </w:p>
    <w:p w14:paraId="5B2C0BB8"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ab/>
        <w:t>No</w:t>
      </w:r>
    </w:p>
    <w:p w14:paraId="43CA6F81" w14:textId="77777777" w:rsidR="00F45F1E" w:rsidRPr="006B3234" w:rsidRDefault="00F45F1E" w:rsidP="00F45F1E">
      <w:pPr>
        <w:pStyle w:val="BodyText"/>
        <w:rPr>
          <w:rFonts w:ascii="Public Sans Light" w:eastAsia="Public Sans" w:hAnsi="Public Sans Light" w:cs="Public Sans"/>
        </w:rPr>
      </w:pPr>
    </w:p>
    <w:p w14:paraId="482483A6"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[if yes to the above] How often does your business host live music or live entertainment performances?</w:t>
      </w:r>
    </w:p>
    <w:p w14:paraId="3BDB64B3" w14:textId="025E06DB"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lastRenderedPageBreak/>
        <w:tab/>
        <w:t xml:space="preserve">More than </w:t>
      </w:r>
      <w:r w:rsidR="00C61DF0" w:rsidRPr="006B3234">
        <w:rPr>
          <w:rFonts w:ascii="Public Sans Light" w:eastAsia="Public Sans" w:hAnsi="Public Sans Light" w:cs="Public Sans"/>
        </w:rPr>
        <w:t>2</w:t>
      </w:r>
      <w:r w:rsidRPr="006B3234">
        <w:rPr>
          <w:rFonts w:ascii="Public Sans Light" w:eastAsia="Public Sans" w:hAnsi="Public Sans Light" w:cs="Public Sans"/>
        </w:rPr>
        <w:t xml:space="preserve"> times per week</w:t>
      </w:r>
    </w:p>
    <w:p w14:paraId="6AB3085B" w14:textId="530D63E6"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ab/>
      </w:r>
      <w:r w:rsidR="00B819DD">
        <w:rPr>
          <w:rFonts w:ascii="Public Sans Light" w:eastAsia="Public Sans" w:hAnsi="Public Sans Light" w:cs="Public Sans"/>
        </w:rPr>
        <w:t>Less than 2</w:t>
      </w:r>
      <w:r w:rsidRPr="006B3234">
        <w:rPr>
          <w:rFonts w:ascii="Public Sans Light" w:eastAsia="Public Sans" w:hAnsi="Public Sans Light" w:cs="Public Sans"/>
        </w:rPr>
        <w:t xml:space="preserve"> times per week</w:t>
      </w:r>
    </w:p>
    <w:p w14:paraId="71548963"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ab/>
        <w:t>1-3 times per month</w:t>
      </w:r>
    </w:p>
    <w:p w14:paraId="53277E3E"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ab/>
        <w:t>Less than once per month</w:t>
      </w:r>
      <w:r w:rsidRPr="006B3234">
        <w:rPr>
          <w:rFonts w:ascii="Public Sans Light" w:eastAsia="Public Sans" w:hAnsi="Public Sans Light" w:cs="Public Sans"/>
        </w:rPr>
        <w:tab/>
      </w:r>
    </w:p>
    <w:p w14:paraId="2D23044A" w14:textId="77777777" w:rsidR="00F45F1E" w:rsidRPr="006B3234" w:rsidRDefault="00F45F1E" w:rsidP="00F45F1E">
      <w:pPr>
        <w:pStyle w:val="BodyText"/>
        <w:rPr>
          <w:rFonts w:ascii="Public Sans Light" w:eastAsia="Public Sans" w:hAnsi="Public Sans Light" w:cs="Public Sans"/>
        </w:rPr>
      </w:pPr>
    </w:p>
    <w:p w14:paraId="336856B6"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Does your business want to hold more live music or entertainment performances? (multiple selections allowed)</w:t>
      </w:r>
    </w:p>
    <w:p w14:paraId="44D35710"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ab/>
        <w:t>Yes – more often</w:t>
      </w:r>
    </w:p>
    <w:p w14:paraId="7ABFDD92" w14:textId="532ECBDC"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ab/>
        <w:t>Yes – later</w:t>
      </w:r>
      <w:r w:rsidR="00DA370D" w:rsidRPr="006B3234">
        <w:rPr>
          <w:rFonts w:ascii="Public Sans Light" w:eastAsia="Public Sans" w:hAnsi="Public Sans Light" w:cs="Public Sans"/>
        </w:rPr>
        <w:t xml:space="preserve"> hour</w:t>
      </w:r>
      <w:r w:rsidR="003F3692" w:rsidRPr="006B3234">
        <w:rPr>
          <w:rFonts w:ascii="Public Sans Light" w:eastAsia="Public Sans" w:hAnsi="Public Sans Light" w:cs="Public Sans"/>
        </w:rPr>
        <w:t xml:space="preserve">s </w:t>
      </w:r>
    </w:p>
    <w:p w14:paraId="2DA4254C" w14:textId="5908833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ab/>
        <w:t xml:space="preserve">Yes – </w:t>
      </w:r>
      <w:r w:rsidR="00715C55" w:rsidRPr="006B3234">
        <w:rPr>
          <w:rFonts w:ascii="Public Sans Light" w:eastAsia="Public Sans" w:hAnsi="Public Sans Light" w:cs="Public Sans"/>
        </w:rPr>
        <w:t>with different sound conditions</w:t>
      </w:r>
    </w:p>
    <w:p w14:paraId="0D37A6CF"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ab/>
        <w:t>No</w:t>
      </w:r>
    </w:p>
    <w:p w14:paraId="2B0710A4"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ab/>
        <w:t>Unsure/need more information</w:t>
      </w:r>
    </w:p>
    <w:p w14:paraId="49163B52" w14:textId="77777777" w:rsidR="00F45F1E" w:rsidRPr="006B3234" w:rsidRDefault="00F45F1E" w:rsidP="00F45F1E">
      <w:pPr>
        <w:pStyle w:val="BodyText"/>
        <w:rPr>
          <w:rFonts w:ascii="Public Sans Light" w:eastAsia="Public Sans" w:hAnsi="Public Sans Light" w:cs="Public Sans"/>
        </w:rPr>
      </w:pPr>
    </w:p>
    <w:p w14:paraId="74EE8729" w14:textId="5C8B0EC4"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 xml:space="preserve">[if yes to the above] What would assist </w:t>
      </w:r>
      <w:r w:rsidR="005C0354" w:rsidRPr="006B3234">
        <w:rPr>
          <w:rFonts w:ascii="Public Sans Light" w:eastAsia="Public Sans" w:hAnsi="Public Sans Light" w:cs="Public Sans"/>
        </w:rPr>
        <w:t xml:space="preserve">your </w:t>
      </w:r>
      <w:r w:rsidRPr="006B3234">
        <w:rPr>
          <w:rFonts w:ascii="Public Sans Light" w:eastAsia="Public Sans" w:hAnsi="Public Sans Light" w:cs="Public Sans"/>
        </w:rPr>
        <w:t>business or organisation to hold more live music or entertainment performances?</w:t>
      </w:r>
    </w:p>
    <w:p w14:paraId="7DC42FF2" w14:textId="77777777" w:rsidR="00F45F1E" w:rsidRPr="006B3234" w:rsidRDefault="00F45F1E" w:rsidP="00F45F1E">
      <w:pPr>
        <w:pStyle w:val="BodyText"/>
        <w:rPr>
          <w:rFonts w:ascii="Public Sans Light" w:eastAsia="Public Sans" w:hAnsi="Public Sans Light" w:cs="Public Sans"/>
        </w:rPr>
      </w:pPr>
      <w:r w:rsidRPr="006B3234">
        <w:rPr>
          <w:rFonts w:ascii="Public Sans Light" w:eastAsia="Public Sans" w:hAnsi="Public Sans Light" w:cs="Public Sans"/>
        </w:rPr>
        <w:tab/>
        <w:t>[Free text fill]</w:t>
      </w:r>
    </w:p>
    <w:p w14:paraId="48E15D72" w14:textId="77777777" w:rsidR="00F45F1E" w:rsidRPr="006B3234" w:rsidRDefault="00F45F1E" w:rsidP="00F45F1E">
      <w:pPr>
        <w:rPr>
          <w:rFonts w:ascii="Public Sans Light" w:eastAsia="Public Sans" w:hAnsi="Public Sans Light" w:cs="Public Sans"/>
          <w:color w:val="22272B" w:themeColor="text1"/>
        </w:rPr>
      </w:pPr>
    </w:p>
    <w:p w14:paraId="626D79E8" w14:textId="5D4B0CBA" w:rsidR="00F45F1E" w:rsidRPr="006B3234" w:rsidRDefault="00F45F1E" w:rsidP="00F45F1E">
      <w:pPr>
        <w:rPr>
          <w:rFonts w:ascii="Public Sans Light" w:eastAsia="Public Sans" w:hAnsi="Public Sans Light" w:cs="Public Sans"/>
          <w:b/>
          <w:color w:val="22272B" w:themeColor="text1"/>
        </w:rPr>
      </w:pPr>
      <w:r w:rsidRPr="006B3234">
        <w:rPr>
          <w:rFonts w:ascii="Public Sans Light" w:eastAsia="Public Sans" w:hAnsi="Public Sans Light" w:cs="Public Sans"/>
          <w:b/>
          <w:bCs/>
          <w:color w:val="22272B" w:themeColor="text1"/>
        </w:rPr>
        <w:t xml:space="preserve">About the precinct </w:t>
      </w:r>
    </w:p>
    <w:p w14:paraId="1CEAA4A8" w14:textId="38B69A28" w:rsidR="00F45F1E" w:rsidRPr="006B3234" w:rsidRDefault="00F45F1E" w:rsidP="00F45F1E">
      <w:pPr>
        <w:pStyle w:val="BodyText"/>
        <w:rPr>
          <w:rFonts w:ascii="Public Sans Light" w:hAnsi="Public Sans Light"/>
        </w:rPr>
      </w:pPr>
      <w:r w:rsidRPr="006B3234">
        <w:rPr>
          <w:rFonts w:ascii="Public Sans Light" w:hAnsi="Public Sans Light"/>
        </w:rPr>
        <w:t xml:space="preserve">How activated and vibrant would you describe the night-time </w:t>
      </w:r>
      <w:r w:rsidR="009334C7" w:rsidRPr="006B3234">
        <w:rPr>
          <w:rFonts w:ascii="Public Sans Light" w:hAnsi="Public Sans Light"/>
        </w:rPr>
        <w:t xml:space="preserve">activity </w:t>
      </w:r>
      <w:r w:rsidRPr="006B3234">
        <w:rPr>
          <w:rFonts w:ascii="Public Sans Light" w:hAnsi="Public Sans Light"/>
        </w:rPr>
        <w:t>in [precinct name] on a scale of 1 – 5 (where 1 is least and 5 is most)?</w:t>
      </w:r>
    </w:p>
    <w:p w14:paraId="70BB7FAB" w14:textId="1E318212" w:rsidR="00F45F1E" w:rsidRPr="006B3234" w:rsidRDefault="00F45F1E" w:rsidP="00F45F1E">
      <w:pPr>
        <w:pStyle w:val="BodyText"/>
        <w:ind w:left="720"/>
        <w:rPr>
          <w:rFonts w:ascii="Public Sans Light" w:hAnsi="Public Sans Light"/>
        </w:rPr>
      </w:pPr>
      <w:r w:rsidRPr="006B3234">
        <w:rPr>
          <w:rFonts w:ascii="Public Sans Light" w:hAnsi="Public Sans Light"/>
        </w:rPr>
        <w:t>1</w:t>
      </w:r>
      <w:r w:rsidR="00007DA8" w:rsidRPr="006B3234">
        <w:rPr>
          <w:rFonts w:ascii="Public Sans Light" w:hAnsi="Public Sans Light"/>
        </w:rPr>
        <w:tab/>
        <w:t xml:space="preserve">2 </w:t>
      </w:r>
      <w:r w:rsidR="00007DA8" w:rsidRPr="006B3234">
        <w:rPr>
          <w:rFonts w:ascii="Public Sans Light" w:hAnsi="Public Sans Light"/>
        </w:rPr>
        <w:tab/>
        <w:t xml:space="preserve">3 </w:t>
      </w:r>
      <w:r w:rsidR="00007DA8" w:rsidRPr="006B3234">
        <w:rPr>
          <w:rFonts w:ascii="Public Sans Light" w:hAnsi="Public Sans Light"/>
        </w:rPr>
        <w:tab/>
        <w:t xml:space="preserve">4 </w:t>
      </w:r>
      <w:r w:rsidR="00007DA8" w:rsidRPr="006B3234">
        <w:rPr>
          <w:rFonts w:ascii="Public Sans Light" w:hAnsi="Public Sans Light"/>
        </w:rPr>
        <w:tab/>
        <w:t>5</w:t>
      </w:r>
    </w:p>
    <w:p w14:paraId="5E4CC4C7" w14:textId="77777777" w:rsidR="000E269F" w:rsidRPr="006B3234" w:rsidRDefault="000E269F" w:rsidP="00F45F1E">
      <w:pPr>
        <w:pStyle w:val="BodyText"/>
        <w:rPr>
          <w:rFonts w:ascii="Public Sans Light" w:hAnsi="Public Sans Light"/>
          <w:highlight w:val="yellow"/>
        </w:rPr>
      </w:pPr>
    </w:p>
    <w:p w14:paraId="4609B753" w14:textId="2F5FE879" w:rsidR="00F45F1E" w:rsidRPr="006B3234" w:rsidRDefault="00F45F1E" w:rsidP="00F45F1E">
      <w:pPr>
        <w:pStyle w:val="BodyText"/>
        <w:rPr>
          <w:rFonts w:ascii="Public Sans Light" w:hAnsi="Public Sans Light"/>
        </w:rPr>
      </w:pPr>
      <w:r w:rsidRPr="006B3234">
        <w:rPr>
          <w:rStyle w:val="normaltextrun"/>
          <w:rFonts w:ascii="Public Sans Light" w:hAnsi="Public Sans Light"/>
        </w:rPr>
        <w:t>How would you rate the following features in relation to the [precinct name]?</w:t>
      </w:r>
      <w:r w:rsidR="00025E74" w:rsidRPr="006B3234">
        <w:rPr>
          <w:rStyle w:val="normaltextrun"/>
          <w:rFonts w:ascii="Public Sans Light" w:hAnsi="Public Sans Light"/>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0"/>
        <w:gridCol w:w="1472"/>
        <w:gridCol w:w="1473"/>
        <w:gridCol w:w="1473"/>
        <w:gridCol w:w="1473"/>
        <w:gridCol w:w="1473"/>
      </w:tblGrid>
      <w:tr w:rsidR="00806AC2" w:rsidRPr="006B3234" w14:paraId="2A8D5BFF" w14:textId="77777777" w:rsidTr="002C5B2A">
        <w:tc>
          <w:tcPr>
            <w:tcW w:w="2830" w:type="dxa"/>
            <w:tcBorders>
              <w:bottom w:val="single" w:sz="4" w:space="0" w:color="auto"/>
              <w:right w:val="single" w:sz="4" w:space="0" w:color="auto"/>
            </w:tcBorders>
          </w:tcPr>
          <w:p w14:paraId="326873AC" w14:textId="77777777" w:rsidR="00806AC2" w:rsidRPr="006B3234" w:rsidRDefault="00806AC2" w:rsidP="002C5B2A">
            <w:pPr>
              <w:pStyle w:val="BodyText"/>
              <w:rPr>
                <w:rFonts w:ascii="Public Sans Light" w:hAnsi="Public Sans Light"/>
                <w:color w:val="1A1A1A"/>
              </w:rPr>
            </w:pPr>
          </w:p>
        </w:tc>
        <w:tc>
          <w:tcPr>
            <w:tcW w:w="1472" w:type="dxa"/>
            <w:tcBorders>
              <w:top w:val="single" w:sz="4" w:space="0" w:color="auto"/>
              <w:left w:val="single" w:sz="4" w:space="0" w:color="auto"/>
              <w:bottom w:val="single" w:sz="4" w:space="0" w:color="auto"/>
              <w:right w:val="single" w:sz="4" w:space="0" w:color="auto"/>
            </w:tcBorders>
          </w:tcPr>
          <w:p w14:paraId="6C2A5EC8" w14:textId="77777777" w:rsidR="00806AC2" w:rsidRPr="006B3234" w:rsidRDefault="00806AC2" w:rsidP="002C5B2A">
            <w:pPr>
              <w:pStyle w:val="BodyText"/>
              <w:rPr>
                <w:rFonts w:ascii="Public Sans Light" w:hAnsi="Public Sans Light"/>
                <w:color w:val="1A1A1A"/>
              </w:rPr>
            </w:pPr>
            <w:r w:rsidRPr="006B3234">
              <w:rPr>
                <w:rFonts w:ascii="Public Sans Light" w:hAnsi="Public Sans Light"/>
                <w:color w:val="1A1A1A"/>
              </w:rPr>
              <w:t>Very satisfied</w:t>
            </w:r>
          </w:p>
        </w:tc>
        <w:tc>
          <w:tcPr>
            <w:tcW w:w="1473" w:type="dxa"/>
            <w:tcBorders>
              <w:top w:val="single" w:sz="4" w:space="0" w:color="auto"/>
              <w:left w:val="single" w:sz="4" w:space="0" w:color="auto"/>
              <w:bottom w:val="single" w:sz="4" w:space="0" w:color="auto"/>
              <w:right w:val="single" w:sz="4" w:space="0" w:color="auto"/>
            </w:tcBorders>
          </w:tcPr>
          <w:p w14:paraId="30831292" w14:textId="77777777" w:rsidR="00806AC2" w:rsidRPr="006B3234" w:rsidRDefault="00806AC2" w:rsidP="002C5B2A">
            <w:pPr>
              <w:pStyle w:val="BodyText"/>
              <w:rPr>
                <w:rFonts w:ascii="Public Sans Light" w:hAnsi="Public Sans Light"/>
                <w:color w:val="1A1A1A"/>
              </w:rPr>
            </w:pPr>
            <w:r w:rsidRPr="006B3234">
              <w:rPr>
                <w:rFonts w:ascii="Public Sans Light" w:hAnsi="Public Sans Light"/>
                <w:color w:val="1A1A1A"/>
              </w:rPr>
              <w:t>Satisfied</w:t>
            </w:r>
          </w:p>
        </w:tc>
        <w:tc>
          <w:tcPr>
            <w:tcW w:w="1473" w:type="dxa"/>
            <w:tcBorders>
              <w:top w:val="single" w:sz="4" w:space="0" w:color="auto"/>
              <w:left w:val="single" w:sz="4" w:space="0" w:color="auto"/>
              <w:bottom w:val="single" w:sz="4" w:space="0" w:color="auto"/>
              <w:right w:val="single" w:sz="4" w:space="0" w:color="auto"/>
            </w:tcBorders>
          </w:tcPr>
          <w:p w14:paraId="2F6C44E1" w14:textId="77777777" w:rsidR="00806AC2" w:rsidRPr="006B3234" w:rsidRDefault="00806AC2" w:rsidP="002C5B2A">
            <w:pPr>
              <w:pStyle w:val="BodyText"/>
              <w:rPr>
                <w:rFonts w:ascii="Public Sans Light" w:hAnsi="Public Sans Light"/>
                <w:color w:val="1A1A1A"/>
              </w:rPr>
            </w:pPr>
            <w:r w:rsidRPr="006B3234">
              <w:rPr>
                <w:rFonts w:ascii="Public Sans Light" w:hAnsi="Public Sans Light"/>
                <w:color w:val="1A1A1A"/>
              </w:rPr>
              <w:t>Neutral</w:t>
            </w:r>
          </w:p>
        </w:tc>
        <w:tc>
          <w:tcPr>
            <w:tcW w:w="1473" w:type="dxa"/>
            <w:tcBorders>
              <w:top w:val="single" w:sz="4" w:space="0" w:color="auto"/>
              <w:left w:val="single" w:sz="4" w:space="0" w:color="auto"/>
              <w:bottom w:val="single" w:sz="4" w:space="0" w:color="auto"/>
              <w:right w:val="single" w:sz="4" w:space="0" w:color="auto"/>
            </w:tcBorders>
          </w:tcPr>
          <w:p w14:paraId="679B3D68" w14:textId="77777777" w:rsidR="00806AC2" w:rsidRPr="006B3234" w:rsidRDefault="00806AC2" w:rsidP="002C5B2A">
            <w:pPr>
              <w:pStyle w:val="BodyText"/>
              <w:rPr>
                <w:rFonts w:ascii="Public Sans Light" w:hAnsi="Public Sans Light"/>
                <w:color w:val="1A1A1A"/>
              </w:rPr>
            </w:pPr>
            <w:r w:rsidRPr="006B3234">
              <w:rPr>
                <w:rFonts w:ascii="Public Sans Light" w:hAnsi="Public Sans Light"/>
                <w:color w:val="1A1A1A"/>
              </w:rPr>
              <w:t>Unsatisfied</w:t>
            </w:r>
          </w:p>
        </w:tc>
        <w:tc>
          <w:tcPr>
            <w:tcW w:w="1473" w:type="dxa"/>
            <w:tcBorders>
              <w:top w:val="single" w:sz="4" w:space="0" w:color="auto"/>
              <w:left w:val="single" w:sz="4" w:space="0" w:color="auto"/>
              <w:bottom w:val="single" w:sz="4" w:space="0" w:color="auto"/>
              <w:right w:val="single" w:sz="4" w:space="0" w:color="auto"/>
            </w:tcBorders>
          </w:tcPr>
          <w:p w14:paraId="498FBE89" w14:textId="77777777" w:rsidR="00806AC2" w:rsidRPr="006B3234" w:rsidRDefault="00806AC2" w:rsidP="002C5B2A">
            <w:pPr>
              <w:pStyle w:val="BodyText"/>
              <w:rPr>
                <w:rFonts w:ascii="Public Sans Light" w:hAnsi="Public Sans Light"/>
                <w:color w:val="1A1A1A"/>
              </w:rPr>
            </w:pPr>
            <w:r w:rsidRPr="006B3234">
              <w:rPr>
                <w:rFonts w:ascii="Public Sans Light" w:hAnsi="Public Sans Light"/>
                <w:color w:val="1A1A1A"/>
              </w:rPr>
              <w:t>Very unsatisfied</w:t>
            </w:r>
          </w:p>
        </w:tc>
      </w:tr>
      <w:tr w:rsidR="00806AC2" w:rsidRPr="006B3234" w14:paraId="52051E1F" w14:textId="77777777" w:rsidTr="002C5B2A">
        <w:tc>
          <w:tcPr>
            <w:tcW w:w="2830" w:type="dxa"/>
            <w:tcBorders>
              <w:top w:val="single" w:sz="4" w:space="0" w:color="auto"/>
              <w:left w:val="single" w:sz="4" w:space="0" w:color="auto"/>
              <w:bottom w:val="single" w:sz="4" w:space="0" w:color="auto"/>
              <w:right w:val="single" w:sz="4" w:space="0" w:color="auto"/>
            </w:tcBorders>
          </w:tcPr>
          <w:p w14:paraId="0C0F1165" w14:textId="5CC45F83" w:rsidR="00806AC2" w:rsidRPr="006B3234" w:rsidRDefault="000557BE" w:rsidP="002C5B2A">
            <w:pPr>
              <w:pStyle w:val="BodyText"/>
              <w:rPr>
                <w:rFonts w:ascii="Public Sans Light" w:hAnsi="Public Sans Light"/>
                <w:color w:val="1A1A1A"/>
              </w:rPr>
            </w:pPr>
            <w:r>
              <w:rPr>
                <w:rFonts w:ascii="Public Sans Light" w:hAnsi="Public Sans Light"/>
                <w:color w:val="1A1A1A"/>
              </w:rPr>
              <w:t xml:space="preserve">Public transport frequency </w:t>
            </w:r>
          </w:p>
        </w:tc>
        <w:tc>
          <w:tcPr>
            <w:tcW w:w="1472" w:type="dxa"/>
            <w:tcBorders>
              <w:top w:val="single" w:sz="4" w:space="0" w:color="auto"/>
              <w:left w:val="single" w:sz="4" w:space="0" w:color="auto"/>
              <w:bottom w:val="single" w:sz="4" w:space="0" w:color="auto"/>
              <w:right w:val="single" w:sz="4" w:space="0" w:color="auto"/>
            </w:tcBorders>
          </w:tcPr>
          <w:p w14:paraId="391AF54E"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5A419238"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209342DD"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4C78EDEE"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564C8E8A" w14:textId="77777777" w:rsidR="00806AC2" w:rsidRPr="006B3234" w:rsidRDefault="00806AC2" w:rsidP="002C5B2A">
            <w:pPr>
              <w:pStyle w:val="BodyText"/>
              <w:rPr>
                <w:rFonts w:ascii="Public Sans Light" w:hAnsi="Public Sans Light"/>
                <w:color w:val="1A1A1A"/>
              </w:rPr>
            </w:pPr>
          </w:p>
        </w:tc>
      </w:tr>
      <w:tr w:rsidR="00806AC2" w:rsidRPr="006B3234" w14:paraId="1C3AD3AE" w14:textId="77777777" w:rsidTr="002C5B2A">
        <w:tc>
          <w:tcPr>
            <w:tcW w:w="2830" w:type="dxa"/>
            <w:tcBorders>
              <w:top w:val="single" w:sz="4" w:space="0" w:color="auto"/>
              <w:left w:val="single" w:sz="4" w:space="0" w:color="auto"/>
              <w:bottom w:val="single" w:sz="4" w:space="0" w:color="auto"/>
              <w:right w:val="single" w:sz="4" w:space="0" w:color="auto"/>
            </w:tcBorders>
          </w:tcPr>
          <w:p w14:paraId="29616ADF" w14:textId="77777777" w:rsidR="00806AC2" w:rsidRPr="006B3234" w:rsidRDefault="00806AC2" w:rsidP="002C5B2A">
            <w:pPr>
              <w:pStyle w:val="BodyText"/>
              <w:rPr>
                <w:rFonts w:ascii="Public Sans Light" w:hAnsi="Public Sans Light"/>
                <w:color w:val="1A1A1A"/>
              </w:rPr>
            </w:pPr>
            <w:r w:rsidRPr="006B3234">
              <w:rPr>
                <w:rFonts w:ascii="Public Sans Light" w:hAnsi="Public Sans Light"/>
                <w:color w:val="1A1A1A"/>
              </w:rPr>
              <w:t>Feeling safe</w:t>
            </w:r>
          </w:p>
        </w:tc>
        <w:tc>
          <w:tcPr>
            <w:tcW w:w="1472" w:type="dxa"/>
            <w:tcBorders>
              <w:top w:val="single" w:sz="4" w:space="0" w:color="auto"/>
              <w:left w:val="single" w:sz="4" w:space="0" w:color="auto"/>
              <w:bottom w:val="single" w:sz="4" w:space="0" w:color="auto"/>
              <w:right w:val="single" w:sz="4" w:space="0" w:color="auto"/>
            </w:tcBorders>
          </w:tcPr>
          <w:p w14:paraId="194DBE29"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5684F9DE"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4672A4B9"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37261657"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4B33C5DF" w14:textId="77777777" w:rsidR="00806AC2" w:rsidRPr="006B3234" w:rsidRDefault="00806AC2" w:rsidP="002C5B2A">
            <w:pPr>
              <w:pStyle w:val="BodyText"/>
              <w:rPr>
                <w:rFonts w:ascii="Public Sans Light" w:hAnsi="Public Sans Light"/>
                <w:color w:val="1A1A1A"/>
              </w:rPr>
            </w:pPr>
          </w:p>
        </w:tc>
      </w:tr>
      <w:tr w:rsidR="00806AC2" w:rsidRPr="006B3234" w14:paraId="05883B4E" w14:textId="77777777" w:rsidTr="002C5B2A">
        <w:tc>
          <w:tcPr>
            <w:tcW w:w="2830" w:type="dxa"/>
            <w:tcBorders>
              <w:top w:val="single" w:sz="4" w:space="0" w:color="auto"/>
              <w:left w:val="single" w:sz="4" w:space="0" w:color="auto"/>
              <w:bottom w:val="single" w:sz="4" w:space="0" w:color="auto"/>
              <w:right w:val="single" w:sz="4" w:space="0" w:color="auto"/>
            </w:tcBorders>
          </w:tcPr>
          <w:p w14:paraId="17D7819F" w14:textId="77777777" w:rsidR="00806AC2" w:rsidRPr="006B3234" w:rsidRDefault="00806AC2" w:rsidP="002C5B2A">
            <w:pPr>
              <w:pStyle w:val="BodyText"/>
              <w:rPr>
                <w:rFonts w:ascii="Public Sans Light" w:hAnsi="Public Sans Light"/>
                <w:color w:val="1A1A1A"/>
              </w:rPr>
            </w:pPr>
            <w:r w:rsidRPr="006B3234">
              <w:rPr>
                <w:rFonts w:ascii="Public Sans Light" w:hAnsi="Public Sans Light"/>
                <w:color w:val="1A1A1A"/>
              </w:rPr>
              <w:t xml:space="preserve">Quality of public space </w:t>
            </w:r>
          </w:p>
        </w:tc>
        <w:tc>
          <w:tcPr>
            <w:tcW w:w="1472" w:type="dxa"/>
            <w:tcBorders>
              <w:top w:val="single" w:sz="4" w:space="0" w:color="auto"/>
              <w:left w:val="single" w:sz="4" w:space="0" w:color="auto"/>
              <w:bottom w:val="single" w:sz="4" w:space="0" w:color="auto"/>
              <w:right w:val="single" w:sz="4" w:space="0" w:color="auto"/>
            </w:tcBorders>
          </w:tcPr>
          <w:p w14:paraId="41946835"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756EA2FA"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306F35FA"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357673B0"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1C4105CD" w14:textId="77777777" w:rsidR="00806AC2" w:rsidRPr="006B3234" w:rsidRDefault="00806AC2" w:rsidP="002C5B2A">
            <w:pPr>
              <w:pStyle w:val="BodyText"/>
              <w:rPr>
                <w:rFonts w:ascii="Public Sans Light" w:hAnsi="Public Sans Light"/>
                <w:color w:val="1A1A1A"/>
              </w:rPr>
            </w:pPr>
          </w:p>
        </w:tc>
      </w:tr>
      <w:tr w:rsidR="00806AC2" w:rsidRPr="006B3234" w14:paraId="3228974E" w14:textId="77777777" w:rsidTr="002C5B2A">
        <w:tc>
          <w:tcPr>
            <w:tcW w:w="2830" w:type="dxa"/>
            <w:tcBorders>
              <w:top w:val="single" w:sz="4" w:space="0" w:color="auto"/>
              <w:left w:val="single" w:sz="4" w:space="0" w:color="auto"/>
              <w:bottom w:val="single" w:sz="4" w:space="0" w:color="auto"/>
              <w:right w:val="single" w:sz="4" w:space="0" w:color="auto"/>
            </w:tcBorders>
          </w:tcPr>
          <w:p w14:paraId="5657CACB" w14:textId="77777777" w:rsidR="00806AC2" w:rsidRPr="006B3234" w:rsidRDefault="00806AC2" w:rsidP="002C5B2A">
            <w:pPr>
              <w:pStyle w:val="BodyText"/>
              <w:rPr>
                <w:rFonts w:ascii="Public Sans Light" w:hAnsi="Public Sans Light"/>
                <w:color w:val="1A1A1A"/>
              </w:rPr>
            </w:pPr>
            <w:r w:rsidRPr="006B3234">
              <w:rPr>
                <w:rFonts w:ascii="Public Sans Light" w:hAnsi="Public Sans Light"/>
                <w:color w:val="1A1A1A"/>
              </w:rPr>
              <w:t xml:space="preserve">Number and type of night-time activities </w:t>
            </w:r>
          </w:p>
        </w:tc>
        <w:tc>
          <w:tcPr>
            <w:tcW w:w="1472" w:type="dxa"/>
            <w:tcBorders>
              <w:top w:val="single" w:sz="4" w:space="0" w:color="auto"/>
              <w:left w:val="single" w:sz="4" w:space="0" w:color="auto"/>
              <w:bottom w:val="single" w:sz="4" w:space="0" w:color="auto"/>
              <w:right w:val="single" w:sz="4" w:space="0" w:color="auto"/>
            </w:tcBorders>
          </w:tcPr>
          <w:p w14:paraId="010BB514"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392E5FE3"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432153F8"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709F217D"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23D4B4CB" w14:textId="77777777" w:rsidR="00806AC2" w:rsidRPr="006B3234" w:rsidRDefault="00806AC2" w:rsidP="002C5B2A">
            <w:pPr>
              <w:pStyle w:val="BodyText"/>
              <w:rPr>
                <w:rFonts w:ascii="Public Sans Light" w:hAnsi="Public Sans Light"/>
                <w:color w:val="1A1A1A"/>
              </w:rPr>
            </w:pPr>
          </w:p>
        </w:tc>
      </w:tr>
      <w:tr w:rsidR="00806AC2" w:rsidRPr="006B3234" w14:paraId="49AA8F7A" w14:textId="77777777" w:rsidTr="002C5B2A">
        <w:tc>
          <w:tcPr>
            <w:tcW w:w="2830" w:type="dxa"/>
            <w:tcBorders>
              <w:top w:val="single" w:sz="4" w:space="0" w:color="auto"/>
              <w:left w:val="single" w:sz="4" w:space="0" w:color="auto"/>
              <w:bottom w:val="single" w:sz="4" w:space="0" w:color="auto"/>
              <w:right w:val="single" w:sz="4" w:space="0" w:color="auto"/>
            </w:tcBorders>
          </w:tcPr>
          <w:p w14:paraId="5A4150B8" w14:textId="77777777" w:rsidR="00806AC2" w:rsidRPr="006B3234" w:rsidRDefault="00806AC2" w:rsidP="002C5B2A">
            <w:pPr>
              <w:pStyle w:val="BodyText"/>
              <w:rPr>
                <w:rFonts w:ascii="Public Sans Light" w:hAnsi="Public Sans Light"/>
              </w:rPr>
            </w:pPr>
            <w:r w:rsidRPr="006B3234">
              <w:rPr>
                <w:rFonts w:ascii="Public Sans Light" w:hAnsi="Public Sans Light"/>
                <w:color w:val="1A1A1A"/>
              </w:rPr>
              <w:t>Cost of activities or value for money</w:t>
            </w:r>
          </w:p>
        </w:tc>
        <w:tc>
          <w:tcPr>
            <w:tcW w:w="1472" w:type="dxa"/>
            <w:tcBorders>
              <w:top w:val="single" w:sz="4" w:space="0" w:color="auto"/>
              <w:left w:val="single" w:sz="4" w:space="0" w:color="auto"/>
              <w:bottom w:val="single" w:sz="4" w:space="0" w:color="auto"/>
              <w:right w:val="single" w:sz="4" w:space="0" w:color="auto"/>
            </w:tcBorders>
          </w:tcPr>
          <w:p w14:paraId="16C28454"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3F5B4A0E"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2C34D620"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020757B4"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6EBC5234" w14:textId="77777777" w:rsidR="00806AC2" w:rsidRPr="006B3234" w:rsidRDefault="00806AC2" w:rsidP="002C5B2A">
            <w:pPr>
              <w:pStyle w:val="BodyText"/>
              <w:rPr>
                <w:rFonts w:ascii="Public Sans Light" w:hAnsi="Public Sans Light"/>
                <w:color w:val="1A1A1A"/>
              </w:rPr>
            </w:pPr>
          </w:p>
        </w:tc>
      </w:tr>
      <w:tr w:rsidR="00806AC2" w:rsidRPr="006B3234" w14:paraId="045056B8" w14:textId="77777777" w:rsidTr="002C5B2A">
        <w:tc>
          <w:tcPr>
            <w:tcW w:w="2830" w:type="dxa"/>
            <w:tcBorders>
              <w:top w:val="single" w:sz="4" w:space="0" w:color="auto"/>
              <w:left w:val="single" w:sz="4" w:space="0" w:color="auto"/>
              <w:bottom w:val="single" w:sz="4" w:space="0" w:color="auto"/>
              <w:right w:val="single" w:sz="4" w:space="0" w:color="auto"/>
            </w:tcBorders>
          </w:tcPr>
          <w:p w14:paraId="2F4F0C2B" w14:textId="77777777" w:rsidR="00806AC2" w:rsidRPr="006B3234" w:rsidRDefault="00806AC2" w:rsidP="002C5B2A">
            <w:pPr>
              <w:pStyle w:val="BodyText"/>
              <w:rPr>
                <w:rFonts w:ascii="Public Sans Light" w:hAnsi="Public Sans Light"/>
                <w:color w:val="1A1A1A"/>
              </w:rPr>
            </w:pPr>
            <w:r w:rsidRPr="006B3234">
              <w:rPr>
                <w:rFonts w:ascii="Public Sans Light" w:hAnsi="Public Sans Light"/>
              </w:rPr>
              <w:t>Availability of family entertainment</w:t>
            </w:r>
          </w:p>
        </w:tc>
        <w:tc>
          <w:tcPr>
            <w:tcW w:w="1472" w:type="dxa"/>
            <w:tcBorders>
              <w:top w:val="single" w:sz="4" w:space="0" w:color="auto"/>
              <w:left w:val="single" w:sz="4" w:space="0" w:color="auto"/>
              <w:bottom w:val="single" w:sz="4" w:space="0" w:color="auto"/>
              <w:right w:val="single" w:sz="4" w:space="0" w:color="auto"/>
            </w:tcBorders>
          </w:tcPr>
          <w:p w14:paraId="0692A717"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4320CC30"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5C461511"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07A31FE5"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180B4B31" w14:textId="77777777" w:rsidR="00806AC2" w:rsidRPr="006B3234" w:rsidRDefault="00806AC2" w:rsidP="002C5B2A">
            <w:pPr>
              <w:pStyle w:val="BodyText"/>
              <w:rPr>
                <w:rFonts w:ascii="Public Sans Light" w:hAnsi="Public Sans Light"/>
                <w:color w:val="1A1A1A"/>
              </w:rPr>
            </w:pPr>
          </w:p>
        </w:tc>
      </w:tr>
    </w:tbl>
    <w:p w14:paraId="6B1EC69E" w14:textId="77777777" w:rsidR="00BC2983" w:rsidRPr="006B3234" w:rsidRDefault="00BC2983" w:rsidP="00BC2983">
      <w:pPr>
        <w:pStyle w:val="BodyText"/>
        <w:ind w:firstLine="720"/>
        <w:rPr>
          <w:rFonts w:ascii="Public Sans Light" w:hAnsi="Public Sans Light"/>
        </w:rPr>
      </w:pPr>
    </w:p>
    <w:p w14:paraId="6E3BA5EE" w14:textId="5FE733B9" w:rsidR="00F45F1E" w:rsidRPr="006B3234" w:rsidRDefault="00F45F1E" w:rsidP="00F45F1E">
      <w:pPr>
        <w:pStyle w:val="BodyText"/>
        <w:rPr>
          <w:rFonts w:ascii="Public Sans Light" w:hAnsi="Public Sans Light"/>
        </w:rPr>
      </w:pPr>
      <w:r w:rsidRPr="006B3234">
        <w:rPr>
          <w:rFonts w:ascii="Public Sans Light" w:hAnsi="Public Sans Light"/>
        </w:rPr>
        <w:t xml:space="preserve">Do you have any further comments about the night-time </w:t>
      </w:r>
      <w:r w:rsidR="00087DC4" w:rsidRPr="006B3234">
        <w:rPr>
          <w:rFonts w:ascii="Public Sans Light" w:hAnsi="Public Sans Light"/>
        </w:rPr>
        <w:t>activities</w:t>
      </w:r>
      <w:r w:rsidR="00BC2983" w:rsidRPr="006B3234">
        <w:rPr>
          <w:rFonts w:ascii="Public Sans Light" w:hAnsi="Public Sans Light"/>
        </w:rPr>
        <w:t xml:space="preserve"> </w:t>
      </w:r>
      <w:r w:rsidRPr="006B3234">
        <w:rPr>
          <w:rFonts w:ascii="Public Sans Light" w:hAnsi="Public Sans Light"/>
        </w:rPr>
        <w:t xml:space="preserve">or </w:t>
      </w:r>
      <w:r w:rsidR="00087DC4" w:rsidRPr="006B3234">
        <w:rPr>
          <w:rFonts w:ascii="Public Sans Light" w:hAnsi="Public Sans Light"/>
        </w:rPr>
        <w:t xml:space="preserve">the </w:t>
      </w:r>
      <w:r w:rsidRPr="006B3234">
        <w:rPr>
          <w:rFonts w:ascii="Public Sans Light" w:hAnsi="Public Sans Light"/>
        </w:rPr>
        <w:t>current night</w:t>
      </w:r>
      <w:r w:rsidR="00BC2983" w:rsidRPr="006B3234">
        <w:rPr>
          <w:rFonts w:ascii="Public Sans Light" w:hAnsi="Public Sans Light"/>
        </w:rPr>
        <w:t>-</w:t>
      </w:r>
      <w:r w:rsidRPr="006B3234">
        <w:rPr>
          <w:rFonts w:ascii="Public Sans Light" w:hAnsi="Public Sans Light"/>
        </w:rPr>
        <w:t>time operations</w:t>
      </w:r>
      <w:r w:rsidR="00087DC4" w:rsidRPr="006B3234">
        <w:rPr>
          <w:rFonts w:ascii="Public Sans Light" w:hAnsi="Public Sans Light"/>
        </w:rPr>
        <w:t xml:space="preserve"> of your business</w:t>
      </w:r>
      <w:r w:rsidRPr="006B3234">
        <w:rPr>
          <w:rFonts w:ascii="Public Sans Light" w:hAnsi="Public Sans Light"/>
        </w:rPr>
        <w:t>?</w:t>
      </w:r>
    </w:p>
    <w:p w14:paraId="361BE861" w14:textId="570B59C1" w:rsidR="00F45F1E" w:rsidRPr="006B3234" w:rsidRDefault="00F45F1E" w:rsidP="00BB0EF6">
      <w:pPr>
        <w:pStyle w:val="BodyText"/>
        <w:rPr>
          <w:rFonts w:ascii="Public Sans Light" w:hAnsi="Public Sans Light"/>
        </w:rPr>
      </w:pPr>
      <w:r w:rsidRPr="006B3234">
        <w:rPr>
          <w:rFonts w:ascii="Public Sans Light" w:hAnsi="Public Sans Light"/>
        </w:rPr>
        <w:lastRenderedPageBreak/>
        <w:tab/>
        <w:t>[Free text fill]</w:t>
      </w:r>
    </w:p>
    <w:p w14:paraId="4C0EB640" w14:textId="77777777" w:rsidR="00BB0EF6" w:rsidRPr="006B3234" w:rsidRDefault="00BB0EF6" w:rsidP="00BB0EF6">
      <w:pPr>
        <w:pStyle w:val="BodyText"/>
        <w:rPr>
          <w:rFonts w:ascii="Public Sans Light" w:hAnsi="Public Sans Light"/>
        </w:rPr>
      </w:pPr>
    </w:p>
    <w:p w14:paraId="33B7C67F" w14:textId="3A04DD71" w:rsidR="00F45F1E" w:rsidRPr="006B3234" w:rsidRDefault="00F45F1E" w:rsidP="00F45F1E">
      <w:pPr>
        <w:rPr>
          <w:rFonts w:ascii="Public Sans Light" w:eastAsia="Public Sans" w:hAnsi="Public Sans Light" w:cs="Segoe UI"/>
          <w:b/>
        </w:rPr>
      </w:pPr>
      <w:r w:rsidRPr="006B3234">
        <w:rPr>
          <w:rFonts w:ascii="Public Sans Light" w:hAnsi="Public Sans Light" w:cs="Segoe UI"/>
          <w:b/>
          <w:bCs/>
        </w:rPr>
        <w:t>Further consultation</w:t>
      </w:r>
    </w:p>
    <w:p w14:paraId="2C46D599" w14:textId="2D2A2657" w:rsidR="00F45F1E" w:rsidRPr="006B3234" w:rsidRDefault="00F45F1E" w:rsidP="00F45F1E">
      <w:pPr>
        <w:pStyle w:val="BodyText"/>
        <w:rPr>
          <w:rFonts w:ascii="Public Sans Light" w:hAnsi="Public Sans Light"/>
        </w:rPr>
      </w:pPr>
      <w:r w:rsidRPr="006B3234">
        <w:rPr>
          <w:rFonts w:ascii="Public Sans Light" w:hAnsi="Public Sans Light"/>
        </w:rPr>
        <w:t xml:space="preserve">Would you be interested </w:t>
      </w:r>
      <w:r w:rsidR="004E5620">
        <w:rPr>
          <w:rFonts w:ascii="Public Sans Light" w:hAnsi="Public Sans Light"/>
        </w:rPr>
        <w:t xml:space="preserve">to participate </w:t>
      </w:r>
      <w:r w:rsidRPr="006B3234">
        <w:rPr>
          <w:rFonts w:ascii="Public Sans Light" w:hAnsi="Public Sans Light"/>
        </w:rPr>
        <w:t xml:space="preserve">in </w:t>
      </w:r>
      <w:r w:rsidR="004E5620">
        <w:rPr>
          <w:rFonts w:ascii="Public Sans Light" w:hAnsi="Public Sans Light"/>
        </w:rPr>
        <w:t>more</w:t>
      </w:r>
      <w:r w:rsidRPr="006B3234">
        <w:rPr>
          <w:rFonts w:ascii="Public Sans Light" w:hAnsi="Public Sans Light"/>
        </w:rPr>
        <w:t xml:space="preserve"> consultation </w:t>
      </w:r>
      <w:r w:rsidR="00087DC4" w:rsidRPr="006B3234">
        <w:rPr>
          <w:rFonts w:ascii="Public Sans Light" w:hAnsi="Public Sans Light"/>
        </w:rPr>
        <w:t>about a Special Entertainmen</w:t>
      </w:r>
      <w:r w:rsidR="00F26714" w:rsidRPr="006B3234">
        <w:rPr>
          <w:rFonts w:ascii="Public Sans Light" w:hAnsi="Public Sans Light"/>
        </w:rPr>
        <w:t xml:space="preserve">t Precinct in </w:t>
      </w:r>
      <w:r w:rsidR="00434F1E" w:rsidRPr="006B3234">
        <w:rPr>
          <w:rFonts w:ascii="Public Sans Light" w:hAnsi="Public Sans Light"/>
        </w:rPr>
        <w:t>[precinct area</w:t>
      </w:r>
      <w:r w:rsidR="00B11B68" w:rsidRPr="006B3234">
        <w:rPr>
          <w:rFonts w:ascii="Public Sans Light" w:hAnsi="Public Sans Light"/>
        </w:rPr>
        <w:t>]?</w:t>
      </w:r>
    </w:p>
    <w:p w14:paraId="347D11CB" w14:textId="77777777" w:rsidR="00F45F1E" w:rsidRPr="006B3234" w:rsidRDefault="00F45F1E" w:rsidP="00F45F1E">
      <w:pPr>
        <w:pStyle w:val="BodyText"/>
        <w:rPr>
          <w:rFonts w:ascii="Public Sans Light" w:hAnsi="Public Sans Light"/>
        </w:rPr>
      </w:pPr>
      <w:r w:rsidRPr="006B3234">
        <w:rPr>
          <w:rFonts w:ascii="Public Sans Light" w:hAnsi="Public Sans Light"/>
        </w:rPr>
        <w:tab/>
        <w:t>Yes</w:t>
      </w:r>
    </w:p>
    <w:p w14:paraId="3D206FF7" w14:textId="77777777" w:rsidR="00F45F1E" w:rsidRPr="006B3234" w:rsidRDefault="00F45F1E" w:rsidP="00F45F1E">
      <w:pPr>
        <w:pStyle w:val="BodyText"/>
        <w:rPr>
          <w:rFonts w:ascii="Public Sans Light" w:hAnsi="Public Sans Light"/>
        </w:rPr>
      </w:pPr>
      <w:r w:rsidRPr="006B3234">
        <w:rPr>
          <w:rFonts w:ascii="Public Sans Light" w:hAnsi="Public Sans Light"/>
        </w:rPr>
        <w:tab/>
        <w:t>No</w:t>
      </w:r>
    </w:p>
    <w:p w14:paraId="6C3CAD99" w14:textId="77777777" w:rsidR="00BC2983" w:rsidRPr="006B3234" w:rsidRDefault="00BC2983" w:rsidP="00F45F1E">
      <w:pPr>
        <w:pStyle w:val="BodyText"/>
        <w:rPr>
          <w:rFonts w:ascii="Public Sans Light" w:hAnsi="Public Sans Light"/>
        </w:rPr>
      </w:pPr>
    </w:p>
    <w:p w14:paraId="5BAEC33E" w14:textId="37EB6D9A" w:rsidR="00F45F1E" w:rsidRPr="006B3234" w:rsidRDefault="00B11B68" w:rsidP="00BC2983">
      <w:pPr>
        <w:pStyle w:val="BodyText"/>
        <w:rPr>
          <w:rFonts w:ascii="Public Sans Light" w:hAnsi="Public Sans Light"/>
        </w:rPr>
      </w:pPr>
      <w:r w:rsidRPr="006B3234">
        <w:rPr>
          <w:rFonts w:ascii="Public Sans Light" w:hAnsi="Public Sans Light"/>
        </w:rPr>
        <w:t>[if yes to the above] Please provide the following information:</w:t>
      </w:r>
      <w:r w:rsidR="00BC2983" w:rsidRPr="006B3234">
        <w:rPr>
          <w:rFonts w:ascii="Public Sans Light" w:hAnsi="Public Sans Light"/>
        </w:rPr>
        <w:t xml:space="preserve"> </w:t>
      </w:r>
    </w:p>
    <w:p w14:paraId="3D2FD37D" w14:textId="75266FA5" w:rsidR="00F45F1E" w:rsidRPr="006B3234" w:rsidRDefault="00F45F1E" w:rsidP="00F45F1E">
      <w:pPr>
        <w:pStyle w:val="BodyText"/>
        <w:rPr>
          <w:rFonts w:ascii="Public Sans Light" w:eastAsia="Times New Roman" w:hAnsi="Public Sans Light" w:cs="Segoe UI"/>
        </w:rPr>
      </w:pPr>
      <w:r w:rsidRPr="006B3234">
        <w:rPr>
          <w:rFonts w:ascii="Public Sans Light" w:hAnsi="Public Sans Light"/>
        </w:rPr>
        <w:tab/>
      </w:r>
      <w:r w:rsidR="00B11B68" w:rsidRPr="006B3234">
        <w:rPr>
          <w:rFonts w:ascii="Public Sans Light" w:hAnsi="Public Sans Light"/>
        </w:rPr>
        <w:t xml:space="preserve">Name </w:t>
      </w:r>
      <w:r w:rsidRPr="006B3234">
        <w:rPr>
          <w:rFonts w:ascii="Public Sans Light" w:eastAsia="Times New Roman" w:hAnsi="Public Sans Light" w:cs="Segoe UI"/>
        </w:rPr>
        <w:t>[</w:t>
      </w:r>
      <w:r w:rsidR="008D34F5" w:rsidRPr="006B3234">
        <w:rPr>
          <w:rFonts w:ascii="Public Sans Light" w:eastAsia="Times New Roman" w:hAnsi="Public Sans Light" w:cs="Segoe UI"/>
        </w:rPr>
        <w:t>f</w:t>
      </w:r>
      <w:r w:rsidRPr="006B3234">
        <w:rPr>
          <w:rFonts w:ascii="Public Sans Light" w:eastAsia="Times New Roman" w:hAnsi="Public Sans Light" w:cs="Segoe UI"/>
        </w:rPr>
        <w:t>ree text fill]</w:t>
      </w:r>
    </w:p>
    <w:p w14:paraId="22C18139" w14:textId="4A80B870" w:rsidR="00F45F1E" w:rsidRPr="006B3234" w:rsidRDefault="00F45F1E" w:rsidP="00F45F1E">
      <w:pPr>
        <w:pStyle w:val="BodyText"/>
        <w:rPr>
          <w:rFonts w:ascii="Public Sans Light" w:eastAsia="Times New Roman" w:hAnsi="Public Sans Light" w:cs="Segoe UI"/>
        </w:rPr>
      </w:pPr>
      <w:r w:rsidRPr="006B3234">
        <w:rPr>
          <w:rFonts w:ascii="Public Sans Light" w:hAnsi="Public Sans Light"/>
        </w:rPr>
        <w:tab/>
      </w:r>
      <w:r w:rsidR="00B11B68" w:rsidRPr="006B3234">
        <w:rPr>
          <w:rFonts w:ascii="Public Sans Light" w:hAnsi="Public Sans Light"/>
        </w:rPr>
        <w:t xml:space="preserve">Email address </w:t>
      </w:r>
      <w:r w:rsidRPr="006B3234">
        <w:rPr>
          <w:rFonts w:ascii="Public Sans Light" w:eastAsia="Times New Roman" w:hAnsi="Public Sans Light" w:cs="Segoe UI"/>
        </w:rPr>
        <w:t>[</w:t>
      </w:r>
      <w:r w:rsidR="008D34F5" w:rsidRPr="006B3234">
        <w:rPr>
          <w:rFonts w:ascii="Public Sans Light" w:eastAsia="Times New Roman" w:hAnsi="Public Sans Light" w:cs="Segoe UI"/>
        </w:rPr>
        <w:t>f</w:t>
      </w:r>
      <w:r w:rsidRPr="006B3234">
        <w:rPr>
          <w:rFonts w:ascii="Public Sans Light" w:eastAsia="Times New Roman" w:hAnsi="Public Sans Light" w:cs="Segoe UI"/>
        </w:rPr>
        <w:t>ree text fill]</w:t>
      </w:r>
    </w:p>
    <w:p w14:paraId="7FE837B2" w14:textId="25D0A796" w:rsidR="00F45F1E" w:rsidRPr="006B3234" w:rsidRDefault="00F45F1E" w:rsidP="00F45F1E">
      <w:pPr>
        <w:pStyle w:val="BodyText"/>
        <w:rPr>
          <w:rFonts w:ascii="Public Sans Light" w:eastAsia="Times New Roman" w:hAnsi="Public Sans Light" w:cs="Segoe UI"/>
        </w:rPr>
      </w:pPr>
      <w:r w:rsidRPr="006B3234">
        <w:rPr>
          <w:rFonts w:ascii="Public Sans Light" w:hAnsi="Public Sans Light"/>
        </w:rPr>
        <w:tab/>
      </w:r>
      <w:r w:rsidR="00B11B68" w:rsidRPr="006B3234">
        <w:rPr>
          <w:rFonts w:ascii="Public Sans Light" w:hAnsi="Public Sans Light"/>
        </w:rPr>
        <w:t xml:space="preserve">Phone number </w:t>
      </w:r>
      <w:r w:rsidRPr="006B3234">
        <w:rPr>
          <w:rFonts w:ascii="Public Sans Light" w:eastAsia="Times New Roman" w:hAnsi="Public Sans Light" w:cs="Segoe UI"/>
        </w:rPr>
        <w:t>[</w:t>
      </w:r>
      <w:r w:rsidR="008D34F5" w:rsidRPr="006B3234">
        <w:rPr>
          <w:rFonts w:ascii="Public Sans Light" w:eastAsia="Times New Roman" w:hAnsi="Public Sans Light" w:cs="Segoe UI"/>
        </w:rPr>
        <w:t>f</w:t>
      </w:r>
      <w:r w:rsidRPr="006B3234">
        <w:rPr>
          <w:rFonts w:ascii="Public Sans Light" w:eastAsia="Times New Roman" w:hAnsi="Public Sans Light" w:cs="Segoe UI"/>
        </w:rPr>
        <w:t>ree text fill]</w:t>
      </w:r>
    </w:p>
    <w:p w14:paraId="0AADB4E8" w14:textId="77777777" w:rsidR="00F45F1E" w:rsidRPr="006B3234" w:rsidRDefault="00F45F1E" w:rsidP="00F45F1E">
      <w:pPr>
        <w:pStyle w:val="BodyText"/>
        <w:rPr>
          <w:rFonts w:ascii="Public Sans Light" w:hAnsi="Public Sans Light"/>
        </w:rPr>
      </w:pPr>
    </w:p>
    <w:p w14:paraId="4501EAE4" w14:textId="6117C4A8" w:rsidR="00F45F1E" w:rsidRPr="006B3234" w:rsidRDefault="00F45F1E" w:rsidP="00F45F1E">
      <w:pPr>
        <w:pStyle w:val="BodyText"/>
        <w:rPr>
          <w:rFonts w:ascii="Public Sans Light" w:hAnsi="Public Sans Light"/>
        </w:rPr>
      </w:pPr>
      <w:r w:rsidRPr="006B3234">
        <w:rPr>
          <w:rFonts w:ascii="Public Sans Light" w:hAnsi="Public Sans Light"/>
        </w:rPr>
        <w:t xml:space="preserve">Are you </w:t>
      </w:r>
      <w:r w:rsidR="00923B0C" w:rsidRPr="006B3234">
        <w:rPr>
          <w:rFonts w:ascii="Public Sans Light" w:hAnsi="Public Sans Light"/>
        </w:rPr>
        <w:t xml:space="preserve">a member of any </w:t>
      </w:r>
      <w:r w:rsidRPr="006B3234">
        <w:rPr>
          <w:rFonts w:ascii="Public Sans Light" w:hAnsi="Public Sans Light"/>
        </w:rPr>
        <w:t>business collaboration groups?</w:t>
      </w:r>
      <w:r w:rsidR="00DD4770" w:rsidRPr="006B3234">
        <w:rPr>
          <w:rFonts w:ascii="Public Sans Light" w:hAnsi="Public Sans Light"/>
        </w:rPr>
        <w:t xml:space="preserve"> Please tick all that apply. </w:t>
      </w:r>
    </w:p>
    <w:p w14:paraId="759D1906" w14:textId="67E055B1" w:rsidR="00F45F1E" w:rsidRPr="006B3234" w:rsidRDefault="00F45F1E" w:rsidP="00F45F1E">
      <w:pPr>
        <w:pStyle w:val="BodyText"/>
        <w:rPr>
          <w:rFonts w:ascii="Public Sans Light" w:hAnsi="Public Sans Light"/>
        </w:rPr>
      </w:pPr>
      <w:r w:rsidRPr="006B3234">
        <w:rPr>
          <w:rFonts w:ascii="Public Sans Light" w:hAnsi="Public Sans Light"/>
        </w:rPr>
        <w:tab/>
      </w:r>
      <w:r w:rsidR="008256EB" w:rsidRPr="006B3234">
        <w:rPr>
          <w:rFonts w:ascii="Public Sans Light" w:hAnsi="Public Sans Light"/>
        </w:rPr>
        <w:t>Business Chamber</w:t>
      </w:r>
      <w:r w:rsidR="00844422" w:rsidRPr="006B3234">
        <w:rPr>
          <w:rFonts w:ascii="Public Sans Light" w:hAnsi="Public Sans Light"/>
        </w:rPr>
        <w:t xml:space="preserve">/ </w:t>
      </w:r>
      <w:r w:rsidR="64A484B4" w:rsidRPr="006B3234">
        <w:rPr>
          <w:rFonts w:ascii="Public Sans Light" w:hAnsi="Public Sans Light"/>
        </w:rPr>
        <w:t xml:space="preserve">Business </w:t>
      </w:r>
      <w:r w:rsidR="00844422" w:rsidRPr="006B3234">
        <w:rPr>
          <w:rFonts w:ascii="Public Sans Light" w:hAnsi="Public Sans Light"/>
        </w:rPr>
        <w:t xml:space="preserve">Association </w:t>
      </w:r>
    </w:p>
    <w:p w14:paraId="26D5E01C" w14:textId="77777777" w:rsidR="00F45F1E" w:rsidRPr="006B3234" w:rsidRDefault="00F45F1E" w:rsidP="00F45F1E">
      <w:pPr>
        <w:pStyle w:val="BodyText"/>
        <w:rPr>
          <w:rFonts w:ascii="Public Sans Light" w:hAnsi="Public Sans Light"/>
        </w:rPr>
      </w:pPr>
      <w:r w:rsidRPr="006B3234">
        <w:rPr>
          <w:rFonts w:ascii="Public Sans Light" w:hAnsi="Public Sans Light"/>
        </w:rPr>
        <w:tab/>
        <w:t>Liquor Accord</w:t>
      </w:r>
    </w:p>
    <w:p w14:paraId="6E9B27F5" w14:textId="06C97553" w:rsidR="00F4211C" w:rsidRPr="006B3234" w:rsidRDefault="00F4211C" w:rsidP="00F45F1E">
      <w:pPr>
        <w:pStyle w:val="BodyText"/>
        <w:rPr>
          <w:rFonts w:ascii="Public Sans Light" w:hAnsi="Public Sans Light"/>
        </w:rPr>
      </w:pPr>
      <w:r w:rsidRPr="006B3234">
        <w:rPr>
          <w:rFonts w:ascii="Public Sans Light" w:hAnsi="Public Sans Light"/>
        </w:rPr>
        <w:tab/>
      </w:r>
      <w:r w:rsidR="007A3B01" w:rsidRPr="006B3234">
        <w:rPr>
          <w:rFonts w:ascii="Public Sans Light" w:hAnsi="Public Sans Light"/>
        </w:rPr>
        <w:t xml:space="preserve">Tourism </w:t>
      </w:r>
      <w:r w:rsidR="00F775CF" w:rsidRPr="006B3234">
        <w:rPr>
          <w:rFonts w:ascii="Public Sans Light" w:hAnsi="Public Sans Light"/>
        </w:rPr>
        <w:t>organisation</w:t>
      </w:r>
    </w:p>
    <w:p w14:paraId="76035F6C" w14:textId="77777777" w:rsidR="00F45F1E" w:rsidRPr="006B3234" w:rsidRDefault="00F45F1E" w:rsidP="00F45F1E">
      <w:pPr>
        <w:pStyle w:val="BodyText"/>
        <w:rPr>
          <w:rFonts w:ascii="Public Sans Light" w:hAnsi="Public Sans Light"/>
        </w:rPr>
      </w:pPr>
      <w:r w:rsidRPr="006B3234">
        <w:rPr>
          <w:rFonts w:ascii="Public Sans Light" w:hAnsi="Public Sans Light"/>
        </w:rPr>
        <w:tab/>
        <w:t>Uptown Precinct</w:t>
      </w:r>
    </w:p>
    <w:p w14:paraId="7A70967C" w14:textId="77777777" w:rsidR="00F45F1E" w:rsidRPr="006B3234" w:rsidRDefault="00F45F1E" w:rsidP="00F45F1E">
      <w:pPr>
        <w:pStyle w:val="BodyText"/>
        <w:rPr>
          <w:rFonts w:ascii="Public Sans Light" w:hAnsi="Public Sans Light"/>
        </w:rPr>
      </w:pPr>
      <w:r w:rsidRPr="006B3234">
        <w:rPr>
          <w:rFonts w:ascii="Public Sans Light" w:hAnsi="Public Sans Light"/>
        </w:rPr>
        <w:tab/>
        <w:t>Community Improvement District</w:t>
      </w:r>
    </w:p>
    <w:p w14:paraId="4C4A14BF" w14:textId="77777777" w:rsidR="00F45F1E" w:rsidRPr="006B3234" w:rsidRDefault="00F45F1E" w:rsidP="00F45F1E">
      <w:pPr>
        <w:pStyle w:val="BodyText"/>
        <w:rPr>
          <w:rFonts w:ascii="Public Sans Light" w:hAnsi="Public Sans Light"/>
        </w:rPr>
      </w:pPr>
      <w:r w:rsidRPr="006B3234">
        <w:rPr>
          <w:rFonts w:ascii="Public Sans Light" w:hAnsi="Public Sans Light"/>
        </w:rPr>
        <w:tab/>
        <w:t>[council to insert as relevant to precinct]</w:t>
      </w:r>
    </w:p>
    <w:p w14:paraId="510ACD69" w14:textId="77777777" w:rsidR="00F45F1E" w:rsidRPr="006B3234" w:rsidRDefault="00F45F1E" w:rsidP="00F45F1E">
      <w:pPr>
        <w:pStyle w:val="BodyText"/>
        <w:rPr>
          <w:rFonts w:ascii="Public Sans Light" w:hAnsi="Public Sans Light"/>
        </w:rPr>
      </w:pPr>
      <w:r w:rsidRPr="006B3234">
        <w:rPr>
          <w:rFonts w:ascii="Public Sans Light" w:hAnsi="Public Sans Light"/>
        </w:rPr>
        <w:tab/>
        <w:t>Other (please specify)</w:t>
      </w:r>
    </w:p>
    <w:p w14:paraId="20A78900" w14:textId="4C28A38D" w:rsidR="00F45F1E" w:rsidRPr="006B3234" w:rsidRDefault="00BB0EF6" w:rsidP="00007DA8">
      <w:pPr>
        <w:spacing w:before="0" w:after="160" w:line="259" w:lineRule="auto"/>
        <w:rPr>
          <w:rFonts w:ascii="Public Sans Light" w:hAnsi="Public Sans Light"/>
        </w:rPr>
      </w:pPr>
      <w:r w:rsidRPr="006B3234">
        <w:rPr>
          <w:rFonts w:ascii="Public Sans Light" w:hAnsi="Public Sans Light"/>
        </w:rPr>
        <w:br w:type="page"/>
      </w:r>
    </w:p>
    <w:p w14:paraId="172D7B7C" w14:textId="5D409347" w:rsidR="00F45F1E" w:rsidRPr="006B3234" w:rsidRDefault="00EB78E2" w:rsidP="00F45F1E">
      <w:pPr>
        <w:pStyle w:val="Heading2"/>
        <w:rPr>
          <w:rFonts w:ascii="Public Sans Light" w:hAnsi="Public Sans Light"/>
        </w:rPr>
      </w:pPr>
      <w:bookmarkStart w:id="9" w:name="_Toc182915342"/>
      <w:r w:rsidRPr="006B3234">
        <w:rPr>
          <w:rFonts w:ascii="Public Sans Light" w:hAnsi="Public Sans Light"/>
        </w:rPr>
        <w:lastRenderedPageBreak/>
        <w:t>Template</w:t>
      </w:r>
      <w:r w:rsidR="00F45F1E" w:rsidRPr="006B3234">
        <w:rPr>
          <w:rFonts w:ascii="Public Sans Light" w:hAnsi="Public Sans Light"/>
        </w:rPr>
        <w:t xml:space="preserve"> 4 – Letter notification for DCP, planning proposal and precinct management plan</w:t>
      </w:r>
      <w:bookmarkEnd w:id="9"/>
    </w:p>
    <w:p w14:paraId="5525A769" w14:textId="2F600F95" w:rsidR="00F45F1E" w:rsidRPr="006B3234" w:rsidRDefault="00042EF6" w:rsidP="00F45F1E">
      <w:pPr>
        <w:rPr>
          <w:rFonts w:ascii="Public Sans Light" w:eastAsiaTheme="minorEastAsia" w:hAnsi="Public Sans Light" w:cstheme="minorBidi"/>
          <w:i/>
          <w:iCs/>
          <w:color w:val="7030A0"/>
          <w:szCs w:val="22"/>
          <w:lang w:eastAsia="zh-CN"/>
        </w:rPr>
      </w:pPr>
      <w:r w:rsidRPr="006B3234">
        <w:rPr>
          <w:rFonts w:ascii="Public Sans Light" w:eastAsiaTheme="minorEastAsia" w:hAnsi="Public Sans Light" w:cstheme="minorBidi"/>
          <w:i/>
          <w:iCs/>
          <w:color w:val="7030A0"/>
          <w:szCs w:val="22"/>
          <w:lang w:eastAsia="zh-CN"/>
        </w:rPr>
        <w:t>The</w:t>
      </w:r>
      <w:r w:rsidR="00F45F1E" w:rsidRPr="006B3234" w:rsidDel="00042EF6">
        <w:rPr>
          <w:rFonts w:ascii="Public Sans Light" w:eastAsiaTheme="minorEastAsia" w:hAnsi="Public Sans Light" w:cstheme="minorBidi"/>
          <w:i/>
          <w:iCs/>
          <w:color w:val="7030A0"/>
          <w:szCs w:val="22"/>
          <w:lang w:eastAsia="zh-CN"/>
        </w:rPr>
        <w:t xml:space="preserve"> </w:t>
      </w:r>
      <w:r w:rsidR="00F45F1E" w:rsidRPr="006B3234">
        <w:rPr>
          <w:rFonts w:ascii="Public Sans Light" w:eastAsiaTheme="minorEastAsia" w:hAnsi="Public Sans Light" w:cstheme="minorBidi"/>
          <w:i/>
          <w:iCs/>
          <w:color w:val="7030A0"/>
          <w:szCs w:val="22"/>
          <w:lang w:eastAsia="zh-CN"/>
        </w:rPr>
        <w:t>purpose of this letter is</w:t>
      </w:r>
      <w:r w:rsidR="00035413" w:rsidRPr="006B3234">
        <w:rPr>
          <w:rFonts w:ascii="Public Sans Light" w:eastAsiaTheme="minorEastAsia" w:hAnsi="Public Sans Light" w:cstheme="minorBidi"/>
          <w:i/>
          <w:iCs/>
          <w:color w:val="7030A0"/>
          <w:szCs w:val="22"/>
          <w:lang w:eastAsia="zh-CN"/>
        </w:rPr>
        <w:t xml:space="preserve"> to</w:t>
      </w:r>
      <w:r w:rsidR="00F45F1E" w:rsidRPr="006B3234">
        <w:rPr>
          <w:rFonts w:ascii="Public Sans Light" w:eastAsiaTheme="minorEastAsia" w:hAnsi="Public Sans Light" w:cstheme="minorBidi"/>
          <w:i/>
          <w:iCs/>
          <w:color w:val="7030A0"/>
          <w:szCs w:val="22"/>
          <w:lang w:eastAsia="zh-CN"/>
        </w:rPr>
        <w:t xml:space="preserve"> inform the community about the intention to implement a SEP </w:t>
      </w:r>
      <w:r w:rsidR="00146FA1" w:rsidRPr="006B3234">
        <w:rPr>
          <w:rFonts w:ascii="Public Sans Light" w:eastAsiaTheme="minorEastAsia" w:hAnsi="Public Sans Light" w:cstheme="minorBidi"/>
          <w:i/>
          <w:iCs/>
          <w:color w:val="7030A0"/>
          <w:szCs w:val="22"/>
          <w:lang w:eastAsia="zh-CN"/>
        </w:rPr>
        <w:t>trial and</w:t>
      </w:r>
      <w:r w:rsidR="00F45F1E" w:rsidRPr="006B3234">
        <w:rPr>
          <w:rFonts w:ascii="Public Sans Light" w:eastAsiaTheme="minorEastAsia" w:hAnsi="Public Sans Light" w:cstheme="minorBidi"/>
          <w:i/>
          <w:iCs/>
          <w:color w:val="7030A0"/>
          <w:szCs w:val="22"/>
          <w:lang w:eastAsia="zh-CN"/>
        </w:rPr>
        <w:t xml:space="preserve"> invite feedback on the Planning Proposal and Local Environment Plan (LEP) amendment, </w:t>
      </w:r>
      <w:r w:rsidR="00F532C2" w:rsidRPr="006B3234">
        <w:rPr>
          <w:rFonts w:ascii="Public Sans Light" w:eastAsiaTheme="minorEastAsia" w:hAnsi="Public Sans Light" w:cstheme="minorBidi"/>
          <w:i/>
          <w:iCs/>
          <w:color w:val="7030A0"/>
          <w:szCs w:val="22"/>
          <w:lang w:eastAsia="zh-CN"/>
        </w:rPr>
        <w:t xml:space="preserve">optional </w:t>
      </w:r>
      <w:r w:rsidR="00F45F1E" w:rsidRPr="006B3234">
        <w:rPr>
          <w:rFonts w:ascii="Public Sans Light" w:eastAsiaTheme="minorEastAsia" w:hAnsi="Public Sans Light" w:cstheme="minorBidi"/>
          <w:i/>
          <w:iCs/>
          <w:color w:val="7030A0"/>
          <w:szCs w:val="22"/>
          <w:lang w:eastAsia="zh-CN"/>
        </w:rPr>
        <w:t xml:space="preserve">Development Control Plan (DCP) amendment, and the precinct management plan. </w:t>
      </w:r>
    </w:p>
    <w:p w14:paraId="6FAFDF52" w14:textId="23042CA6" w:rsidR="00C660EC" w:rsidRPr="006B3234" w:rsidRDefault="00C660EC" w:rsidP="00F45F1E">
      <w:pPr>
        <w:rPr>
          <w:rFonts w:ascii="Public Sans Light" w:eastAsiaTheme="minorEastAsia" w:hAnsi="Public Sans Light" w:cstheme="minorBidi"/>
          <w:i/>
          <w:iCs/>
          <w:color w:val="7030A0"/>
          <w:szCs w:val="22"/>
          <w:lang w:eastAsia="zh-CN"/>
        </w:rPr>
      </w:pPr>
      <w:r w:rsidRPr="006B3234">
        <w:rPr>
          <w:rFonts w:ascii="Public Sans Light" w:eastAsiaTheme="minorEastAsia" w:hAnsi="Public Sans Light" w:cstheme="minorBidi"/>
          <w:i/>
          <w:iCs/>
          <w:color w:val="7030A0"/>
          <w:szCs w:val="22"/>
          <w:lang w:eastAsia="zh-CN"/>
        </w:rPr>
        <w:t>This letter is issued after a Gateway Determination has been obtained from Department of Planning, Housing and Infrastructure (DPHI).</w:t>
      </w:r>
    </w:p>
    <w:p w14:paraId="6E7CB84A" w14:textId="7F60FE5D" w:rsidR="00C660EC" w:rsidRPr="006B3234" w:rsidRDefault="00F45F1E" w:rsidP="00F45F1E">
      <w:pPr>
        <w:rPr>
          <w:rFonts w:ascii="Public Sans Light" w:eastAsiaTheme="minorEastAsia" w:hAnsi="Public Sans Light" w:cstheme="minorBidi"/>
          <w:i/>
          <w:color w:val="7030A0"/>
          <w:szCs w:val="22"/>
          <w:lang w:eastAsia="zh-CN"/>
        </w:rPr>
      </w:pPr>
      <w:r w:rsidRPr="006B3234">
        <w:rPr>
          <w:rFonts w:ascii="Public Sans Light" w:eastAsiaTheme="minorEastAsia" w:hAnsi="Public Sans Light" w:cstheme="minorBidi"/>
          <w:i/>
          <w:iCs/>
          <w:color w:val="7030A0"/>
          <w:szCs w:val="22"/>
          <w:lang w:eastAsia="zh-CN"/>
        </w:rPr>
        <w:t xml:space="preserve">This sample letter can be adapted to suit your council and community. </w:t>
      </w:r>
      <w:r w:rsidR="00C660EC" w:rsidRPr="006B3234">
        <w:rPr>
          <w:rFonts w:ascii="Public Sans Light" w:hAnsi="Public Sans Light"/>
          <w:i/>
          <w:color w:val="7030A0"/>
        </w:rPr>
        <w:t xml:space="preserve">Items noted [like this] should be inserted or edited as appropriate.  </w:t>
      </w:r>
    </w:p>
    <w:p w14:paraId="75605F24" w14:textId="554191E5" w:rsidR="00F45F1E" w:rsidRPr="006B3234" w:rsidRDefault="002C1CEC" w:rsidP="00B41773">
      <w:pPr>
        <w:rPr>
          <w:rFonts w:ascii="Public Sans Light" w:hAnsi="Public Sans Light"/>
        </w:rPr>
      </w:pPr>
      <w:r>
        <w:rPr>
          <w:rFonts w:ascii="Public Sans Light" w:hAnsi="Public Sans Light"/>
          <w:lang w:val="en-US"/>
        </w:rPr>
        <w:pict w14:anchorId="244A6641">
          <v:rect id="_x0000_i1029" style="width:468pt;height:1pt" o:hralign="center" o:hrstd="t" o:hr="t" fillcolor="#a0a0a0" stroked="f"/>
        </w:pict>
      </w:r>
    </w:p>
    <w:p w14:paraId="66A44540" w14:textId="1458D30A" w:rsidR="005F4A23" w:rsidRPr="006B3234" w:rsidRDefault="005F4A23" w:rsidP="005F4A23">
      <w:pPr>
        <w:pStyle w:val="BodyText"/>
        <w:rPr>
          <w:rFonts w:ascii="Public Sans Light" w:hAnsi="Public Sans Light"/>
          <w:color w:val="000000"/>
        </w:rPr>
      </w:pPr>
      <w:r w:rsidRPr="006B3234">
        <w:rPr>
          <w:rFonts w:ascii="Public Sans Light" w:hAnsi="Public Sans Light"/>
        </w:rPr>
        <w:t xml:space="preserve">Dear community member [or resident, business-owner], </w:t>
      </w:r>
    </w:p>
    <w:p w14:paraId="3B72F1E4" w14:textId="65BFA819" w:rsidR="00F45F1E" w:rsidRPr="006B3234" w:rsidRDefault="00F45F1E" w:rsidP="00F45F1E">
      <w:pPr>
        <w:pStyle w:val="BodyText"/>
        <w:rPr>
          <w:rFonts w:ascii="Public Sans Light" w:eastAsia="Calibri" w:hAnsi="Public Sans Light"/>
        </w:rPr>
      </w:pPr>
      <w:r w:rsidRPr="006B3234">
        <w:rPr>
          <w:rFonts w:ascii="Public Sans Light" w:hAnsi="Public Sans Light"/>
        </w:rPr>
        <w:t xml:space="preserve">I am writing to advise that </w:t>
      </w:r>
      <w:r w:rsidR="00FF5E8D">
        <w:rPr>
          <w:rFonts w:ascii="Public Sans Light" w:hAnsi="Public Sans Light"/>
        </w:rPr>
        <w:t>the council</w:t>
      </w:r>
      <w:r w:rsidRPr="006B3234">
        <w:rPr>
          <w:rFonts w:ascii="Public Sans Light" w:hAnsi="Public Sans Light"/>
        </w:rPr>
        <w:t xml:space="preserve"> </w:t>
      </w:r>
      <w:r w:rsidRPr="006B3234">
        <w:rPr>
          <w:rFonts w:ascii="Public Sans Light" w:eastAsia="Calibri" w:hAnsi="Public Sans Light"/>
        </w:rPr>
        <w:t xml:space="preserve">has started the process to implement a Special Entertainment Precinct (SEP) </w:t>
      </w:r>
      <w:r w:rsidR="00096803">
        <w:rPr>
          <w:rFonts w:ascii="Public Sans Light" w:eastAsia="Calibri" w:hAnsi="Public Sans Light"/>
        </w:rPr>
        <w:t>[insert period</w:t>
      </w:r>
      <w:r w:rsidR="00586A00">
        <w:rPr>
          <w:rFonts w:ascii="Public Sans Light" w:eastAsia="Calibri" w:hAnsi="Public Sans Light"/>
        </w:rPr>
        <w:t xml:space="preserve">] month </w:t>
      </w:r>
      <w:r w:rsidRPr="006B3234">
        <w:rPr>
          <w:rFonts w:ascii="Public Sans Light" w:eastAsia="Calibri" w:hAnsi="Public Sans Light"/>
        </w:rPr>
        <w:t>trial in [location</w:t>
      </w:r>
      <w:r w:rsidR="003C5A28" w:rsidRPr="006B3234">
        <w:rPr>
          <w:rFonts w:ascii="Public Sans Light" w:eastAsia="Calibri" w:hAnsi="Public Sans Light"/>
        </w:rPr>
        <w:t>, suburb, street</w:t>
      </w:r>
      <w:r w:rsidRPr="006B3234">
        <w:rPr>
          <w:rFonts w:ascii="Public Sans Light" w:eastAsia="Calibri" w:hAnsi="Public Sans Light"/>
        </w:rPr>
        <w:t>]</w:t>
      </w:r>
      <w:r w:rsidR="004A417A">
        <w:rPr>
          <w:rFonts w:ascii="Public Sans Light" w:eastAsia="Calibri" w:hAnsi="Public Sans Light"/>
        </w:rPr>
        <w:t xml:space="preserve"> commencing </w:t>
      </w:r>
      <w:r w:rsidR="00166010">
        <w:rPr>
          <w:rFonts w:ascii="Public Sans Light" w:eastAsia="Calibri" w:hAnsi="Public Sans Light"/>
        </w:rPr>
        <w:t>on [date].</w:t>
      </w:r>
    </w:p>
    <w:p w14:paraId="55F77C29" w14:textId="4BE7F480" w:rsidR="004872F4" w:rsidRDefault="00F45F1E" w:rsidP="00F45F1E">
      <w:pPr>
        <w:pStyle w:val="BodyText"/>
        <w:rPr>
          <w:rFonts w:ascii="Public Sans Light" w:eastAsia="Calibri" w:hAnsi="Public Sans Light"/>
        </w:rPr>
      </w:pPr>
      <w:r w:rsidRPr="006B3234">
        <w:rPr>
          <w:rFonts w:ascii="Public Sans Light" w:eastAsia="Calibri" w:hAnsi="Public Sans Light"/>
        </w:rPr>
        <w:t xml:space="preserve">We </w:t>
      </w:r>
      <w:r w:rsidR="00310945" w:rsidRPr="006B3234">
        <w:rPr>
          <w:rFonts w:ascii="Public Sans Light" w:eastAsia="Calibri" w:hAnsi="Public Sans Light"/>
        </w:rPr>
        <w:t xml:space="preserve">invited community </w:t>
      </w:r>
      <w:r w:rsidR="00C50F7B">
        <w:rPr>
          <w:rFonts w:ascii="Public Sans Light" w:eastAsia="Calibri" w:hAnsi="Public Sans Light"/>
        </w:rPr>
        <w:t>feedback</w:t>
      </w:r>
      <w:r w:rsidR="00310945" w:rsidRPr="006B3234">
        <w:rPr>
          <w:rFonts w:ascii="Public Sans Light" w:eastAsia="Calibri" w:hAnsi="Public Sans Light"/>
        </w:rPr>
        <w:t xml:space="preserve"> </w:t>
      </w:r>
      <w:r w:rsidR="00472DD8" w:rsidRPr="006B3234">
        <w:rPr>
          <w:rFonts w:ascii="Public Sans Light" w:eastAsia="Calibri" w:hAnsi="Public Sans Light"/>
        </w:rPr>
        <w:t>about the</w:t>
      </w:r>
      <w:r w:rsidR="00CD6E66" w:rsidRPr="006B3234">
        <w:rPr>
          <w:rFonts w:ascii="Public Sans Light" w:eastAsia="Calibri" w:hAnsi="Public Sans Light"/>
        </w:rPr>
        <w:t xml:space="preserve"> proposal for a </w:t>
      </w:r>
      <w:r w:rsidR="51B3879B" w:rsidRPr="006B3234">
        <w:rPr>
          <w:rFonts w:ascii="Public Sans Light" w:eastAsia="Calibri" w:hAnsi="Public Sans Light"/>
        </w:rPr>
        <w:t xml:space="preserve">SEP </w:t>
      </w:r>
      <w:r w:rsidRPr="006B3234">
        <w:rPr>
          <w:rFonts w:ascii="Public Sans Light" w:eastAsia="Calibri" w:hAnsi="Public Sans Light"/>
        </w:rPr>
        <w:t xml:space="preserve">between [date] and [date] </w:t>
      </w:r>
      <w:r w:rsidR="003816F4" w:rsidRPr="006B3234">
        <w:rPr>
          <w:rFonts w:ascii="Public Sans Light" w:eastAsia="Calibri" w:hAnsi="Public Sans Light"/>
        </w:rPr>
        <w:t>and</w:t>
      </w:r>
      <w:r w:rsidRPr="006B3234">
        <w:rPr>
          <w:rFonts w:ascii="Public Sans Light" w:eastAsia="Calibri" w:hAnsi="Public Sans Light"/>
        </w:rPr>
        <w:t xml:space="preserve"> </w:t>
      </w:r>
      <w:r w:rsidR="00607AC1">
        <w:rPr>
          <w:rFonts w:ascii="Public Sans Light" w:eastAsia="Calibri" w:hAnsi="Public Sans Light"/>
        </w:rPr>
        <w:t>received</w:t>
      </w:r>
      <w:r w:rsidRPr="006B3234">
        <w:rPr>
          <w:rFonts w:ascii="Public Sans Light" w:eastAsia="Calibri" w:hAnsi="Public Sans Light"/>
        </w:rPr>
        <w:t xml:space="preserve"> community and business support </w:t>
      </w:r>
      <w:r w:rsidR="00607AC1">
        <w:rPr>
          <w:rFonts w:ascii="Public Sans Light" w:eastAsia="Calibri" w:hAnsi="Public Sans Light"/>
        </w:rPr>
        <w:t>to establish a</w:t>
      </w:r>
      <w:r w:rsidR="00645A17">
        <w:rPr>
          <w:rFonts w:ascii="Public Sans Light" w:eastAsia="Calibri" w:hAnsi="Public Sans Light"/>
        </w:rPr>
        <w:t xml:space="preserve"> SEP trial</w:t>
      </w:r>
      <w:r w:rsidR="2BB3A5F2" w:rsidRPr="006B3234">
        <w:rPr>
          <w:rFonts w:ascii="Public Sans Light" w:eastAsia="Calibri" w:hAnsi="Public Sans Light"/>
        </w:rPr>
        <w:t>.</w:t>
      </w:r>
      <w:r w:rsidR="004872F4">
        <w:rPr>
          <w:rFonts w:ascii="Public Sans Light" w:eastAsia="Calibri" w:hAnsi="Public Sans Light"/>
        </w:rPr>
        <w:t xml:space="preserve"> We heard </w:t>
      </w:r>
      <w:r w:rsidR="00E40C11">
        <w:rPr>
          <w:rFonts w:ascii="Public Sans Light" w:eastAsia="Calibri" w:hAnsi="Public Sans Light"/>
        </w:rPr>
        <w:t xml:space="preserve">from the community </w:t>
      </w:r>
      <w:r w:rsidR="00507F84">
        <w:rPr>
          <w:rFonts w:ascii="Public Sans Light" w:eastAsia="Calibri" w:hAnsi="Public Sans Light"/>
        </w:rPr>
        <w:t xml:space="preserve">[insert </w:t>
      </w:r>
      <w:r w:rsidR="008E6D74">
        <w:rPr>
          <w:rFonts w:ascii="Public Sans Light" w:eastAsia="Calibri" w:hAnsi="Public Sans Light"/>
        </w:rPr>
        <w:t xml:space="preserve">summary </w:t>
      </w:r>
      <w:r w:rsidR="004F59A1">
        <w:rPr>
          <w:rFonts w:ascii="Public Sans Light" w:eastAsia="Calibri" w:hAnsi="Public Sans Light"/>
        </w:rPr>
        <w:t>of community feedback</w:t>
      </w:r>
      <w:r w:rsidR="002E67FB">
        <w:rPr>
          <w:rFonts w:ascii="Public Sans Light" w:eastAsia="Calibri" w:hAnsi="Public Sans Light"/>
        </w:rPr>
        <w:t>]</w:t>
      </w:r>
      <w:r w:rsidR="008666F3">
        <w:rPr>
          <w:rFonts w:ascii="Public Sans Light" w:eastAsia="Calibri" w:hAnsi="Public Sans Light"/>
        </w:rPr>
        <w:t>.</w:t>
      </w:r>
      <w:r w:rsidR="002E67FB">
        <w:rPr>
          <w:rFonts w:ascii="Public Sans Light" w:eastAsia="Calibri" w:hAnsi="Public Sans Light"/>
        </w:rPr>
        <w:t xml:space="preserve"> </w:t>
      </w:r>
      <w:r w:rsidR="002E67FB" w:rsidRPr="006B3234">
        <w:rPr>
          <w:rFonts w:ascii="Public Sans Light" w:eastAsia="Calibri" w:hAnsi="Public Sans Light"/>
        </w:rPr>
        <w:t xml:space="preserve">You can find more information about the outcomes of the community consultation at this website </w:t>
      </w:r>
      <w:r w:rsidR="008666F3">
        <w:rPr>
          <w:rFonts w:ascii="Public Sans Light" w:eastAsia="Calibri" w:hAnsi="Public Sans Light"/>
        </w:rPr>
        <w:t>page [insert link]</w:t>
      </w:r>
      <w:r w:rsidR="002E67FB" w:rsidRPr="006B3234">
        <w:rPr>
          <w:rFonts w:ascii="Public Sans Light" w:eastAsia="Calibri" w:hAnsi="Public Sans Light"/>
        </w:rPr>
        <w:t>.</w:t>
      </w:r>
    </w:p>
    <w:p w14:paraId="6845AD6C" w14:textId="77777777" w:rsidR="00EA0B3A" w:rsidRDefault="00EA0B3A" w:rsidP="00F45F1E">
      <w:pPr>
        <w:pStyle w:val="BodyText"/>
        <w:rPr>
          <w:rFonts w:ascii="Public Sans Light" w:eastAsia="Calibri" w:hAnsi="Public Sans Light"/>
        </w:rPr>
      </w:pPr>
    </w:p>
    <w:p w14:paraId="0D3B7976" w14:textId="7CF03DD3" w:rsidR="003C0643" w:rsidRPr="003C0643" w:rsidRDefault="003C0643" w:rsidP="00F45F1E">
      <w:pPr>
        <w:pStyle w:val="BodyText"/>
        <w:rPr>
          <w:rFonts w:ascii="Public Sans Light" w:eastAsia="Calibri" w:hAnsi="Public Sans Light"/>
          <w:b/>
          <w:bCs/>
        </w:rPr>
      </w:pPr>
      <w:r w:rsidRPr="003C0643">
        <w:rPr>
          <w:rFonts w:ascii="Public Sans Light" w:eastAsia="Calibri" w:hAnsi="Public Sans Light"/>
          <w:b/>
          <w:bCs/>
        </w:rPr>
        <w:t>Have your say</w:t>
      </w:r>
    </w:p>
    <w:p w14:paraId="25562158" w14:textId="7931F972" w:rsidR="00F45F1E" w:rsidRPr="006B3234" w:rsidRDefault="00F45F1E" w:rsidP="00F45F1E">
      <w:pPr>
        <w:pStyle w:val="BodyText"/>
        <w:rPr>
          <w:rFonts w:ascii="Public Sans Light" w:eastAsia="Calibri" w:hAnsi="Public Sans Light"/>
        </w:rPr>
      </w:pPr>
      <w:r w:rsidRPr="006B3234">
        <w:rPr>
          <w:rFonts w:ascii="Public Sans Light" w:eastAsia="Calibri" w:hAnsi="Public Sans Light"/>
        </w:rPr>
        <w:t xml:space="preserve">Council is </w:t>
      </w:r>
      <w:r w:rsidR="006B6436" w:rsidRPr="006B3234">
        <w:rPr>
          <w:rFonts w:ascii="Public Sans Light" w:eastAsia="Calibri" w:hAnsi="Public Sans Light"/>
        </w:rPr>
        <w:t xml:space="preserve">now </w:t>
      </w:r>
      <w:r w:rsidRPr="006B3234">
        <w:rPr>
          <w:rFonts w:ascii="Public Sans Light" w:eastAsia="Calibri" w:hAnsi="Public Sans Light"/>
        </w:rPr>
        <w:t xml:space="preserve">seeking your feedback on </w:t>
      </w:r>
      <w:r w:rsidR="001E0BB6" w:rsidRPr="006B3234">
        <w:rPr>
          <w:rFonts w:ascii="Public Sans Light" w:eastAsia="Calibri" w:hAnsi="Public Sans Light"/>
        </w:rPr>
        <w:t>the</w:t>
      </w:r>
      <w:r w:rsidRPr="006B3234">
        <w:rPr>
          <w:rFonts w:ascii="Public Sans Light" w:eastAsia="Calibri" w:hAnsi="Public Sans Light"/>
        </w:rPr>
        <w:t xml:space="preserve"> proposed documents that will govern how the SEP is operated, including:</w:t>
      </w:r>
    </w:p>
    <w:p w14:paraId="7449E6A9" w14:textId="77777777" w:rsidR="00F45F1E" w:rsidRPr="006B3234" w:rsidRDefault="00F45F1E" w:rsidP="00F45F1E">
      <w:pPr>
        <w:pStyle w:val="ListBullet"/>
        <w:rPr>
          <w:rFonts w:ascii="Public Sans Light" w:eastAsia="Calibri" w:hAnsi="Public Sans Light"/>
        </w:rPr>
      </w:pPr>
      <w:r w:rsidRPr="006B3234">
        <w:rPr>
          <w:rFonts w:ascii="Public Sans Light" w:hAnsi="Public Sans Light"/>
        </w:rPr>
        <w:t>Planning Proposal and Local Environment Plan (LEP) amendment</w:t>
      </w:r>
    </w:p>
    <w:p w14:paraId="5222DC5A" w14:textId="5AFAE3BC" w:rsidR="00F45F1E" w:rsidRPr="006B3234" w:rsidRDefault="00F45F1E" w:rsidP="00F45F1E">
      <w:pPr>
        <w:pStyle w:val="ListBullet"/>
        <w:rPr>
          <w:rFonts w:ascii="Public Sans Light" w:eastAsia="Calibri" w:hAnsi="Public Sans Light"/>
        </w:rPr>
      </w:pPr>
      <w:r w:rsidRPr="006B3234">
        <w:rPr>
          <w:rFonts w:ascii="Public Sans Light" w:hAnsi="Public Sans Light"/>
        </w:rPr>
        <w:t>Development Control Plan (DCP) amendment</w:t>
      </w:r>
      <w:r w:rsidR="00AA6CDE" w:rsidRPr="006B3234">
        <w:rPr>
          <w:rFonts w:ascii="Public Sans Light" w:hAnsi="Public Sans Light"/>
        </w:rPr>
        <w:t xml:space="preserve"> (optional)</w:t>
      </w:r>
    </w:p>
    <w:p w14:paraId="1E6C4562" w14:textId="515413C0" w:rsidR="00F45F1E" w:rsidRPr="006B3234" w:rsidRDefault="2B6E7E16" w:rsidP="00F45F1E">
      <w:pPr>
        <w:pStyle w:val="ListBullet"/>
        <w:rPr>
          <w:rFonts w:ascii="Public Sans Light" w:eastAsia="Calibri" w:hAnsi="Public Sans Light"/>
        </w:rPr>
      </w:pPr>
      <w:r w:rsidRPr="006B3234">
        <w:rPr>
          <w:rFonts w:ascii="Public Sans Light" w:hAnsi="Public Sans Light"/>
        </w:rPr>
        <w:t>P</w:t>
      </w:r>
      <w:r w:rsidR="00F45F1E" w:rsidRPr="006B3234">
        <w:rPr>
          <w:rFonts w:ascii="Public Sans Light" w:hAnsi="Public Sans Light"/>
        </w:rPr>
        <w:t>recinct management plan</w:t>
      </w:r>
      <w:r w:rsidR="5F0947A7" w:rsidRPr="006B3234">
        <w:rPr>
          <w:rFonts w:ascii="Public Sans Light" w:hAnsi="Public Sans Light"/>
        </w:rPr>
        <w:t>.</w:t>
      </w:r>
    </w:p>
    <w:p w14:paraId="0E6FB74E" w14:textId="35B6F135" w:rsidR="002F1840" w:rsidRPr="002F1840" w:rsidRDefault="00C94F0B" w:rsidP="002F1840">
      <w:pPr>
        <w:pStyle w:val="BodyText"/>
        <w:rPr>
          <w:rFonts w:ascii="Public Sans Light" w:eastAsia="Calibri" w:hAnsi="Public Sans Light"/>
        </w:rPr>
      </w:pPr>
      <w:r>
        <w:rPr>
          <w:rFonts w:ascii="Public Sans Light" w:eastAsia="Calibri" w:hAnsi="Public Sans Light"/>
        </w:rPr>
        <w:t>You can provide your feedback</w:t>
      </w:r>
      <w:r w:rsidR="002F1840">
        <w:rPr>
          <w:rFonts w:ascii="Public Sans Light" w:eastAsia="Calibri" w:hAnsi="Public Sans Light"/>
        </w:rPr>
        <w:t xml:space="preserve"> and view</w:t>
      </w:r>
      <w:r>
        <w:rPr>
          <w:rFonts w:ascii="Public Sans Light" w:eastAsia="Calibri" w:hAnsi="Public Sans Light"/>
        </w:rPr>
        <w:t xml:space="preserve"> </w:t>
      </w:r>
      <w:r w:rsidR="002F1840">
        <w:rPr>
          <w:rFonts w:ascii="Public Sans Light" w:eastAsia="Calibri" w:hAnsi="Public Sans Light"/>
        </w:rPr>
        <w:t>copies of</w:t>
      </w:r>
      <w:r w:rsidR="00DA2197">
        <w:rPr>
          <w:rFonts w:ascii="Public Sans Light" w:eastAsia="Calibri" w:hAnsi="Public Sans Light"/>
        </w:rPr>
        <w:t xml:space="preserve"> t</w:t>
      </w:r>
      <w:r w:rsidR="00F45F1E" w:rsidRPr="006B3234">
        <w:rPr>
          <w:rFonts w:ascii="Public Sans Light" w:eastAsia="Calibri" w:hAnsi="Public Sans Light"/>
        </w:rPr>
        <w:t>he</w:t>
      </w:r>
      <w:r w:rsidR="006A6FF5">
        <w:rPr>
          <w:rFonts w:ascii="Public Sans Light" w:eastAsia="Calibri" w:hAnsi="Public Sans Light"/>
        </w:rPr>
        <w:t>se</w:t>
      </w:r>
      <w:r w:rsidR="00F45F1E" w:rsidRPr="006B3234" w:rsidDel="438BC3A6">
        <w:rPr>
          <w:rFonts w:ascii="Public Sans Light" w:eastAsia="Calibri" w:hAnsi="Public Sans Light"/>
        </w:rPr>
        <w:t xml:space="preserve"> </w:t>
      </w:r>
      <w:r w:rsidR="42927313" w:rsidRPr="006B3234">
        <w:rPr>
          <w:rFonts w:ascii="Public Sans Light" w:eastAsia="Calibri" w:hAnsi="Public Sans Light"/>
        </w:rPr>
        <w:t>draft</w:t>
      </w:r>
      <w:r w:rsidR="00F45F1E" w:rsidRPr="006B3234">
        <w:rPr>
          <w:rFonts w:ascii="Public Sans Light" w:eastAsia="Calibri" w:hAnsi="Public Sans Light"/>
        </w:rPr>
        <w:t xml:space="preserve"> documents </w:t>
      </w:r>
      <w:r w:rsidR="009718A7">
        <w:rPr>
          <w:rFonts w:ascii="Public Sans Light" w:eastAsia="Calibri" w:hAnsi="Public Sans Light"/>
        </w:rPr>
        <w:t xml:space="preserve">at </w:t>
      </w:r>
      <w:r w:rsidR="00561EE1">
        <w:rPr>
          <w:rFonts w:ascii="Public Sans Light" w:eastAsia="Calibri" w:hAnsi="Public Sans Light"/>
        </w:rPr>
        <w:t xml:space="preserve">this website </w:t>
      </w:r>
      <w:r w:rsidR="00D6789B">
        <w:rPr>
          <w:rFonts w:ascii="Public Sans Light" w:eastAsia="Calibri" w:hAnsi="Public Sans Light"/>
        </w:rPr>
        <w:t xml:space="preserve">page </w:t>
      </w:r>
      <w:r w:rsidR="00B16FCF">
        <w:rPr>
          <w:rFonts w:ascii="Public Sans Light" w:eastAsia="Calibri" w:hAnsi="Public Sans Light"/>
        </w:rPr>
        <w:t xml:space="preserve">[insert link or </w:t>
      </w:r>
      <w:r w:rsidR="00C56E16">
        <w:rPr>
          <w:rFonts w:ascii="Public Sans Light" w:eastAsia="Calibri" w:hAnsi="Public Sans Light"/>
        </w:rPr>
        <w:t xml:space="preserve">add </w:t>
      </w:r>
      <w:r w:rsidR="00B16FCF">
        <w:rPr>
          <w:rFonts w:ascii="Public Sans Light" w:eastAsia="Calibri" w:hAnsi="Public Sans Light"/>
        </w:rPr>
        <w:t>QR code</w:t>
      </w:r>
      <w:r w:rsidR="00CC6933">
        <w:rPr>
          <w:rFonts w:ascii="Public Sans Light" w:eastAsia="Calibri" w:hAnsi="Public Sans Light"/>
        </w:rPr>
        <w:t>]</w:t>
      </w:r>
      <w:r w:rsidR="00B16FCF">
        <w:rPr>
          <w:rFonts w:ascii="Public Sans Light" w:eastAsia="Calibri" w:hAnsi="Public Sans Light"/>
        </w:rPr>
        <w:t xml:space="preserve">. </w:t>
      </w:r>
    </w:p>
    <w:p w14:paraId="23CF5B8E" w14:textId="0CCDA033" w:rsidR="002F1840" w:rsidRDefault="002F1840" w:rsidP="002F1840">
      <w:pPr>
        <w:pStyle w:val="BodyText"/>
        <w:rPr>
          <w:rFonts w:ascii="Public Sans Light" w:eastAsia="Calibri" w:hAnsi="Public Sans Light"/>
        </w:rPr>
      </w:pPr>
      <w:r w:rsidRPr="002F1840">
        <w:rPr>
          <w:rFonts w:ascii="Public Sans Light" w:eastAsia="Calibri" w:hAnsi="Public Sans Light"/>
        </w:rPr>
        <w:t xml:space="preserve">Your input is important and will help inform how </w:t>
      </w:r>
      <w:r w:rsidR="00A60141">
        <w:rPr>
          <w:rFonts w:ascii="Public Sans Light" w:eastAsia="Calibri" w:hAnsi="Public Sans Light"/>
        </w:rPr>
        <w:t>a SEP</w:t>
      </w:r>
      <w:r w:rsidRPr="002F1840">
        <w:rPr>
          <w:rFonts w:ascii="Public Sans Light" w:eastAsia="Calibri" w:hAnsi="Public Sans Light"/>
        </w:rPr>
        <w:t xml:space="preserve"> would be managed to ensure a safe and vibrant area.</w:t>
      </w:r>
    </w:p>
    <w:p w14:paraId="296DA166" w14:textId="77777777" w:rsidR="00EA0B3A" w:rsidRDefault="00EA0B3A" w:rsidP="002F1840">
      <w:pPr>
        <w:pStyle w:val="BodyText"/>
        <w:rPr>
          <w:rFonts w:ascii="Public Sans Light" w:eastAsia="Calibri" w:hAnsi="Public Sans Light"/>
        </w:rPr>
      </w:pPr>
    </w:p>
    <w:p w14:paraId="6EFBB791" w14:textId="77777777" w:rsidR="00F45F1E" w:rsidRPr="006B3234" w:rsidRDefault="00F45F1E" w:rsidP="00F45F1E">
      <w:pPr>
        <w:pStyle w:val="BodyText"/>
        <w:rPr>
          <w:rFonts w:ascii="Public Sans Light" w:hAnsi="Public Sans Light"/>
          <w:b/>
          <w:bCs/>
        </w:rPr>
      </w:pPr>
      <w:r w:rsidRPr="006B3234">
        <w:rPr>
          <w:rFonts w:ascii="Public Sans Light" w:hAnsi="Public Sans Light"/>
          <w:b/>
          <w:bCs/>
        </w:rPr>
        <w:t>What is a SEP?</w:t>
      </w:r>
    </w:p>
    <w:p w14:paraId="248D8A33" w14:textId="3C69CE5E" w:rsidR="00016499" w:rsidRPr="006B3234" w:rsidRDefault="00016499" w:rsidP="00F45F1E">
      <w:pPr>
        <w:pStyle w:val="BodyText"/>
        <w:rPr>
          <w:rFonts w:ascii="Public Sans Light" w:eastAsia="Times New Roman" w:hAnsi="Public Sans Light"/>
        </w:rPr>
      </w:pPr>
      <w:r>
        <w:t>Special Entertainment Precincts (SEPs) are defined areas where trading hours and sound conditions encourage live performance and later trading businesses and support safe, diverse</w:t>
      </w:r>
      <w:r w:rsidR="00B37AFC">
        <w:t>,</w:t>
      </w:r>
      <w:r>
        <w:t xml:space="preserve"> and vibrant going out districts. SEPs can benefit local venues and businesses, as well as residents and visitors who can enjoy the upside of improved town centre or high street</w:t>
      </w:r>
      <w:r w:rsidR="003077A7">
        <w:t xml:space="preserve"> amenity</w:t>
      </w:r>
      <w:r>
        <w:t>. </w:t>
      </w:r>
    </w:p>
    <w:p w14:paraId="7D1B2C95" w14:textId="77777777" w:rsidR="00EA738B" w:rsidRPr="006B3234" w:rsidRDefault="00EA738B" w:rsidP="00EA738B">
      <w:pPr>
        <w:pStyle w:val="BodyText"/>
        <w:rPr>
          <w:rFonts w:ascii="Public Sans Light" w:hAnsi="Public Sans Light"/>
        </w:rPr>
      </w:pPr>
      <w:r w:rsidRPr="006B3234">
        <w:rPr>
          <w:rFonts w:ascii="Public Sans Light" w:eastAsia="Times New Roman" w:hAnsi="Public Sans Light"/>
        </w:rPr>
        <w:t>The provisions of the SEP trial include</w:t>
      </w:r>
      <w:r>
        <w:rPr>
          <w:rFonts w:ascii="Public Sans Light" w:eastAsia="Times New Roman" w:hAnsi="Public Sans Light"/>
        </w:rPr>
        <w:t>:</w:t>
      </w:r>
    </w:p>
    <w:p w14:paraId="68C62384" w14:textId="2B8E4C11" w:rsidR="002F78FC" w:rsidRPr="006B3234" w:rsidRDefault="002F78FC" w:rsidP="002F78FC">
      <w:pPr>
        <w:pStyle w:val="ListBullet"/>
        <w:rPr>
          <w:rFonts w:ascii="Public Sans Light" w:hAnsi="Public Sans Light"/>
        </w:rPr>
      </w:pPr>
      <w:r w:rsidRPr="006B3234">
        <w:rPr>
          <w:rFonts w:ascii="Public Sans Light" w:hAnsi="Public Sans Light"/>
        </w:rPr>
        <w:t xml:space="preserve">Sound from entertainment activity and trading hours are regulated through a precinct management plan that has considered community interests. </w:t>
      </w:r>
    </w:p>
    <w:p w14:paraId="2D3D6986" w14:textId="400C74CF" w:rsidR="00EA738B" w:rsidRPr="006B3234" w:rsidRDefault="00EA738B" w:rsidP="00EA738B">
      <w:pPr>
        <w:pStyle w:val="ListBullet"/>
        <w:rPr>
          <w:rFonts w:ascii="Public Sans Light" w:hAnsi="Public Sans Light"/>
        </w:rPr>
      </w:pPr>
      <w:r>
        <w:rPr>
          <w:rFonts w:ascii="Public Sans Light" w:hAnsi="Public Sans Light"/>
        </w:rPr>
        <w:t>[</w:t>
      </w:r>
      <w:r w:rsidRPr="006B3234">
        <w:rPr>
          <w:rFonts w:ascii="Public Sans Light" w:hAnsi="Public Sans Light"/>
        </w:rPr>
        <w:t>Insert other relevant details of the SEP trial (i.e. trading hours)</w:t>
      </w:r>
      <w:r>
        <w:rPr>
          <w:rFonts w:ascii="Public Sans Light" w:hAnsi="Public Sans Light"/>
        </w:rPr>
        <w:t>]</w:t>
      </w:r>
    </w:p>
    <w:p w14:paraId="038C336E" w14:textId="77777777" w:rsidR="00362166" w:rsidRDefault="00362166" w:rsidP="00362166">
      <w:pPr>
        <w:pStyle w:val="ListBullet"/>
        <w:numPr>
          <w:ilvl w:val="0"/>
          <w:numId w:val="0"/>
        </w:numPr>
        <w:ind w:left="357"/>
        <w:rPr>
          <w:rFonts w:ascii="Public Sans Light" w:hAnsi="Public Sans Light"/>
        </w:rPr>
      </w:pPr>
    </w:p>
    <w:p w14:paraId="3610B520" w14:textId="77777777" w:rsidR="00EA0B3A" w:rsidRPr="00362166" w:rsidRDefault="00EA0B3A" w:rsidP="00362166">
      <w:pPr>
        <w:pStyle w:val="ListBullet"/>
        <w:numPr>
          <w:ilvl w:val="0"/>
          <w:numId w:val="0"/>
        </w:numPr>
        <w:ind w:left="357"/>
        <w:rPr>
          <w:rFonts w:ascii="Public Sans Light" w:hAnsi="Public Sans Light"/>
        </w:rPr>
      </w:pPr>
    </w:p>
    <w:p w14:paraId="241D7C99" w14:textId="77777777" w:rsidR="00727F9F" w:rsidRPr="002F1840" w:rsidRDefault="00727F9F" w:rsidP="00727F9F">
      <w:pPr>
        <w:pStyle w:val="BodyText"/>
        <w:rPr>
          <w:rFonts w:ascii="Public Sans Light" w:eastAsia="Calibri" w:hAnsi="Public Sans Light"/>
        </w:rPr>
      </w:pPr>
      <w:r w:rsidRPr="002F1840">
        <w:rPr>
          <w:rFonts w:ascii="Public Sans Light" w:eastAsia="Calibri" w:hAnsi="Public Sans Light"/>
        </w:rPr>
        <w:lastRenderedPageBreak/>
        <w:t>Please visit our website [</w:t>
      </w:r>
      <w:r>
        <w:rPr>
          <w:rFonts w:ascii="Public Sans Light" w:eastAsia="Calibri" w:hAnsi="Public Sans Light"/>
        </w:rPr>
        <w:t xml:space="preserve">insert </w:t>
      </w:r>
      <w:r w:rsidRPr="002F1840">
        <w:rPr>
          <w:rFonts w:ascii="Public Sans Light" w:eastAsia="Calibri" w:hAnsi="Public Sans Light"/>
        </w:rPr>
        <w:t xml:space="preserve">website link or QR code] to find more information including [Discussion Paper, Frequently Asked Questions, Map] </w:t>
      </w:r>
    </w:p>
    <w:p w14:paraId="0FBB6BA6" w14:textId="77777777" w:rsidR="00727F9F" w:rsidRDefault="00727F9F" w:rsidP="00F45F1E">
      <w:pPr>
        <w:pStyle w:val="BodyText"/>
        <w:rPr>
          <w:rFonts w:ascii="Public Sans Light" w:hAnsi="Public Sans Light" w:cs="Arial"/>
        </w:rPr>
      </w:pPr>
    </w:p>
    <w:p w14:paraId="1B87768E" w14:textId="0D08FF78" w:rsidR="00F45F1E" w:rsidRPr="006B3234" w:rsidRDefault="00F45F1E" w:rsidP="00F45F1E">
      <w:pPr>
        <w:pStyle w:val="BodyText"/>
        <w:rPr>
          <w:rFonts w:ascii="Public Sans Light" w:hAnsi="Public Sans Light" w:cs="Arial"/>
        </w:rPr>
      </w:pPr>
      <w:r w:rsidRPr="006B3234">
        <w:rPr>
          <w:rFonts w:ascii="Public Sans Light" w:hAnsi="Public Sans Light" w:cs="Arial"/>
        </w:rPr>
        <w:t xml:space="preserve">Thank you for your interest and we look forward to hearing from you. </w:t>
      </w:r>
    </w:p>
    <w:p w14:paraId="36DBEBC2" w14:textId="77777777" w:rsidR="00F45F1E" w:rsidRPr="006B3234" w:rsidRDefault="00F45F1E" w:rsidP="00F45F1E">
      <w:pPr>
        <w:pStyle w:val="BodyText"/>
        <w:rPr>
          <w:rFonts w:ascii="Public Sans Light" w:hAnsi="Public Sans Light"/>
        </w:rPr>
      </w:pPr>
    </w:p>
    <w:p w14:paraId="2DF03C38" w14:textId="77777777" w:rsidR="00F45F1E" w:rsidRPr="006B3234" w:rsidRDefault="00F45F1E" w:rsidP="00F45F1E">
      <w:pPr>
        <w:pStyle w:val="BodyText"/>
        <w:rPr>
          <w:rFonts w:ascii="Public Sans Light" w:hAnsi="Public Sans Light"/>
        </w:rPr>
      </w:pPr>
      <w:r w:rsidRPr="006B3234">
        <w:rPr>
          <w:rFonts w:ascii="Public Sans Light" w:hAnsi="Public Sans Light"/>
        </w:rPr>
        <w:t>Yours sincerely,</w:t>
      </w:r>
    </w:p>
    <w:p w14:paraId="7DD2B50C" w14:textId="616EDBAE" w:rsidR="006B1F90" w:rsidRPr="00557488" w:rsidRDefault="00F45F1E" w:rsidP="00557488">
      <w:pPr>
        <w:pStyle w:val="BodyText"/>
        <w:rPr>
          <w:rFonts w:ascii="Public Sans Light" w:hAnsi="Public Sans Light" w:cs="Arial"/>
        </w:rPr>
      </w:pPr>
      <w:r w:rsidRPr="006B3234">
        <w:rPr>
          <w:rFonts w:ascii="Public Sans Light" w:hAnsi="Public Sans Light"/>
          <w:b/>
          <w:bCs/>
        </w:rPr>
        <w:t xml:space="preserve">CEO / council contact officer </w:t>
      </w:r>
    </w:p>
    <w:p w14:paraId="5780DA89" w14:textId="77777777" w:rsidR="003D6D70" w:rsidRDefault="003D6D70" w:rsidP="00007DA8">
      <w:pPr>
        <w:pStyle w:val="ListBullet"/>
        <w:numPr>
          <w:ilvl w:val="0"/>
          <w:numId w:val="0"/>
        </w:numPr>
        <w:ind w:left="357" w:hanging="357"/>
        <w:rPr>
          <w:rFonts w:ascii="Public Sans Light" w:hAnsi="Public Sans Light"/>
          <w:i/>
          <w:iCs/>
        </w:rPr>
      </w:pPr>
    </w:p>
    <w:p w14:paraId="696732D0" w14:textId="0707F64F" w:rsidR="00007DA8" w:rsidRPr="006B3234" w:rsidRDefault="00F43CA3" w:rsidP="00007DA8">
      <w:pPr>
        <w:pStyle w:val="ListBullet"/>
        <w:numPr>
          <w:ilvl w:val="0"/>
          <w:numId w:val="0"/>
        </w:numPr>
        <w:ind w:left="357" w:hanging="357"/>
        <w:rPr>
          <w:rFonts w:ascii="Public Sans Light" w:hAnsi="Public Sans Light"/>
        </w:rPr>
      </w:pPr>
      <w:r w:rsidRPr="00F43CA3">
        <w:rPr>
          <w:rFonts w:ascii="Public Sans Light" w:hAnsi="Public Sans Light"/>
          <w:i/>
          <w:iCs/>
        </w:rPr>
        <w:t>Optional attachments with this letter: Map of the proposed SEP, Frequently Asked Questions</w:t>
      </w:r>
    </w:p>
    <w:p w14:paraId="7A37571C" w14:textId="77777777" w:rsidR="00007DA8" w:rsidRPr="006B3234" w:rsidRDefault="00007DA8" w:rsidP="00007DA8">
      <w:pPr>
        <w:pStyle w:val="ListBullet"/>
        <w:numPr>
          <w:ilvl w:val="0"/>
          <w:numId w:val="0"/>
        </w:numPr>
        <w:ind w:left="357" w:hanging="357"/>
        <w:rPr>
          <w:rFonts w:ascii="Public Sans Light" w:hAnsi="Public Sans Light"/>
        </w:rPr>
      </w:pPr>
    </w:p>
    <w:p w14:paraId="2829CF8E" w14:textId="77777777" w:rsidR="00007DA8" w:rsidRPr="006B3234" w:rsidRDefault="00007DA8" w:rsidP="00007DA8">
      <w:pPr>
        <w:pStyle w:val="ListBullet"/>
        <w:numPr>
          <w:ilvl w:val="0"/>
          <w:numId w:val="0"/>
        </w:numPr>
        <w:ind w:left="357" w:hanging="357"/>
        <w:rPr>
          <w:rFonts w:ascii="Public Sans Light" w:hAnsi="Public Sans Light"/>
        </w:rPr>
      </w:pPr>
    </w:p>
    <w:p w14:paraId="2791A9B4" w14:textId="77777777" w:rsidR="00007DA8" w:rsidRPr="006B3234" w:rsidRDefault="00007DA8" w:rsidP="00007DA8">
      <w:pPr>
        <w:pStyle w:val="ListBullet"/>
        <w:numPr>
          <w:ilvl w:val="0"/>
          <w:numId w:val="0"/>
        </w:numPr>
        <w:ind w:left="357" w:hanging="357"/>
        <w:rPr>
          <w:rFonts w:ascii="Public Sans Light" w:hAnsi="Public Sans Light"/>
        </w:rPr>
      </w:pPr>
    </w:p>
    <w:p w14:paraId="69880CF1" w14:textId="77777777" w:rsidR="00380E02" w:rsidRDefault="00380E02">
      <w:pPr>
        <w:spacing w:before="0" w:after="160" w:line="259" w:lineRule="auto"/>
        <w:rPr>
          <w:rFonts w:ascii="Public Sans Light" w:eastAsiaTheme="minorEastAsia" w:hAnsi="Public Sans Light" w:cstheme="minorBidi"/>
          <w:color w:val="441170"/>
          <w:sz w:val="36"/>
          <w:szCs w:val="22"/>
          <w:lang w:eastAsia="zh-CN"/>
        </w:rPr>
      </w:pPr>
      <w:bookmarkStart w:id="10" w:name="_Toc182915343"/>
      <w:r>
        <w:rPr>
          <w:rFonts w:ascii="Public Sans Light" w:hAnsi="Public Sans Light"/>
        </w:rPr>
        <w:br w:type="page"/>
      </w:r>
    </w:p>
    <w:p w14:paraId="704FE295" w14:textId="1B9CCD98" w:rsidR="00F45F1E" w:rsidRPr="006B3234" w:rsidRDefault="00EB78E2" w:rsidP="00F45F1E">
      <w:pPr>
        <w:pStyle w:val="Heading2"/>
        <w:rPr>
          <w:rFonts w:ascii="Public Sans Light" w:hAnsi="Public Sans Light"/>
        </w:rPr>
      </w:pPr>
      <w:r w:rsidRPr="006B3234">
        <w:rPr>
          <w:rFonts w:ascii="Public Sans Light" w:hAnsi="Public Sans Light"/>
        </w:rPr>
        <w:lastRenderedPageBreak/>
        <w:t>Template</w:t>
      </w:r>
      <w:r w:rsidR="00F45F1E" w:rsidRPr="006B3234">
        <w:rPr>
          <w:rFonts w:ascii="Public Sans Light" w:hAnsi="Public Sans Light"/>
        </w:rPr>
        <w:t xml:space="preserve"> 5 – Letter for the </w:t>
      </w:r>
      <w:r w:rsidR="00EB2947" w:rsidRPr="006B3234">
        <w:rPr>
          <w:rFonts w:ascii="Public Sans Light" w:hAnsi="Public Sans Light"/>
        </w:rPr>
        <w:t xml:space="preserve">commencement </w:t>
      </w:r>
      <w:r w:rsidR="00F45F1E" w:rsidRPr="006B3234">
        <w:rPr>
          <w:rFonts w:ascii="Public Sans Light" w:hAnsi="Public Sans Light"/>
        </w:rPr>
        <w:t>of a SEP trial</w:t>
      </w:r>
      <w:bookmarkEnd w:id="10"/>
    </w:p>
    <w:p w14:paraId="5185CB01" w14:textId="3B057793" w:rsidR="00F45F1E" w:rsidRPr="006B3234" w:rsidRDefault="00F45F1E" w:rsidP="00F45F1E">
      <w:pPr>
        <w:rPr>
          <w:rFonts w:ascii="Public Sans Light" w:eastAsiaTheme="minorEastAsia" w:hAnsi="Public Sans Light" w:cstheme="minorBidi"/>
          <w:i/>
          <w:iCs/>
          <w:color w:val="7030A0"/>
          <w:szCs w:val="22"/>
          <w:lang w:eastAsia="zh-CN"/>
        </w:rPr>
      </w:pPr>
      <w:r w:rsidRPr="006B3234">
        <w:rPr>
          <w:rFonts w:ascii="Public Sans Light" w:eastAsiaTheme="minorEastAsia" w:hAnsi="Public Sans Light" w:cstheme="minorBidi"/>
          <w:i/>
          <w:iCs/>
          <w:color w:val="7030A0"/>
          <w:szCs w:val="22"/>
          <w:lang w:eastAsia="zh-CN"/>
        </w:rPr>
        <w:t xml:space="preserve">The purpose of this letter is to inform the community about the </w:t>
      </w:r>
      <w:r w:rsidR="00EB2947" w:rsidRPr="006B3234">
        <w:rPr>
          <w:rFonts w:ascii="Public Sans Light" w:eastAsiaTheme="minorEastAsia" w:hAnsi="Public Sans Light" w:cstheme="minorBidi"/>
          <w:i/>
          <w:iCs/>
          <w:color w:val="7030A0"/>
          <w:szCs w:val="22"/>
          <w:lang w:eastAsia="zh-CN"/>
        </w:rPr>
        <w:t xml:space="preserve">commencement </w:t>
      </w:r>
      <w:r w:rsidRPr="006B3234">
        <w:rPr>
          <w:rFonts w:ascii="Public Sans Light" w:eastAsiaTheme="minorEastAsia" w:hAnsi="Public Sans Light" w:cstheme="minorBidi"/>
          <w:i/>
          <w:iCs/>
          <w:color w:val="7030A0"/>
          <w:szCs w:val="22"/>
          <w:lang w:eastAsia="zh-CN"/>
        </w:rPr>
        <w:t xml:space="preserve">of the SEP trial and invite their ongoing feedback. </w:t>
      </w:r>
    </w:p>
    <w:p w14:paraId="2385986C" w14:textId="5BB76A96" w:rsidR="00023B82" w:rsidRPr="006B3234" w:rsidRDefault="00F45F1E" w:rsidP="00F45F1E">
      <w:pPr>
        <w:rPr>
          <w:rFonts w:ascii="Public Sans Light" w:eastAsiaTheme="minorEastAsia" w:hAnsi="Public Sans Light" w:cstheme="minorBidi"/>
          <w:i/>
          <w:iCs/>
          <w:color w:val="7030A0"/>
          <w:szCs w:val="22"/>
          <w:lang w:eastAsia="zh-CN"/>
        </w:rPr>
      </w:pPr>
      <w:r w:rsidRPr="006B3234">
        <w:rPr>
          <w:rFonts w:ascii="Public Sans Light" w:eastAsiaTheme="minorEastAsia" w:hAnsi="Public Sans Light" w:cstheme="minorBidi"/>
          <w:i/>
          <w:iCs/>
          <w:color w:val="7030A0"/>
          <w:szCs w:val="22"/>
          <w:lang w:eastAsia="zh-CN"/>
        </w:rPr>
        <w:t xml:space="preserve">This sample letter can be adapted to suit your council and community. </w:t>
      </w:r>
    </w:p>
    <w:p w14:paraId="0DE73C04" w14:textId="06AFDB88" w:rsidR="00F45F1E" w:rsidRPr="006B3234" w:rsidRDefault="00F45F1E" w:rsidP="00F45F1E">
      <w:pPr>
        <w:rPr>
          <w:rFonts w:ascii="Public Sans Light" w:eastAsiaTheme="minorEastAsia" w:hAnsi="Public Sans Light" w:cstheme="minorBidi"/>
          <w:i/>
          <w:iCs/>
          <w:color w:val="7030A0"/>
          <w:szCs w:val="22"/>
          <w:lang w:eastAsia="zh-CN"/>
        </w:rPr>
      </w:pPr>
      <w:r w:rsidRPr="006B3234">
        <w:rPr>
          <w:rFonts w:ascii="Public Sans Light" w:eastAsiaTheme="minorEastAsia" w:hAnsi="Public Sans Light" w:cstheme="minorBidi"/>
          <w:i/>
          <w:iCs/>
          <w:color w:val="7030A0"/>
          <w:szCs w:val="22"/>
          <w:lang w:eastAsia="zh-CN"/>
        </w:rPr>
        <w:t>Items noted [like this] should be inserted or edited as appropriate.</w:t>
      </w:r>
    </w:p>
    <w:p w14:paraId="5B5B5F2F" w14:textId="67517942" w:rsidR="00F45F1E" w:rsidRPr="006B3234" w:rsidRDefault="002C1CEC" w:rsidP="00F45F1E">
      <w:pPr>
        <w:rPr>
          <w:rFonts w:ascii="Public Sans Light" w:eastAsiaTheme="minorEastAsia" w:hAnsi="Public Sans Light" w:cstheme="minorBidi"/>
          <w:i/>
          <w:iCs/>
          <w:color w:val="22272B" w:themeColor="text1"/>
          <w:szCs w:val="22"/>
          <w:lang w:eastAsia="zh-CN"/>
        </w:rPr>
      </w:pPr>
      <w:r>
        <w:rPr>
          <w:rFonts w:ascii="Public Sans Light" w:hAnsi="Public Sans Light"/>
          <w:lang w:val="en-US"/>
        </w:rPr>
        <w:pict w14:anchorId="34C2CAD5">
          <v:rect id="_x0000_i1030" style="width:468pt;height:1pt" o:hralign="center" o:hrstd="t" o:hr="t" fillcolor="#a0a0a0" stroked="f"/>
        </w:pict>
      </w:r>
    </w:p>
    <w:p w14:paraId="69275AEA" w14:textId="77777777" w:rsidR="00437C81" w:rsidRPr="006B3234" w:rsidRDefault="00437C81" w:rsidP="00F45F1E">
      <w:pPr>
        <w:pStyle w:val="BodyText"/>
        <w:rPr>
          <w:rFonts w:ascii="Public Sans Light" w:hAnsi="Public Sans Light"/>
        </w:rPr>
      </w:pPr>
    </w:p>
    <w:p w14:paraId="60A4C542" w14:textId="6735A3C9" w:rsidR="005F4A23" w:rsidRPr="006B3234" w:rsidRDefault="005F4A23" w:rsidP="005F4A23">
      <w:pPr>
        <w:pStyle w:val="BodyText"/>
        <w:rPr>
          <w:rFonts w:ascii="Public Sans Light" w:hAnsi="Public Sans Light"/>
          <w:color w:val="000000"/>
        </w:rPr>
      </w:pPr>
      <w:r w:rsidRPr="006B3234">
        <w:rPr>
          <w:rFonts w:ascii="Public Sans Light" w:hAnsi="Public Sans Light"/>
        </w:rPr>
        <w:t xml:space="preserve">Dear community member [or resident, business-owner], </w:t>
      </w:r>
    </w:p>
    <w:p w14:paraId="13323C9E" w14:textId="2FA1EF06" w:rsidR="00F45F1E" w:rsidRPr="006B3234" w:rsidRDefault="00F45F1E" w:rsidP="00F45F1E">
      <w:pPr>
        <w:pStyle w:val="BodyText"/>
        <w:rPr>
          <w:rFonts w:ascii="Public Sans Light" w:hAnsi="Public Sans Light"/>
        </w:rPr>
      </w:pPr>
      <w:r w:rsidRPr="006B3234">
        <w:rPr>
          <w:rFonts w:ascii="Public Sans Light" w:hAnsi="Public Sans Light"/>
        </w:rPr>
        <w:t xml:space="preserve">I am pleased to advise that </w:t>
      </w:r>
      <w:r w:rsidR="00A44994" w:rsidRPr="006B3234">
        <w:rPr>
          <w:rFonts w:ascii="Public Sans Light" w:hAnsi="Public Sans Light"/>
        </w:rPr>
        <w:t xml:space="preserve">the </w:t>
      </w:r>
      <w:r w:rsidR="0B42BDB3" w:rsidRPr="006B3234">
        <w:rPr>
          <w:rFonts w:ascii="Public Sans Light" w:hAnsi="Public Sans Light"/>
        </w:rPr>
        <w:t>[</w:t>
      </w:r>
      <w:r w:rsidR="00526DF7" w:rsidRPr="006B3234">
        <w:rPr>
          <w:rFonts w:ascii="Public Sans Light" w:hAnsi="Public Sans Light"/>
        </w:rPr>
        <w:t>precinct</w:t>
      </w:r>
      <w:r w:rsidR="438BC3A6" w:rsidRPr="006B3234">
        <w:rPr>
          <w:rFonts w:ascii="Public Sans Light" w:hAnsi="Public Sans Light"/>
        </w:rPr>
        <w:t xml:space="preserve"> </w:t>
      </w:r>
      <w:r w:rsidR="0B42BDB3" w:rsidRPr="006B3234">
        <w:rPr>
          <w:rFonts w:ascii="Public Sans Light" w:hAnsi="Public Sans Light"/>
        </w:rPr>
        <w:t>name]</w:t>
      </w:r>
      <w:r w:rsidRPr="006B3234">
        <w:rPr>
          <w:rFonts w:ascii="Public Sans Light" w:hAnsi="Public Sans Light"/>
        </w:rPr>
        <w:t xml:space="preserve"> Special Entertainment </w:t>
      </w:r>
      <w:r w:rsidR="00526DF7" w:rsidRPr="006B3234">
        <w:rPr>
          <w:rFonts w:ascii="Public Sans Light" w:hAnsi="Public Sans Light"/>
        </w:rPr>
        <w:t>Precinct</w:t>
      </w:r>
      <w:r w:rsidRPr="006B3234">
        <w:rPr>
          <w:rFonts w:ascii="Public Sans Light" w:hAnsi="Public Sans Light"/>
        </w:rPr>
        <w:t xml:space="preserve"> trial </w:t>
      </w:r>
      <w:r w:rsidR="00526DF7" w:rsidRPr="006B3234">
        <w:rPr>
          <w:rFonts w:ascii="Public Sans Light" w:hAnsi="Public Sans Light"/>
        </w:rPr>
        <w:t>has now commenced.</w:t>
      </w:r>
      <w:r w:rsidRPr="006B3234">
        <w:rPr>
          <w:rFonts w:ascii="Public Sans Light" w:hAnsi="Public Sans Light"/>
        </w:rPr>
        <w:t xml:space="preserve"> The trial will be for </w:t>
      </w:r>
      <w:r w:rsidR="00D738EB" w:rsidRPr="006B3234">
        <w:rPr>
          <w:rFonts w:ascii="Public Sans Light" w:hAnsi="Public Sans Light"/>
        </w:rPr>
        <w:t>[</w:t>
      </w:r>
      <w:r w:rsidR="00F70748" w:rsidRPr="006B3234">
        <w:rPr>
          <w:rFonts w:ascii="Public Sans Light" w:hAnsi="Public Sans Light"/>
        </w:rPr>
        <w:t>X</w:t>
      </w:r>
      <w:r w:rsidR="002221E6" w:rsidRPr="006B3234">
        <w:rPr>
          <w:rFonts w:ascii="Public Sans Light" w:hAnsi="Public Sans Light"/>
        </w:rPr>
        <w:t>]</w:t>
      </w:r>
      <w:r w:rsidR="1F89317A" w:rsidRPr="006B3234">
        <w:rPr>
          <w:rFonts w:ascii="Public Sans Light" w:hAnsi="Public Sans Light"/>
        </w:rPr>
        <w:t xml:space="preserve"> </w:t>
      </w:r>
      <w:r w:rsidRPr="006B3234">
        <w:rPr>
          <w:rFonts w:ascii="Public Sans Light" w:hAnsi="Public Sans Light"/>
        </w:rPr>
        <w:t xml:space="preserve">months </w:t>
      </w:r>
      <w:r w:rsidR="002221E6" w:rsidRPr="006B3234">
        <w:rPr>
          <w:rFonts w:ascii="Public Sans Light" w:hAnsi="Public Sans Light"/>
        </w:rPr>
        <w:t>from [insert commencement date]</w:t>
      </w:r>
      <w:r w:rsidRPr="006B3234">
        <w:rPr>
          <w:rFonts w:ascii="Public Sans Light" w:hAnsi="Public Sans Light"/>
        </w:rPr>
        <w:t xml:space="preserve"> until [insert </w:t>
      </w:r>
      <w:r w:rsidR="002221E6" w:rsidRPr="006B3234">
        <w:rPr>
          <w:rFonts w:ascii="Public Sans Light" w:hAnsi="Public Sans Light"/>
        </w:rPr>
        <w:t xml:space="preserve">trial end </w:t>
      </w:r>
      <w:r w:rsidRPr="006B3234">
        <w:rPr>
          <w:rFonts w:ascii="Public Sans Light" w:hAnsi="Public Sans Light"/>
        </w:rPr>
        <w:t xml:space="preserve">date] and supports night-time vibrancy by setting sound and trading hour conditions for venues </w:t>
      </w:r>
      <w:r w:rsidR="00F13023" w:rsidRPr="006B3234">
        <w:rPr>
          <w:rFonts w:ascii="Public Sans Light" w:hAnsi="Public Sans Light"/>
        </w:rPr>
        <w:t>and businesses</w:t>
      </w:r>
      <w:r w:rsidRPr="006B3234">
        <w:rPr>
          <w:rFonts w:ascii="Public Sans Light" w:hAnsi="Public Sans Light"/>
        </w:rPr>
        <w:t xml:space="preserve"> within the </w:t>
      </w:r>
      <w:r w:rsidR="00F13023" w:rsidRPr="006B3234">
        <w:rPr>
          <w:rFonts w:ascii="Public Sans Light" w:hAnsi="Public Sans Light"/>
        </w:rPr>
        <w:t>SEP</w:t>
      </w:r>
      <w:r w:rsidRPr="006B3234">
        <w:rPr>
          <w:rFonts w:ascii="Public Sans Light" w:hAnsi="Public Sans Light"/>
        </w:rPr>
        <w:t xml:space="preserve">. </w:t>
      </w:r>
    </w:p>
    <w:p w14:paraId="49684A4C" w14:textId="02964F46" w:rsidR="00F45F1E" w:rsidRPr="006B3234" w:rsidRDefault="00C71B8A" w:rsidP="00F45F1E">
      <w:pPr>
        <w:pStyle w:val="BodyText"/>
        <w:rPr>
          <w:rFonts w:ascii="Public Sans Light" w:hAnsi="Public Sans Light"/>
        </w:rPr>
      </w:pPr>
      <w:r w:rsidRPr="006B3234">
        <w:rPr>
          <w:rFonts w:ascii="Public Sans Light" w:hAnsi="Public Sans Light"/>
        </w:rPr>
        <w:t xml:space="preserve">The </w:t>
      </w:r>
      <w:r w:rsidR="00754DCA">
        <w:rPr>
          <w:rFonts w:ascii="Public Sans Light" w:hAnsi="Public Sans Light"/>
        </w:rPr>
        <w:t>purpose</w:t>
      </w:r>
      <w:r w:rsidRPr="006B3234">
        <w:rPr>
          <w:rFonts w:ascii="Public Sans Light" w:hAnsi="Public Sans Light"/>
        </w:rPr>
        <w:t xml:space="preserve"> of the </w:t>
      </w:r>
      <w:r w:rsidR="00F45F1E" w:rsidRPr="006B3234">
        <w:rPr>
          <w:rFonts w:ascii="Public Sans Light" w:hAnsi="Public Sans Light"/>
        </w:rPr>
        <w:t xml:space="preserve">trial of the </w:t>
      </w:r>
      <w:r w:rsidR="00BA3D2E" w:rsidRPr="006B3234">
        <w:rPr>
          <w:rFonts w:ascii="Public Sans Light" w:hAnsi="Public Sans Light"/>
        </w:rPr>
        <w:t>SEP</w:t>
      </w:r>
      <w:r w:rsidR="00F45F1E" w:rsidRPr="006B3234">
        <w:rPr>
          <w:rFonts w:ascii="Public Sans Light" w:hAnsi="Public Sans Light"/>
        </w:rPr>
        <w:t xml:space="preserve"> in [location] </w:t>
      </w:r>
      <w:r w:rsidR="0069512F" w:rsidRPr="006B3234">
        <w:rPr>
          <w:rFonts w:ascii="Public Sans Light" w:hAnsi="Public Sans Light"/>
        </w:rPr>
        <w:t>is</w:t>
      </w:r>
      <w:r w:rsidR="000A1E62" w:rsidRPr="006B3234">
        <w:rPr>
          <w:rFonts w:ascii="Public Sans Light" w:hAnsi="Public Sans Light"/>
        </w:rPr>
        <w:t xml:space="preserve"> to create a</w:t>
      </w:r>
      <w:r w:rsidR="00F45F1E" w:rsidRPr="006B3234">
        <w:rPr>
          <w:rFonts w:ascii="Public Sans Light" w:hAnsi="Public Sans Light"/>
        </w:rPr>
        <w:t xml:space="preserve"> safe, diverse</w:t>
      </w:r>
      <w:r w:rsidR="004645AF" w:rsidRPr="006B3234">
        <w:rPr>
          <w:rFonts w:ascii="Public Sans Light" w:hAnsi="Public Sans Light"/>
        </w:rPr>
        <w:t>,</w:t>
      </w:r>
      <w:r w:rsidR="00F45F1E" w:rsidRPr="006B3234">
        <w:rPr>
          <w:rFonts w:ascii="Public Sans Light" w:hAnsi="Public Sans Light"/>
        </w:rPr>
        <w:t xml:space="preserve"> and accessible entertainment precinct </w:t>
      </w:r>
      <w:r w:rsidR="000A1E62" w:rsidRPr="006B3234">
        <w:rPr>
          <w:rFonts w:ascii="Public Sans Light" w:hAnsi="Public Sans Light"/>
        </w:rPr>
        <w:t xml:space="preserve">and </w:t>
      </w:r>
      <w:r w:rsidR="00F45F1E" w:rsidRPr="006B3234">
        <w:rPr>
          <w:rFonts w:ascii="Public Sans Light" w:hAnsi="Public Sans Light"/>
        </w:rPr>
        <w:t>signa</w:t>
      </w:r>
      <w:r w:rsidR="00F45F1E" w:rsidRPr="006B3234" w:rsidDel="000A1E62">
        <w:rPr>
          <w:rFonts w:ascii="Public Sans Light" w:hAnsi="Public Sans Light"/>
        </w:rPr>
        <w:t>l</w:t>
      </w:r>
      <w:r w:rsidR="00F45F1E" w:rsidRPr="006B3234">
        <w:rPr>
          <w:rFonts w:ascii="Public Sans Light" w:hAnsi="Public Sans Light"/>
        </w:rPr>
        <w:t xml:space="preserve"> the area as suitable for night-time </w:t>
      </w:r>
      <w:r w:rsidR="00387A15" w:rsidRPr="006B3234">
        <w:rPr>
          <w:rFonts w:ascii="Public Sans Light" w:hAnsi="Public Sans Light"/>
        </w:rPr>
        <w:t>activity</w:t>
      </w:r>
      <w:r w:rsidR="002C399E" w:rsidRPr="006B3234">
        <w:rPr>
          <w:rFonts w:ascii="Public Sans Light" w:hAnsi="Public Sans Light"/>
        </w:rPr>
        <w:t>, while balancing the</w:t>
      </w:r>
      <w:r w:rsidR="002C399E" w:rsidRPr="006B3234" w:rsidDel="00B56FD9">
        <w:rPr>
          <w:rFonts w:ascii="Public Sans Light" w:hAnsi="Public Sans Light"/>
        </w:rPr>
        <w:t xml:space="preserve"> </w:t>
      </w:r>
      <w:r w:rsidR="000A1E62" w:rsidRPr="006B3234">
        <w:rPr>
          <w:rFonts w:ascii="Public Sans Light" w:hAnsi="Public Sans Light"/>
        </w:rPr>
        <w:t xml:space="preserve">needs of </w:t>
      </w:r>
      <w:proofErr w:type="gramStart"/>
      <w:r w:rsidR="00020809" w:rsidRPr="006B3234">
        <w:rPr>
          <w:rFonts w:ascii="Public Sans Light" w:hAnsi="Public Sans Light"/>
        </w:rPr>
        <w:t xml:space="preserve">local </w:t>
      </w:r>
      <w:r w:rsidR="000A1E62" w:rsidRPr="006B3234">
        <w:rPr>
          <w:rFonts w:ascii="Public Sans Light" w:hAnsi="Public Sans Light"/>
        </w:rPr>
        <w:t>residents</w:t>
      </w:r>
      <w:proofErr w:type="gramEnd"/>
      <w:r w:rsidR="003500D9" w:rsidRPr="006B3234">
        <w:rPr>
          <w:rFonts w:ascii="Public Sans Light" w:hAnsi="Public Sans Light"/>
        </w:rPr>
        <w:t>.</w:t>
      </w:r>
    </w:p>
    <w:p w14:paraId="6569DA55" w14:textId="1B3FFBF6" w:rsidR="00F45F1E" w:rsidRPr="006B3234" w:rsidRDefault="00F45F1E" w:rsidP="00F45F1E">
      <w:pPr>
        <w:pStyle w:val="BodyText"/>
        <w:rPr>
          <w:rFonts w:ascii="Public Sans Light" w:hAnsi="Public Sans Light"/>
        </w:rPr>
      </w:pPr>
      <w:r w:rsidRPr="006B3234">
        <w:rPr>
          <w:rFonts w:ascii="Public Sans Light" w:eastAsia="Times New Roman" w:hAnsi="Public Sans Light"/>
        </w:rPr>
        <w:t xml:space="preserve">The provisions of the </w:t>
      </w:r>
      <w:r w:rsidR="00BA3D2E" w:rsidRPr="006B3234">
        <w:rPr>
          <w:rFonts w:ascii="Public Sans Light" w:eastAsia="Times New Roman" w:hAnsi="Public Sans Light"/>
        </w:rPr>
        <w:t>SEP</w:t>
      </w:r>
      <w:r w:rsidRPr="006B3234">
        <w:rPr>
          <w:rFonts w:ascii="Public Sans Light" w:eastAsia="Times New Roman" w:hAnsi="Public Sans Light"/>
        </w:rPr>
        <w:t xml:space="preserve"> trial include</w:t>
      </w:r>
      <w:r w:rsidR="00EA738B">
        <w:rPr>
          <w:rFonts w:ascii="Public Sans Light" w:eastAsia="Times New Roman" w:hAnsi="Public Sans Light"/>
        </w:rPr>
        <w:t>:</w:t>
      </w:r>
    </w:p>
    <w:p w14:paraId="28E9E079" w14:textId="78A35384" w:rsidR="00F45F1E" w:rsidRPr="006B3234" w:rsidRDefault="000C17FE" w:rsidP="00F45F1E">
      <w:pPr>
        <w:pStyle w:val="ListBullet"/>
        <w:rPr>
          <w:rFonts w:ascii="Public Sans Light" w:hAnsi="Public Sans Light"/>
        </w:rPr>
      </w:pPr>
      <w:r w:rsidRPr="006B3234">
        <w:rPr>
          <w:rFonts w:ascii="Public Sans Light" w:hAnsi="Public Sans Light"/>
        </w:rPr>
        <w:t xml:space="preserve">Sound from entertainment activity </w:t>
      </w:r>
      <w:r w:rsidR="00F45F1E" w:rsidRPr="006B3234">
        <w:rPr>
          <w:rFonts w:ascii="Public Sans Light" w:hAnsi="Public Sans Light"/>
        </w:rPr>
        <w:t>and trading hours are regulated through a precinct management plan that has considered community interests</w:t>
      </w:r>
      <w:r w:rsidR="006A0CB9" w:rsidRPr="006B3234">
        <w:rPr>
          <w:rFonts w:ascii="Public Sans Light" w:hAnsi="Public Sans Light"/>
        </w:rPr>
        <w:t xml:space="preserve">. </w:t>
      </w:r>
      <w:r w:rsidR="00165A2F" w:rsidRPr="006B3234">
        <w:rPr>
          <w:rFonts w:ascii="Public Sans Light" w:hAnsi="Public Sans Light"/>
        </w:rPr>
        <w:t xml:space="preserve">To view a copy </w:t>
      </w:r>
      <w:r w:rsidR="00DF35AB" w:rsidRPr="006B3234">
        <w:rPr>
          <w:rFonts w:ascii="Public Sans Light" w:hAnsi="Public Sans Light"/>
        </w:rPr>
        <w:t xml:space="preserve">of the plan, </w:t>
      </w:r>
      <w:r w:rsidR="002906CC" w:rsidRPr="006B3234">
        <w:rPr>
          <w:rFonts w:ascii="Public Sans Light" w:hAnsi="Public Sans Light"/>
        </w:rPr>
        <w:t>visit</w:t>
      </w:r>
      <w:r w:rsidR="00587C91" w:rsidRPr="006B3234">
        <w:rPr>
          <w:rFonts w:ascii="Public Sans Light" w:hAnsi="Public Sans Light"/>
        </w:rPr>
        <w:t xml:space="preserve"> </w:t>
      </w:r>
      <w:r w:rsidR="002906CC" w:rsidRPr="006B3234">
        <w:rPr>
          <w:rFonts w:ascii="Public Sans Light" w:hAnsi="Public Sans Light"/>
        </w:rPr>
        <w:t>the</w:t>
      </w:r>
      <w:r w:rsidR="00587C91" w:rsidRPr="006B3234">
        <w:rPr>
          <w:rFonts w:ascii="Public Sans Light" w:hAnsi="Public Sans Light"/>
        </w:rPr>
        <w:t xml:space="preserve"> web</w:t>
      </w:r>
      <w:r w:rsidR="002906CC" w:rsidRPr="006B3234">
        <w:rPr>
          <w:rFonts w:ascii="Public Sans Light" w:hAnsi="Public Sans Light"/>
        </w:rPr>
        <w:t>page here [</w:t>
      </w:r>
      <w:r w:rsidR="00587C91" w:rsidRPr="006B3234">
        <w:rPr>
          <w:rFonts w:ascii="Public Sans Light" w:hAnsi="Public Sans Light"/>
        </w:rPr>
        <w:t>l</w:t>
      </w:r>
      <w:r w:rsidR="00165A2F" w:rsidRPr="006B3234">
        <w:rPr>
          <w:rFonts w:ascii="Public Sans Light" w:hAnsi="Public Sans Light"/>
        </w:rPr>
        <w:t>ink</w:t>
      </w:r>
      <w:r w:rsidR="006B3843" w:rsidRPr="006B3234">
        <w:rPr>
          <w:rFonts w:ascii="Public Sans Light" w:hAnsi="Public Sans Light"/>
        </w:rPr>
        <w:t xml:space="preserve"> or refer to QR code</w:t>
      </w:r>
      <w:r w:rsidR="002906CC" w:rsidRPr="006B3234">
        <w:rPr>
          <w:rFonts w:ascii="Public Sans Light" w:hAnsi="Public Sans Light"/>
        </w:rPr>
        <w:t>]</w:t>
      </w:r>
    </w:p>
    <w:p w14:paraId="3E2190B4" w14:textId="7240D5CE" w:rsidR="00B813E5" w:rsidRPr="006B3234" w:rsidRDefault="00EA738B" w:rsidP="00B813E5">
      <w:pPr>
        <w:pStyle w:val="ListBullet"/>
        <w:rPr>
          <w:rFonts w:ascii="Public Sans Light" w:hAnsi="Public Sans Light"/>
        </w:rPr>
      </w:pPr>
      <w:r>
        <w:rPr>
          <w:rFonts w:ascii="Public Sans Light" w:hAnsi="Public Sans Light"/>
        </w:rPr>
        <w:t>[</w:t>
      </w:r>
      <w:r w:rsidR="00B813E5" w:rsidRPr="006B3234">
        <w:rPr>
          <w:rFonts w:ascii="Public Sans Light" w:hAnsi="Public Sans Light"/>
        </w:rPr>
        <w:t>Insert other relevant details of the SEP trial (i.e. trading hours)</w:t>
      </w:r>
      <w:r>
        <w:rPr>
          <w:rFonts w:ascii="Public Sans Light" w:hAnsi="Public Sans Light"/>
        </w:rPr>
        <w:t>]</w:t>
      </w:r>
    </w:p>
    <w:p w14:paraId="5C505D03" w14:textId="403B7A73" w:rsidR="00F45F1E" w:rsidRPr="006B3234" w:rsidRDefault="00F45F1E" w:rsidP="00F45F1E">
      <w:pPr>
        <w:pStyle w:val="BodyText"/>
        <w:rPr>
          <w:rFonts w:ascii="Public Sans Light" w:hAnsi="Public Sans Light"/>
        </w:rPr>
      </w:pPr>
      <w:r w:rsidRPr="006B3234">
        <w:rPr>
          <w:rFonts w:ascii="Public Sans Light" w:hAnsi="Public Sans Light"/>
        </w:rPr>
        <w:t xml:space="preserve">The decision to establish the </w:t>
      </w:r>
      <w:r w:rsidR="00EC48CF" w:rsidRPr="006B3234">
        <w:rPr>
          <w:rFonts w:ascii="Public Sans Light" w:hAnsi="Public Sans Light"/>
        </w:rPr>
        <w:t>SEP</w:t>
      </w:r>
      <w:r w:rsidRPr="006B3234">
        <w:rPr>
          <w:rFonts w:ascii="Public Sans Light" w:hAnsi="Public Sans Light"/>
        </w:rPr>
        <w:t xml:space="preserve"> trial follows consultation with residents, businesses and </w:t>
      </w:r>
      <w:r w:rsidR="00EC48CF" w:rsidRPr="006B3234">
        <w:rPr>
          <w:rFonts w:ascii="Public Sans Light" w:hAnsi="Public Sans Light"/>
        </w:rPr>
        <w:t>visitors</w:t>
      </w:r>
      <w:r w:rsidRPr="006B3234">
        <w:rPr>
          <w:rFonts w:ascii="Public Sans Light" w:hAnsi="Public Sans Light"/>
        </w:rPr>
        <w:t xml:space="preserve"> </w:t>
      </w:r>
      <w:r w:rsidR="002B0420">
        <w:rPr>
          <w:rFonts w:ascii="Public Sans Light" w:hAnsi="Public Sans Light"/>
        </w:rPr>
        <w:t>over</w:t>
      </w:r>
      <w:r w:rsidR="00EC48CF" w:rsidRPr="006B3234">
        <w:rPr>
          <w:rFonts w:ascii="Public Sans Light" w:hAnsi="Public Sans Light"/>
        </w:rPr>
        <w:t xml:space="preserve"> the </w:t>
      </w:r>
      <w:r w:rsidR="002B0420">
        <w:rPr>
          <w:rFonts w:ascii="Public Sans Light" w:hAnsi="Public Sans Light"/>
        </w:rPr>
        <w:t>last few months.  Th</w:t>
      </w:r>
      <w:r w:rsidR="001E649B">
        <w:rPr>
          <w:rFonts w:ascii="Public Sans Light" w:hAnsi="Public Sans Light"/>
        </w:rPr>
        <w:t>is</w:t>
      </w:r>
      <w:r w:rsidR="00EC48CF" w:rsidRPr="006B3234">
        <w:rPr>
          <w:rFonts w:ascii="Public Sans Light" w:hAnsi="Public Sans Light"/>
        </w:rPr>
        <w:t xml:space="preserve"> feedback</w:t>
      </w:r>
      <w:r w:rsidRPr="006B3234" w:rsidDel="00EC48CF">
        <w:rPr>
          <w:rFonts w:ascii="Public Sans Light" w:hAnsi="Public Sans Light"/>
        </w:rPr>
        <w:t xml:space="preserve"> </w:t>
      </w:r>
      <w:r w:rsidR="002B0420">
        <w:rPr>
          <w:rFonts w:ascii="Public Sans Light" w:hAnsi="Public Sans Light"/>
        </w:rPr>
        <w:t xml:space="preserve">has </w:t>
      </w:r>
      <w:r w:rsidR="00EC48CF" w:rsidRPr="006B3234">
        <w:rPr>
          <w:rFonts w:ascii="Public Sans Light" w:hAnsi="Public Sans Light"/>
        </w:rPr>
        <w:t>help</w:t>
      </w:r>
      <w:r w:rsidR="002B0420">
        <w:rPr>
          <w:rFonts w:ascii="Public Sans Light" w:hAnsi="Public Sans Light"/>
        </w:rPr>
        <w:t>ed</w:t>
      </w:r>
      <w:r w:rsidR="00EC48CF" w:rsidRPr="006B3234">
        <w:rPr>
          <w:rFonts w:ascii="Public Sans Light" w:hAnsi="Public Sans Light"/>
        </w:rPr>
        <w:t xml:space="preserve"> to</w:t>
      </w:r>
      <w:r w:rsidRPr="006B3234">
        <w:rPr>
          <w:rFonts w:ascii="Public Sans Light" w:hAnsi="Public Sans Light"/>
        </w:rPr>
        <w:t xml:space="preserve"> shape the </w:t>
      </w:r>
      <w:r w:rsidR="004631B8">
        <w:rPr>
          <w:rFonts w:ascii="Public Sans Light" w:hAnsi="Public Sans Light"/>
        </w:rPr>
        <w:t>c</w:t>
      </w:r>
      <w:r w:rsidR="438BC3A6" w:rsidRPr="006B3234">
        <w:rPr>
          <w:rFonts w:ascii="Public Sans Light" w:hAnsi="Public Sans Light"/>
        </w:rPr>
        <w:t>ouncil’s</w:t>
      </w:r>
      <w:r w:rsidRPr="006B3234">
        <w:rPr>
          <w:rFonts w:ascii="Public Sans Light" w:hAnsi="Public Sans Light"/>
        </w:rPr>
        <w:t xml:space="preserve"> precinct management plan</w:t>
      </w:r>
      <w:r w:rsidR="00EC48CF" w:rsidRPr="006B3234">
        <w:rPr>
          <w:rFonts w:ascii="Public Sans Light" w:hAnsi="Public Sans Light"/>
        </w:rPr>
        <w:t xml:space="preserve"> for the SEP</w:t>
      </w:r>
      <w:r w:rsidRPr="006B3234">
        <w:rPr>
          <w:rFonts w:ascii="Public Sans Light" w:hAnsi="Public Sans Light"/>
        </w:rPr>
        <w:t xml:space="preserve">. You can read </w:t>
      </w:r>
      <w:r w:rsidR="00127139" w:rsidRPr="006B3234">
        <w:rPr>
          <w:rFonts w:ascii="Public Sans Light" w:hAnsi="Public Sans Light"/>
        </w:rPr>
        <w:t>more about</w:t>
      </w:r>
      <w:r w:rsidRPr="006B3234">
        <w:rPr>
          <w:rFonts w:ascii="Public Sans Light" w:hAnsi="Public Sans Light"/>
        </w:rPr>
        <w:t xml:space="preserve"> the </w:t>
      </w:r>
      <w:r w:rsidR="00127139" w:rsidRPr="006B3234">
        <w:rPr>
          <w:rFonts w:ascii="Public Sans Light" w:hAnsi="Public Sans Light"/>
        </w:rPr>
        <w:t xml:space="preserve">outcomes of </w:t>
      </w:r>
      <w:r w:rsidRPr="006B3234">
        <w:rPr>
          <w:rFonts w:ascii="Public Sans Light" w:hAnsi="Public Sans Light"/>
        </w:rPr>
        <w:t xml:space="preserve">the community consultation </w:t>
      </w:r>
      <w:r w:rsidR="00127139" w:rsidRPr="006B3234">
        <w:rPr>
          <w:rFonts w:ascii="Public Sans Light" w:hAnsi="Public Sans Light"/>
        </w:rPr>
        <w:t xml:space="preserve">through the report available on the </w:t>
      </w:r>
      <w:r w:rsidR="00B75169" w:rsidRPr="006B3234">
        <w:rPr>
          <w:rFonts w:ascii="Public Sans Light" w:hAnsi="Public Sans Light"/>
        </w:rPr>
        <w:t>webpage here</w:t>
      </w:r>
      <w:r w:rsidR="00127139" w:rsidRPr="006B3234">
        <w:rPr>
          <w:rFonts w:ascii="Public Sans Light" w:hAnsi="Public Sans Light"/>
        </w:rPr>
        <w:t xml:space="preserve"> </w:t>
      </w:r>
      <w:r w:rsidR="00A56A0D" w:rsidRPr="006B3234">
        <w:rPr>
          <w:rFonts w:ascii="Public Sans Light" w:hAnsi="Public Sans Light"/>
        </w:rPr>
        <w:t>[</w:t>
      </w:r>
      <w:r w:rsidR="00F56CAA" w:rsidRPr="006B3234">
        <w:rPr>
          <w:rFonts w:ascii="Public Sans Light" w:hAnsi="Public Sans Light"/>
        </w:rPr>
        <w:t>insert website link</w:t>
      </w:r>
      <w:r w:rsidR="00A56A0D" w:rsidRPr="006B3234">
        <w:rPr>
          <w:rFonts w:ascii="Public Sans Light" w:hAnsi="Public Sans Light"/>
        </w:rPr>
        <w:t>]</w:t>
      </w:r>
      <w:r w:rsidRPr="006B3234">
        <w:rPr>
          <w:rFonts w:ascii="Public Sans Light" w:hAnsi="Public Sans Light"/>
        </w:rPr>
        <w:t>. Thank you to those who participated</w:t>
      </w:r>
      <w:r w:rsidR="00F56CAA" w:rsidRPr="006B3234">
        <w:rPr>
          <w:rFonts w:ascii="Public Sans Light" w:hAnsi="Public Sans Light"/>
        </w:rPr>
        <w:t xml:space="preserve"> in the consultation</w:t>
      </w:r>
      <w:r w:rsidRPr="006B3234">
        <w:rPr>
          <w:rFonts w:ascii="Public Sans Light" w:hAnsi="Public Sans Light"/>
        </w:rPr>
        <w:t xml:space="preserve">. </w:t>
      </w:r>
    </w:p>
    <w:p w14:paraId="0804E16D" w14:textId="6EDCEE18" w:rsidR="00C55C38" w:rsidRDefault="000F0132" w:rsidP="00F45F1E">
      <w:pPr>
        <w:pStyle w:val="BodyText"/>
        <w:rPr>
          <w:rFonts w:ascii="Public Sans Light" w:hAnsi="Public Sans Light"/>
        </w:rPr>
      </w:pPr>
      <w:r>
        <w:rPr>
          <w:rFonts w:ascii="Public Sans Light" w:hAnsi="Public Sans Light"/>
        </w:rPr>
        <w:t>A</w:t>
      </w:r>
      <w:r w:rsidRPr="006B3234">
        <w:rPr>
          <w:rFonts w:ascii="Public Sans Light" w:hAnsi="Public Sans Light"/>
        </w:rPr>
        <w:t xml:space="preserve"> precinct working group/</w:t>
      </w:r>
      <w:r w:rsidR="00137238">
        <w:rPr>
          <w:rFonts w:ascii="Public Sans Light" w:hAnsi="Public Sans Light"/>
        </w:rPr>
        <w:t xml:space="preserve">internal council </w:t>
      </w:r>
      <w:r w:rsidR="00421255">
        <w:rPr>
          <w:rFonts w:ascii="Public Sans Light" w:hAnsi="Public Sans Light"/>
        </w:rPr>
        <w:t>working group</w:t>
      </w:r>
      <w:r w:rsidRPr="006B3234">
        <w:rPr>
          <w:rFonts w:ascii="Public Sans Light" w:hAnsi="Public Sans Light"/>
        </w:rPr>
        <w:t xml:space="preserve"> [edit as appropriate</w:t>
      </w:r>
      <w:r w:rsidR="00524C58">
        <w:rPr>
          <w:rFonts w:ascii="Public Sans Light" w:hAnsi="Public Sans Light"/>
        </w:rPr>
        <w:t xml:space="preserve"> to your cou</w:t>
      </w:r>
      <w:r w:rsidR="00F82653">
        <w:rPr>
          <w:rFonts w:ascii="Public Sans Light" w:hAnsi="Public Sans Light"/>
        </w:rPr>
        <w:t>ncil’s management</w:t>
      </w:r>
      <w:r w:rsidR="008B3E0D">
        <w:rPr>
          <w:rFonts w:ascii="Public Sans Light" w:hAnsi="Public Sans Light"/>
        </w:rPr>
        <w:t xml:space="preserve"> structure for the SEP</w:t>
      </w:r>
      <w:r>
        <w:rPr>
          <w:rFonts w:ascii="Public Sans Light" w:hAnsi="Public Sans Light"/>
        </w:rPr>
        <w:t xml:space="preserve"> and include information about </w:t>
      </w:r>
      <w:r w:rsidR="001B47D0">
        <w:rPr>
          <w:rFonts w:ascii="Public Sans Light" w:hAnsi="Public Sans Light"/>
        </w:rPr>
        <w:t>who is managing the SE</w:t>
      </w:r>
      <w:r w:rsidR="00421255">
        <w:rPr>
          <w:rFonts w:ascii="Public Sans Light" w:hAnsi="Public Sans Light"/>
        </w:rPr>
        <w:t>P</w:t>
      </w:r>
      <w:r w:rsidRPr="006B3234">
        <w:rPr>
          <w:rFonts w:ascii="Public Sans Light" w:hAnsi="Public Sans Light"/>
        </w:rPr>
        <w:t>]</w:t>
      </w:r>
      <w:r>
        <w:rPr>
          <w:rFonts w:ascii="Public Sans Light" w:hAnsi="Public Sans Light"/>
        </w:rPr>
        <w:t xml:space="preserve"> will manage the SEP trial. </w:t>
      </w:r>
      <w:r w:rsidR="00F45F1E" w:rsidRPr="006B3234">
        <w:rPr>
          <w:rFonts w:ascii="Public Sans Light" w:hAnsi="Public Sans Light"/>
        </w:rPr>
        <w:t xml:space="preserve">While the trial is active, </w:t>
      </w:r>
      <w:r w:rsidR="00EC2863">
        <w:rPr>
          <w:rFonts w:ascii="Public Sans Light" w:hAnsi="Public Sans Light"/>
        </w:rPr>
        <w:t>c</w:t>
      </w:r>
      <w:r w:rsidR="00F45F1E" w:rsidRPr="006B3234">
        <w:rPr>
          <w:rFonts w:ascii="Public Sans Light" w:hAnsi="Public Sans Light"/>
        </w:rPr>
        <w:t xml:space="preserve">ouncil is eager to receive your ongoing </w:t>
      </w:r>
      <w:proofErr w:type="gramStart"/>
      <w:r w:rsidR="00F45F1E" w:rsidRPr="006B3234">
        <w:rPr>
          <w:rFonts w:ascii="Public Sans Light" w:hAnsi="Public Sans Light"/>
        </w:rPr>
        <w:t>feedback</w:t>
      </w:r>
      <w:proofErr w:type="gramEnd"/>
      <w:r w:rsidR="00C33D66">
        <w:rPr>
          <w:rFonts w:ascii="Public Sans Light" w:hAnsi="Public Sans Light"/>
        </w:rPr>
        <w:t xml:space="preserve"> and you can provide this to council by </w:t>
      </w:r>
      <w:r w:rsidR="00D34964">
        <w:rPr>
          <w:rFonts w:ascii="Public Sans Light" w:hAnsi="Public Sans Light"/>
        </w:rPr>
        <w:t xml:space="preserve">[insert how </w:t>
      </w:r>
      <w:r w:rsidR="00185F52">
        <w:rPr>
          <w:rFonts w:ascii="Public Sans Light" w:hAnsi="Public Sans Light"/>
        </w:rPr>
        <w:t>feedback can be provided</w:t>
      </w:r>
      <w:r w:rsidR="003A2D76">
        <w:rPr>
          <w:rFonts w:ascii="Public Sans Light" w:hAnsi="Public Sans Light"/>
        </w:rPr>
        <w:t>]</w:t>
      </w:r>
      <w:r w:rsidR="00F45F1E" w:rsidRPr="006B3234">
        <w:rPr>
          <w:rFonts w:ascii="Public Sans Light" w:hAnsi="Public Sans Light"/>
        </w:rPr>
        <w:t xml:space="preserve">. There will also be a formal review process </w:t>
      </w:r>
      <w:r w:rsidR="007A5BC7" w:rsidRPr="006B3234">
        <w:rPr>
          <w:rFonts w:ascii="Public Sans Light" w:hAnsi="Public Sans Light"/>
        </w:rPr>
        <w:t>after</w:t>
      </w:r>
      <w:r w:rsidR="00021926" w:rsidRPr="006B3234">
        <w:rPr>
          <w:rFonts w:ascii="Public Sans Light" w:hAnsi="Public Sans Light"/>
        </w:rPr>
        <w:t xml:space="preserve"> </w:t>
      </w:r>
      <w:r w:rsidR="00EC48CF" w:rsidRPr="006B3234">
        <w:rPr>
          <w:rFonts w:ascii="Public Sans Light" w:hAnsi="Public Sans Light"/>
        </w:rPr>
        <w:t>[</w:t>
      </w:r>
      <w:r w:rsidR="00F01690">
        <w:rPr>
          <w:rFonts w:ascii="Public Sans Light" w:hAnsi="Public Sans Light"/>
        </w:rPr>
        <w:t>insert period</w:t>
      </w:r>
      <w:r w:rsidR="00EC48CF" w:rsidRPr="006B3234">
        <w:rPr>
          <w:rFonts w:ascii="Public Sans Light" w:hAnsi="Public Sans Light"/>
        </w:rPr>
        <w:t>]</w:t>
      </w:r>
      <w:r w:rsidR="02B4F29D" w:rsidRPr="006B3234">
        <w:rPr>
          <w:rFonts w:ascii="Public Sans Light" w:hAnsi="Public Sans Light"/>
        </w:rPr>
        <w:t xml:space="preserve"> </w:t>
      </w:r>
      <w:r w:rsidR="00F45F1E" w:rsidRPr="006B3234">
        <w:rPr>
          <w:rFonts w:ascii="Public Sans Light" w:hAnsi="Public Sans Light"/>
        </w:rPr>
        <w:t>months to evaluate the trial a</w:t>
      </w:r>
      <w:r w:rsidR="00AE4EC5">
        <w:rPr>
          <w:rFonts w:ascii="Public Sans Light" w:hAnsi="Public Sans Light"/>
        </w:rPr>
        <w:t>nd</w:t>
      </w:r>
      <w:r w:rsidR="00F45F1E" w:rsidRPr="006B3234">
        <w:rPr>
          <w:rFonts w:ascii="Public Sans Light" w:hAnsi="Public Sans Light"/>
        </w:rPr>
        <w:t xml:space="preserve"> determine if the SEP should be made permanent. </w:t>
      </w:r>
    </w:p>
    <w:p w14:paraId="0F9DEECF" w14:textId="77777777" w:rsidR="00F45F1E" w:rsidRPr="006B3234" w:rsidRDefault="00F45F1E" w:rsidP="00F45F1E">
      <w:pPr>
        <w:pStyle w:val="BodyText"/>
        <w:rPr>
          <w:rFonts w:ascii="Public Sans Light" w:eastAsia="Times New Roman" w:hAnsi="Public Sans Light"/>
        </w:rPr>
      </w:pPr>
      <w:r w:rsidRPr="006B3234">
        <w:rPr>
          <w:rFonts w:ascii="Public Sans Light" w:eastAsia="Times New Roman" w:hAnsi="Public Sans Light"/>
        </w:rPr>
        <w:t> </w:t>
      </w:r>
    </w:p>
    <w:p w14:paraId="38DF42C2" w14:textId="77777777" w:rsidR="00F45F1E" w:rsidRPr="006B3234" w:rsidRDefault="00F45F1E" w:rsidP="00F45F1E">
      <w:pPr>
        <w:pStyle w:val="BodyText"/>
        <w:rPr>
          <w:rFonts w:ascii="Public Sans Light" w:hAnsi="Public Sans Light"/>
          <w:b/>
          <w:bCs/>
        </w:rPr>
      </w:pPr>
      <w:r w:rsidRPr="006B3234">
        <w:rPr>
          <w:rFonts w:ascii="Public Sans Light" w:hAnsi="Public Sans Light"/>
          <w:b/>
          <w:bCs/>
        </w:rPr>
        <w:t>More information</w:t>
      </w:r>
    </w:p>
    <w:p w14:paraId="684FC667" w14:textId="2AFE45E0" w:rsidR="00F45F1E" w:rsidRPr="006B3234" w:rsidRDefault="00F45F1E" w:rsidP="00F45F1E">
      <w:pPr>
        <w:pStyle w:val="BodyText"/>
        <w:rPr>
          <w:rFonts w:ascii="Public Sans Light" w:hAnsi="Public Sans Light"/>
        </w:rPr>
      </w:pPr>
      <w:r w:rsidRPr="006B3234">
        <w:rPr>
          <w:rFonts w:ascii="Public Sans Light" w:hAnsi="Public Sans Light"/>
        </w:rPr>
        <w:t xml:space="preserve">Visit our website by scanning the QR code or visiting [URL] to find more information </w:t>
      </w:r>
      <w:r w:rsidR="00AC52E4" w:rsidRPr="006B3234">
        <w:rPr>
          <w:rFonts w:ascii="Public Sans Light" w:hAnsi="Public Sans Light"/>
        </w:rPr>
        <w:t>about</w:t>
      </w:r>
      <w:r w:rsidRPr="006B3234">
        <w:rPr>
          <w:rFonts w:ascii="Public Sans Light" w:hAnsi="Public Sans Light"/>
        </w:rPr>
        <w:t>:</w:t>
      </w:r>
    </w:p>
    <w:p w14:paraId="577B4352" w14:textId="11244F58" w:rsidR="00F45F1E" w:rsidRPr="006B3234" w:rsidRDefault="00F45F1E" w:rsidP="00F45F1E">
      <w:pPr>
        <w:pStyle w:val="ListBullet"/>
        <w:rPr>
          <w:rFonts w:ascii="Public Sans Light" w:hAnsi="Public Sans Light"/>
        </w:rPr>
      </w:pPr>
      <w:r w:rsidRPr="006B3234">
        <w:rPr>
          <w:rFonts w:ascii="Public Sans Light" w:hAnsi="Public Sans Light"/>
        </w:rPr>
        <w:t xml:space="preserve">SEP including a map, </w:t>
      </w:r>
      <w:r w:rsidR="004645AF" w:rsidRPr="006B3234">
        <w:rPr>
          <w:rFonts w:ascii="Public Sans Light" w:hAnsi="Public Sans Light"/>
        </w:rPr>
        <w:t>F</w:t>
      </w:r>
      <w:r w:rsidR="00F06870">
        <w:rPr>
          <w:rFonts w:ascii="Public Sans Light" w:hAnsi="Public Sans Light"/>
        </w:rPr>
        <w:t>requently Asked Question</w:t>
      </w:r>
      <w:r w:rsidR="002A70CF">
        <w:rPr>
          <w:rFonts w:ascii="Public Sans Light" w:hAnsi="Public Sans Light"/>
        </w:rPr>
        <w:t>s</w:t>
      </w:r>
    </w:p>
    <w:p w14:paraId="2ED27BD4" w14:textId="20EC80FC" w:rsidR="00F45F1E" w:rsidRPr="006B3234" w:rsidRDefault="002D5EBD" w:rsidP="00F45F1E">
      <w:pPr>
        <w:pStyle w:val="ListBullet"/>
        <w:rPr>
          <w:rFonts w:ascii="Public Sans Light" w:hAnsi="Public Sans Light"/>
        </w:rPr>
      </w:pPr>
      <w:r w:rsidRPr="006B3234">
        <w:rPr>
          <w:rFonts w:ascii="Public Sans Light" w:hAnsi="Public Sans Light"/>
        </w:rPr>
        <w:t>C</w:t>
      </w:r>
      <w:r w:rsidR="00F45F1E" w:rsidRPr="006B3234">
        <w:rPr>
          <w:rFonts w:ascii="Public Sans Light" w:hAnsi="Public Sans Light"/>
        </w:rPr>
        <w:t xml:space="preserve">ommunity </w:t>
      </w:r>
      <w:r w:rsidR="00AC4A48" w:rsidRPr="006B3234">
        <w:rPr>
          <w:rFonts w:ascii="Public Sans Light" w:hAnsi="Public Sans Light"/>
        </w:rPr>
        <w:t>C</w:t>
      </w:r>
      <w:r w:rsidR="00F45F1E" w:rsidRPr="006B3234">
        <w:rPr>
          <w:rFonts w:ascii="Public Sans Light" w:hAnsi="Public Sans Light"/>
        </w:rPr>
        <w:t xml:space="preserve">onsultation </w:t>
      </w:r>
      <w:r w:rsidR="00AC4A48" w:rsidRPr="006B3234">
        <w:rPr>
          <w:rFonts w:ascii="Public Sans Light" w:hAnsi="Public Sans Light"/>
        </w:rPr>
        <w:t>R</w:t>
      </w:r>
      <w:r w:rsidR="00F45F1E" w:rsidRPr="006B3234">
        <w:rPr>
          <w:rFonts w:ascii="Public Sans Light" w:hAnsi="Public Sans Light"/>
        </w:rPr>
        <w:t>eport</w:t>
      </w:r>
    </w:p>
    <w:p w14:paraId="5BE54217" w14:textId="413401BB" w:rsidR="00F45F1E" w:rsidRPr="006B3234" w:rsidRDefault="004A5D2D" w:rsidP="00F45F1E">
      <w:pPr>
        <w:pStyle w:val="ListBullet"/>
        <w:rPr>
          <w:rFonts w:ascii="Public Sans Light" w:hAnsi="Public Sans Light"/>
        </w:rPr>
      </w:pPr>
      <w:r>
        <w:rPr>
          <w:rFonts w:ascii="Public Sans Light" w:hAnsi="Public Sans Light"/>
        </w:rPr>
        <w:t>Precinct Management Plan and h</w:t>
      </w:r>
      <w:r w:rsidR="0000396F" w:rsidRPr="006B3234">
        <w:rPr>
          <w:rFonts w:ascii="Public Sans Light" w:hAnsi="Public Sans Light"/>
        </w:rPr>
        <w:t xml:space="preserve">ow the SEP is managed </w:t>
      </w:r>
    </w:p>
    <w:p w14:paraId="0525508A" w14:textId="77777777" w:rsidR="00F45F1E" w:rsidRPr="006B3234" w:rsidRDefault="00F45F1E" w:rsidP="00F45F1E">
      <w:pPr>
        <w:pStyle w:val="ListBullet"/>
        <w:rPr>
          <w:rFonts w:ascii="Public Sans Light" w:hAnsi="Public Sans Light"/>
        </w:rPr>
      </w:pPr>
      <w:r w:rsidRPr="006B3234">
        <w:rPr>
          <w:rFonts w:ascii="Public Sans Light" w:hAnsi="Public Sans Light"/>
        </w:rPr>
        <w:t xml:space="preserve">Events/activities  </w:t>
      </w:r>
    </w:p>
    <w:p w14:paraId="038F6BFE" w14:textId="406A0D1A" w:rsidR="00F45F1E" w:rsidRPr="006B3234" w:rsidRDefault="00F45F1E" w:rsidP="00F45F1E">
      <w:pPr>
        <w:pStyle w:val="ListBullet"/>
        <w:rPr>
          <w:rFonts w:ascii="Public Sans Light" w:hAnsi="Public Sans Light"/>
        </w:rPr>
      </w:pPr>
      <w:r w:rsidRPr="006B3234">
        <w:rPr>
          <w:rFonts w:ascii="Public Sans Light" w:hAnsi="Public Sans Light"/>
        </w:rPr>
        <w:t xml:space="preserve">How to </w:t>
      </w:r>
      <w:r w:rsidR="00D13DB8" w:rsidRPr="006B3234">
        <w:rPr>
          <w:rFonts w:ascii="Public Sans Light" w:hAnsi="Public Sans Light"/>
        </w:rPr>
        <w:t xml:space="preserve">provide </w:t>
      </w:r>
      <w:r w:rsidRPr="006B3234">
        <w:rPr>
          <w:rFonts w:ascii="Public Sans Light" w:hAnsi="Public Sans Light"/>
        </w:rPr>
        <w:t xml:space="preserve">feedback </w:t>
      </w:r>
      <w:r w:rsidR="00D13DB8" w:rsidRPr="006B3234">
        <w:rPr>
          <w:rFonts w:ascii="Public Sans Light" w:hAnsi="Public Sans Light"/>
        </w:rPr>
        <w:t xml:space="preserve">about the SEP </w:t>
      </w:r>
    </w:p>
    <w:p w14:paraId="396191EB" w14:textId="77777777" w:rsidR="00C55C38" w:rsidRPr="00C55C38" w:rsidRDefault="00C55C38" w:rsidP="00B04578">
      <w:pPr>
        <w:pStyle w:val="ListBullet"/>
        <w:numPr>
          <w:ilvl w:val="0"/>
          <w:numId w:val="0"/>
        </w:numPr>
        <w:rPr>
          <w:rFonts w:ascii="Public Sans Light" w:hAnsi="Public Sans Light"/>
        </w:rPr>
      </w:pPr>
    </w:p>
    <w:p w14:paraId="6167EE96" w14:textId="2E19FE5F" w:rsidR="00F45F1E" w:rsidRPr="006B3234" w:rsidRDefault="00873D45" w:rsidP="00C55C38">
      <w:pPr>
        <w:pStyle w:val="BodyText"/>
        <w:rPr>
          <w:rFonts w:ascii="Public Sans Light" w:hAnsi="Public Sans Light"/>
        </w:rPr>
      </w:pPr>
      <w:r>
        <w:rPr>
          <w:rFonts w:ascii="Public Sans Light" w:hAnsi="Public Sans Light"/>
        </w:rPr>
        <w:t>For more information, please contact</w:t>
      </w:r>
      <w:r w:rsidR="00C55C38">
        <w:rPr>
          <w:rFonts w:ascii="Public Sans Light" w:hAnsi="Public Sans Light"/>
        </w:rPr>
        <w:t xml:space="preserve"> </w:t>
      </w:r>
      <w:r w:rsidR="00F45F1E" w:rsidRPr="006B3234">
        <w:rPr>
          <w:rFonts w:ascii="Public Sans Light" w:hAnsi="Public Sans Light"/>
        </w:rPr>
        <w:t>[insert details]</w:t>
      </w:r>
    </w:p>
    <w:p w14:paraId="7E85BBBA" w14:textId="77777777" w:rsidR="00F45F1E" w:rsidRPr="006B3234" w:rsidRDefault="00F45F1E" w:rsidP="00F45F1E">
      <w:pPr>
        <w:pStyle w:val="BodyText"/>
        <w:rPr>
          <w:rFonts w:ascii="Public Sans Light" w:hAnsi="Public Sans Light"/>
          <w:color w:val="000000"/>
        </w:rPr>
      </w:pPr>
    </w:p>
    <w:p w14:paraId="279C4279" w14:textId="4EEB32CA" w:rsidR="008874BA" w:rsidRDefault="008874BA" w:rsidP="00F45F1E">
      <w:pPr>
        <w:pStyle w:val="BodyText"/>
        <w:rPr>
          <w:rFonts w:ascii="Public Sans Light" w:hAnsi="Public Sans Light"/>
          <w:color w:val="000000"/>
        </w:rPr>
      </w:pPr>
      <w:r>
        <w:rPr>
          <w:rFonts w:ascii="Public Sans Light" w:hAnsi="Public Sans Light"/>
          <w:color w:val="000000"/>
        </w:rPr>
        <w:lastRenderedPageBreak/>
        <w:t>Thank</w:t>
      </w:r>
      <w:r w:rsidR="00C200B2">
        <w:rPr>
          <w:rFonts w:ascii="Public Sans Light" w:hAnsi="Public Sans Light"/>
          <w:color w:val="000000"/>
        </w:rPr>
        <w:t xml:space="preserve"> you for your interest </w:t>
      </w:r>
      <w:r w:rsidR="00F10F4C">
        <w:rPr>
          <w:rFonts w:ascii="Public Sans Light" w:hAnsi="Public Sans Light"/>
          <w:color w:val="000000"/>
        </w:rPr>
        <w:t>and support</w:t>
      </w:r>
      <w:r w:rsidR="00E5040B">
        <w:rPr>
          <w:rFonts w:ascii="Public Sans Light" w:hAnsi="Public Sans Light"/>
          <w:color w:val="000000"/>
        </w:rPr>
        <w:t>ing</w:t>
      </w:r>
      <w:r w:rsidR="00F10F4C">
        <w:rPr>
          <w:rFonts w:ascii="Public Sans Light" w:hAnsi="Public Sans Light"/>
          <w:color w:val="000000"/>
        </w:rPr>
        <w:t xml:space="preserve"> </w:t>
      </w:r>
      <w:r w:rsidR="00B15ECF">
        <w:rPr>
          <w:rFonts w:ascii="Public Sans Light" w:hAnsi="Public Sans Light"/>
          <w:color w:val="000000"/>
        </w:rPr>
        <w:t>our local night</w:t>
      </w:r>
      <w:r w:rsidR="00E5040B">
        <w:rPr>
          <w:rFonts w:ascii="Public Sans Light" w:hAnsi="Public Sans Light"/>
          <w:color w:val="000000"/>
        </w:rPr>
        <w:t xml:space="preserve">-time economy. </w:t>
      </w:r>
    </w:p>
    <w:p w14:paraId="5E7CFA68" w14:textId="77777777" w:rsidR="00E5040B" w:rsidRPr="006B3234" w:rsidRDefault="00E5040B" w:rsidP="00F45F1E">
      <w:pPr>
        <w:pStyle w:val="BodyText"/>
        <w:rPr>
          <w:rFonts w:ascii="Public Sans Light" w:hAnsi="Public Sans Light"/>
          <w:color w:val="000000"/>
        </w:rPr>
      </w:pPr>
    </w:p>
    <w:p w14:paraId="6B7FC315" w14:textId="67F84D71" w:rsidR="00F45F1E" w:rsidRPr="006B3234" w:rsidRDefault="00F45F1E" w:rsidP="00F45F1E">
      <w:pPr>
        <w:pStyle w:val="BodyText"/>
        <w:rPr>
          <w:rFonts w:ascii="Public Sans Light" w:hAnsi="Public Sans Light"/>
        </w:rPr>
      </w:pPr>
      <w:r w:rsidRPr="006B3234">
        <w:rPr>
          <w:rFonts w:ascii="Public Sans Light" w:hAnsi="Public Sans Light"/>
        </w:rPr>
        <w:t>Yours sincerely,</w:t>
      </w:r>
    </w:p>
    <w:p w14:paraId="1F6BE7DB" w14:textId="2DDD20B3" w:rsidR="00F45F1E" w:rsidRPr="006B3234" w:rsidRDefault="00F45F1E" w:rsidP="00F45F1E">
      <w:pPr>
        <w:pStyle w:val="BodyText"/>
        <w:rPr>
          <w:rFonts w:ascii="Public Sans Light" w:hAnsi="Public Sans Light"/>
        </w:rPr>
      </w:pPr>
      <w:r w:rsidRPr="006B3234">
        <w:rPr>
          <w:rFonts w:ascii="Public Sans Light" w:hAnsi="Public Sans Light"/>
          <w:b/>
          <w:bCs/>
        </w:rPr>
        <w:t>CEO / council contact officer</w:t>
      </w:r>
      <w:r w:rsidR="005E56CA" w:rsidRPr="006B3234">
        <w:rPr>
          <w:rFonts w:ascii="Public Sans Light" w:hAnsi="Public Sans Light"/>
          <w:b/>
          <w:bCs/>
        </w:rPr>
        <w:t xml:space="preserve"> </w:t>
      </w:r>
    </w:p>
    <w:p w14:paraId="09AA6D57" w14:textId="77777777" w:rsidR="00F45F1E" w:rsidRPr="006B3234" w:rsidRDefault="00F45F1E" w:rsidP="00F45F1E">
      <w:pPr>
        <w:pStyle w:val="BodyText"/>
        <w:rPr>
          <w:rFonts w:ascii="Public Sans Light" w:hAnsi="Public Sans Light"/>
          <w:color w:val="000000"/>
        </w:rPr>
      </w:pPr>
    </w:p>
    <w:p w14:paraId="62BCD9DB" w14:textId="77777777" w:rsidR="00F45F1E" w:rsidRPr="006B3234" w:rsidRDefault="00F45F1E" w:rsidP="00B41773">
      <w:pPr>
        <w:rPr>
          <w:rFonts w:ascii="Public Sans Light" w:hAnsi="Public Sans Light"/>
        </w:rPr>
      </w:pPr>
    </w:p>
    <w:p w14:paraId="780083CD" w14:textId="77777777" w:rsidR="00A56A0D" w:rsidRPr="006B3234" w:rsidRDefault="00A56A0D" w:rsidP="00B41773">
      <w:pPr>
        <w:rPr>
          <w:rFonts w:ascii="Public Sans Light" w:hAnsi="Public Sans Light"/>
        </w:rPr>
      </w:pPr>
    </w:p>
    <w:p w14:paraId="17805A35" w14:textId="77777777" w:rsidR="00007DA8" w:rsidRPr="006B3234" w:rsidRDefault="00007DA8" w:rsidP="00B41773">
      <w:pPr>
        <w:rPr>
          <w:rFonts w:ascii="Public Sans Light" w:hAnsi="Public Sans Light"/>
        </w:rPr>
      </w:pPr>
    </w:p>
    <w:p w14:paraId="60F955EB" w14:textId="77777777" w:rsidR="00007DA8" w:rsidRPr="006B3234" w:rsidRDefault="00007DA8" w:rsidP="00B41773">
      <w:pPr>
        <w:rPr>
          <w:rFonts w:ascii="Public Sans Light" w:hAnsi="Public Sans Light"/>
        </w:rPr>
      </w:pPr>
    </w:p>
    <w:p w14:paraId="03FF565A" w14:textId="77777777" w:rsidR="00007DA8" w:rsidRPr="006B3234" w:rsidRDefault="00007DA8" w:rsidP="00B41773">
      <w:pPr>
        <w:rPr>
          <w:rFonts w:ascii="Public Sans Light" w:hAnsi="Public Sans Light"/>
        </w:rPr>
      </w:pPr>
    </w:p>
    <w:p w14:paraId="2012A01C" w14:textId="77777777" w:rsidR="00007DA8" w:rsidRPr="006B3234" w:rsidRDefault="00007DA8" w:rsidP="00B41773">
      <w:pPr>
        <w:rPr>
          <w:rFonts w:ascii="Public Sans Light" w:hAnsi="Public Sans Light"/>
        </w:rPr>
      </w:pPr>
    </w:p>
    <w:p w14:paraId="720FFBFE" w14:textId="77777777" w:rsidR="00007DA8" w:rsidRPr="006B3234" w:rsidRDefault="00007DA8" w:rsidP="00B41773">
      <w:pPr>
        <w:rPr>
          <w:rFonts w:ascii="Public Sans Light" w:hAnsi="Public Sans Light"/>
        </w:rPr>
      </w:pPr>
    </w:p>
    <w:p w14:paraId="7DEFD0C8" w14:textId="77777777" w:rsidR="00007DA8" w:rsidRPr="006B3234" w:rsidRDefault="00007DA8" w:rsidP="00B41773">
      <w:pPr>
        <w:rPr>
          <w:rFonts w:ascii="Public Sans Light" w:hAnsi="Public Sans Light"/>
        </w:rPr>
      </w:pPr>
    </w:p>
    <w:p w14:paraId="133E0420" w14:textId="77777777" w:rsidR="00007DA8" w:rsidRPr="006B3234" w:rsidRDefault="00007DA8" w:rsidP="00B41773">
      <w:pPr>
        <w:rPr>
          <w:rFonts w:ascii="Public Sans Light" w:hAnsi="Public Sans Light"/>
        </w:rPr>
      </w:pPr>
    </w:p>
    <w:p w14:paraId="1E9CECEE" w14:textId="77777777" w:rsidR="00007DA8" w:rsidRPr="006B3234" w:rsidRDefault="00007DA8" w:rsidP="00B41773">
      <w:pPr>
        <w:rPr>
          <w:rFonts w:ascii="Public Sans Light" w:hAnsi="Public Sans Light"/>
        </w:rPr>
      </w:pPr>
    </w:p>
    <w:p w14:paraId="69D154EB" w14:textId="77777777" w:rsidR="00007DA8" w:rsidRPr="006B3234" w:rsidRDefault="00007DA8" w:rsidP="00B41773">
      <w:pPr>
        <w:rPr>
          <w:rFonts w:ascii="Public Sans Light" w:hAnsi="Public Sans Light"/>
        </w:rPr>
      </w:pPr>
    </w:p>
    <w:p w14:paraId="4DBFF738" w14:textId="77777777" w:rsidR="00007DA8" w:rsidRPr="006B3234" w:rsidRDefault="00007DA8" w:rsidP="00B41773">
      <w:pPr>
        <w:rPr>
          <w:rFonts w:ascii="Public Sans Light" w:hAnsi="Public Sans Light"/>
        </w:rPr>
      </w:pPr>
    </w:p>
    <w:p w14:paraId="793D9A5C" w14:textId="77777777" w:rsidR="00007DA8" w:rsidRPr="006B3234" w:rsidRDefault="00007DA8" w:rsidP="00B41773">
      <w:pPr>
        <w:rPr>
          <w:rFonts w:ascii="Public Sans Light" w:hAnsi="Public Sans Light"/>
        </w:rPr>
      </w:pPr>
    </w:p>
    <w:p w14:paraId="1728DA05" w14:textId="77777777" w:rsidR="00007DA8" w:rsidRPr="006B3234" w:rsidRDefault="00007DA8" w:rsidP="00B41773">
      <w:pPr>
        <w:rPr>
          <w:rFonts w:ascii="Public Sans Light" w:hAnsi="Public Sans Light"/>
        </w:rPr>
      </w:pPr>
    </w:p>
    <w:p w14:paraId="6BA5D0E7" w14:textId="77777777" w:rsidR="00007DA8" w:rsidRPr="006B3234" w:rsidRDefault="00007DA8" w:rsidP="00B41773">
      <w:pPr>
        <w:rPr>
          <w:rFonts w:ascii="Public Sans Light" w:hAnsi="Public Sans Light"/>
        </w:rPr>
      </w:pPr>
    </w:p>
    <w:p w14:paraId="15EE7CEB" w14:textId="77777777" w:rsidR="00007DA8" w:rsidRPr="006B3234" w:rsidRDefault="00007DA8" w:rsidP="00B41773">
      <w:pPr>
        <w:rPr>
          <w:rFonts w:ascii="Public Sans Light" w:hAnsi="Public Sans Light"/>
        </w:rPr>
      </w:pPr>
    </w:p>
    <w:p w14:paraId="7DBEC4A0" w14:textId="77777777" w:rsidR="00007DA8" w:rsidRPr="006B3234" w:rsidRDefault="00007DA8" w:rsidP="00B41773">
      <w:pPr>
        <w:rPr>
          <w:rFonts w:ascii="Public Sans Light" w:hAnsi="Public Sans Light"/>
        </w:rPr>
      </w:pPr>
    </w:p>
    <w:p w14:paraId="2AE24998" w14:textId="77777777" w:rsidR="00007DA8" w:rsidRPr="006B3234" w:rsidRDefault="00007DA8" w:rsidP="00B41773">
      <w:pPr>
        <w:rPr>
          <w:rFonts w:ascii="Public Sans Light" w:hAnsi="Public Sans Light"/>
        </w:rPr>
      </w:pPr>
    </w:p>
    <w:p w14:paraId="5EB965FC" w14:textId="77777777" w:rsidR="00007DA8" w:rsidRPr="006B3234" w:rsidRDefault="00007DA8" w:rsidP="00B41773">
      <w:pPr>
        <w:rPr>
          <w:rFonts w:ascii="Public Sans Light" w:hAnsi="Public Sans Light"/>
        </w:rPr>
      </w:pPr>
    </w:p>
    <w:p w14:paraId="1861579E" w14:textId="77777777" w:rsidR="00007DA8" w:rsidRPr="006B3234" w:rsidRDefault="00007DA8" w:rsidP="00B41773">
      <w:pPr>
        <w:rPr>
          <w:rFonts w:ascii="Public Sans Light" w:hAnsi="Public Sans Light"/>
        </w:rPr>
      </w:pPr>
    </w:p>
    <w:p w14:paraId="2F14B358" w14:textId="77777777" w:rsidR="00007DA8" w:rsidRPr="006B3234" w:rsidRDefault="00007DA8" w:rsidP="00B41773">
      <w:pPr>
        <w:rPr>
          <w:rFonts w:ascii="Public Sans Light" w:hAnsi="Public Sans Light"/>
        </w:rPr>
      </w:pPr>
    </w:p>
    <w:p w14:paraId="0B30711B" w14:textId="77777777" w:rsidR="00007DA8" w:rsidRPr="006B3234" w:rsidRDefault="00007DA8" w:rsidP="00B41773">
      <w:pPr>
        <w:rPr>
          <w:rFonts w:ascii="Public Sans Light" w:hAnsi="Public Sans Light"/>
        </w:rPr>
      </w:pPr>
    </w:p>
    <w:p w14:paraId="20EDBC18" w14:textId="77777777" w:rsidR="00380E02" w:rsidRDefault="00380E02">
      <w:pPr>
        <w:spacing w:before="0" w:after="160" w:line="259" w:lineRule="auto"/>
        <w:rPr>
          <w:rFonts w:ascii="Public Sans Light" w:eastAsiaTheme="minorEastAsia" w:hAnsi="Public Sans Light" w:cstheme="minorBidi"/>
          <w:color w:val="441170"/>
          <w:sz w:val="36"/>
          <w:szCs w:val="22"/>
          <w:lang w:eastAsia="zh-CN"/>
        </w:rPr>
      </w:pPr>
      <w:bookmarkStart w:id="11" w:name="_Toc182915344"/>
      <w:r>
        <w:rPr>
          <w:rFonts w:ascii="Public Sans Light" w:hAnsi="Public Sans Light"/>
        </w:rPr>
        <w:br w:type="page"/>
      </w:r>
    </w:p>
    <w:p w14:paraId="0B1EF220" w14:textId="69E568AE" w:rsidR="00F45F1E" w:rsidRPr="006B3234" w:rsidRDefault="00EB78E2" w:rsidP="00F45F1E">
      <w:pPr>
        <w:pStyle w:val="Heading2"/>
        <w:rPr>
          <w:rFonts w:ascii="Public Sans Light" w:hAnsi="Public Sans Light"/>
        </w:rPr>
      </w:pPr>
      <w:r w:rsidRPr="006B3234">
        <w:rPr>
          <w:rFonts w:ascii="Public Sans Light" w:hAnsi="Public Sans Light"/>
        </w:rPr>
        <w:lastRenderedPageBreak/>
        <w:t>Template</w:t>
      </w:r>
      <w:r w:rsidR="00F45F1E" w:rsidRPr="006B3234">
        <w:rPr>
          <w:rFonts w:ascii="Public Sans Light" w:hAnsi="Public Sans Light"/>
        </w:rPr>
        <w:t xml:space="preserve"> 6 – Survey after trial</w:t>
      </w:r>
      <w:bookmarkEnd w:id="11"/>
    </w:p>
    <w:p w14:paraId="51C5ACD2" w14:textId="6C362E84" w:rsidR="00F45F1E" w:rsidRPr="006B3234" w:rsidRDefault="00F45F1E" w:rsidP="00F45F1E">
      <w:pPr>
        <w:rPr>
          <w:rFonts w:ascii="Public Sans Light" w:eastAsiaTheme="minorEastAsia" w:hAnsi="Public Sans Light" w:cstheme="minorBidi"/>
          <w:i/>
          <w:iCs/>
          <w:color w:val="7030A0"/>
          <w:szCs w:val="22"/>
          <w:lang w:eastAsia="zh-CN"/>
        </w:rPr>
      </w:pPr>
      <w:r w:rsidRPr="006B3234">
        <w:rPr>
          <w:rFonts w:ascii="Public Sans Light" w:eastAsiaTheme="minorEastAsia" w:hAnsi="Public Sans Light" w:cstheme="minorBidi"/>
          <w:i/>
          <w:iCs/>
          <w:color w:val="7030A0"/>
          <w:szCs w:val="22"/>
          <w:lang w:eastAsia="zh-CN"/>
        </w:rPr>
        <w:t xml:space="preserve">The purpose of this survey is to </w:t>
      </w:r>
      <w:r w:rsidR="00F97F3D" w:rsidRPr="006B3234">
        <w:rPr>
          <w:rFonts w:ascii="Public Sans Light" w:eastAsiaTheme="minorEastAsia" w:hAnsi="Public Sans Light" w:cstheme="minorBidi"/>
          <w:i/>
          <w:iCs/>
          <w:color w:val="7030A0"/>
          <w:szCs w:val="22"/>
          <w:lang w:eastAsia="zh-CN"/>
        </w:rPr>
        <w:t xml:space="preserve">seek </w:t>
      </w:r>
      <w:r w:rsidRPr="006B3234">
        <w:rPr>
          <w:rFonts w:ascii="Public Sans Light" w:eastAsiaTheme="minorEastAsia" w:hAnsi="Public Sans Light" w:cstheme="minorBidi"/>
          <w:i/>
          <w:iCs/>
          <w:color w:val="7030A0"/>
          <w:szCs w:val="22"/>
          <w:lang w:eastAsia="zh-CN"/>
        </w:rPr>
        <w:t xml:space="preserve">feedback from the community and businesses about the outcomes of the SEP trial. </w:t>
      </w:r>
    </w:p>
    <w:p w14:paraId="4ADB9C0B" w14:textId="13E10897" w:rsidR="007243DF" w:rsidRPr="006B3234" w:rsidRDefault="00F45F1E" w:rsidP="00F45F1E">
      <w:pPr>
        <w:rPr>
          <w:rFonts w:ascii="Public Sans Light" w:eastAsiaTheme="minorEastAsia" w:hAnsi="Public Sans Light" w:cstheme="minorBidi"/>
          <w:i/>
          <w:iCs/>
          <w:color w:val="7030A0"/>
          <w:szCs w:val="22"/>
          <w:lang w:eastAsia="zh-CN"/>
        </w:rPr>
      </w:pPr>
      <w:r w:rsidRPr="006B3234">
        <w:rPr>
          <w:rFonts w:ascii="Public Sans Light" w:eastAsiaTheme="minorEastAsia" w:hAnsi="Public Sans Light" w:cstheme="minorBidi"/>
          <w:i/>
          <w:iCs/>
          <w:color w:val="7030A0"/>
          <w:szCs w:val="22"/>
          <w:lang w:eastAsia="zh-CN"/>
        </w:rPr>
        <w:t xml:space="preserve">These sample questions can be adapted to suit your council and community. </w:t>
      </w:r>
    </w:p>
    <w:p w14:paraId="6E265323" w14:textId="29C6CE0D" w:rsidR="00F45F1E" w:rsidRPr="006B3234" w:rsidRDefault="00F45F1E" w:rsidP="00F45F1E">
      <w:pPr>
        <w:rPr>
          <w:rFonts w:ascii="Public Sans Light" w:eastAsiaTheme="minorEastAsia" w:hAnsi="Public Sans Light"/>
          <w:color w:val="7030A0"/>
        </w:rPr>
      </w:pPr>
      <w:r w:rsidRPr="006B3234" w:rsidDel="00EF04FD">
        <w:rPr>
          <w:rFonts w:ascii="Public Sans Light" w:eastAsiaTheme="minorEastAsia" w:hAnsi="Public Sans Light" w:cstheme="minorBidi"/>
          <w:i/>
          <w:iCs/>
          <w:color w:val="7030A0"/>
          <w:szCs w:val="22"/>
          <w:lang w:eastAsia="zh-CN"/>
        </w:rPr>
        <w:t>Items noted [like this] should be inserted or edited as appropriate.</w:t>
      </w:r>
    </w:p>
    <w:p w14:paraId="24A1361B" w14:textId="1B1F6432" w:rsidR="00F45F1E" w:rsidRPr="006B3234" w:rsidRDefault="002C1CEC" w:rsidP="00F45F1E">
      <w:pPr>
        <w:rPr>
          <w:rFonts w:ascii="Public Sans Light" w:eastAsiaTheme="minorEastAsia" w:hAnsi="Public Sans Light"/>
          <w:lang w:val="en-US"/>
        </w:rPr>
      </w:pPr>
      <w:r>
        <w:rPr>
          <w:rFonts w:ascii="Public Sans Light" w:hAnsi="Public Sans Light"/>
          <w:lang w:val="en-US"/>
        </w:rPr>
        <w:pict w14:anchorId="25D7BEDE">
          <v:rect id="_x0000_i1031" style="width:468pt;height:1pt" o:hralign="center" o:hrstd="t" o:hr="t" fillcolor="#a0a0a0" stroked="f"/>
        </w:pict>
      </w:r>
    </w:p>
    <w:p w14:paraId="521E0FE5" w14:textId="77777777" w:rsidR="00437C81" w:rsidRPr="006B3234" w:rsidRDefault="00437C81" w:rsidP="00F45F1E">
      <w:pPr>
        <w:rPr>
          <w:rFonts w:ascii="Public Sans Light" w:eastAsiaTheme="minorEastAsia" w:hAnsi="Public Sans Light" w:cstheme="minorBidi"/>
          <w:i/>
          <w:iCs/>
          <w:color w:val="22272B" w:themeColor="text1"/>
          <w:szCs w:val="22"/>
          <w:lang w:eastAsia="zh-CN"/>
        </w:rPr>
      </w:pPr>
    </w:p>
    <w:p w14:paraId="0FDDF409" w14:textId="77777777" w:rsidR="00F45F1E" w:rsidRPr="006B3234" w:rsidRDefault="00F45F1E" w:rsidP="00F45F1E">
      <w:pPr>
        <w:rPr>
          <w:rFonts w:ascii="Public Sans Light" w:eastAsia="Public Sans" w:hAnsi="Public Sans Light" w:cs="Public Sans"/>
          <w:b/>
          <w:bCs/>
          <w:sz w:val="32"/>
          <w:szCs w:val="32"/>
        </w:rPr>
      </w:pPr>
      <w:r w:rsidRPr="006B3234">
        <w:rPr>
          <w:rFonts w:ascii="Public Sans Light" w:eastAsia="Public Sans" w:hAnsi="Public Sans Light" w:cs="Public Sans"/>
          <w:b/>
          <w:bCs/>
          <w:sz w:val="32"/>
          <w:szCs w:val="32"/>
        </w:rPr>
        <w:t>Special Entertainment Precinct Trial</w:t>
      </w:r>
    </w:p>
    <w:p w14:paraId="65B62710" w14:textId="78956EFD" w:rsidR="00F45F1E" w:rsidRPr="006B3234" w:rsidRDefault="00F45F1E" w:rsidP="00F45F1E">
      <w:pPr>
        <w:rPr>
          <w:rFonts w:ascii="Public Sans Light" w:eastAsia="Public Sans" w:hAnsi="Public Sans Light" w:cs="Public Sans"/>
          <w:b/>
          <w:sz w:val="28"/>
          <w:szCs w:val="28"/>
        </w:rPr>
      </w:pPr>
      <w:r w:rsidRPr="006B3234">
        <w:rPr>
          <w:rFonts w:ascii="Public Sans Light" w:eastAsia="Public Sans" w:hAnsi="Public Sans Light" w:cs="Public Sans"/>
          <w:b/>
          <w:bCs/>
          <w:sz w:val="28"/>
          <w:szCs w:val="28"/>
        </w:rPr>
        <w:t>Survey for community and businesses</w:t>
      </w:r>
    </w:p>
    <w:p w14:paraId="2520E017" w14:textId="029C4919" w:rsidR="00F45F1E" w:rsidRPr="006B3234" w:rsidRDefault="00F45F1E" w:rsidP="00F45F1E">
      <w:pPr>
        <w:pStyle w:val="BodyText"/>
        <w:rPr>
          <w:rFonts w:ascii="Public Sans Light" w:hAnsi="Public Sans Light"/>
        </w:rPr>
      </w:pPr>
      <w:r w:rsidRPr="006B3234">
        <w:rPr>
          <w:rFonts w:ascii="Public Sans Light" w:hAnsi="Public Sans Light"/>
        </w:rPr>
        <w:t xml:space="preserve">Thank you for taking the time to provide feedback about the [precinct name] Special Entertainment Precinct (SEP) trial that </w:t>
      </w:r>
      <w:r w:rsidR="006E5D9A" w:rsidRPr="006B3234">
        <w:rPr>
          <w:rFonts w:ascii="Public Sans Light" w:hAnsi="Public Sans Light"/>
        </w:rPr>
        <w:t xml:space="preserve">was </w:t>
      </w:r>
      <w:r w:rsidR="00C968FB" w:rsidRPr="006B3234">
        <w:rPr>
          <w:rFonts w:ascii="Public Sans Light" w:hAnsi="Public Sans Light"/>
        </w:rPr>
        <w:t xml:space="preserve">held </w:t>
      </w:r>
      <w:r w:rsidRPr="006B3234">
        <w:rPr>
          <w:rFonts w:ascii="Public Sans Light" w:hAnsi="Public Sans Light"/>
        </w:rPr>
        <w:t xml:space="preserve">from [insert dates]. </w:t>
      </w:r>
    </w:p>
    <w:p w14:paraId="62C36206" w14:textId="3D041094" w:rsidR="00F45F1E" w:rsidRPr="006B3234" w:rsidRDefault="00F45F1E" w:rsidP="00F45F1E">
      <w:pPr>
        <w:pStyle w:val="BodyText"/>
        <w:rPr>
          <w:rFonts w:ascii="Public Sans Light" w:hAnsi="Public Sans Light"/>
        </w:rPr>
      </w:pPr>
      <w:r w:rsidRPr="006B3234">
        <w:rPr>
          <w:rFonts w:ascii="Public Sans Light" w:hAnsi="Public Sans Light"/>
        </w:rPr>
        <w:t xml:space="preserve">Your insights will help us to evaluate the [precinct name] SEP, determine if it should be made permanent and make changes to ensure it is managed </w:t>
      </w:r>
      <w:r w:rsidR="006438A4" w:rsidRPr="006B3234">
        <w:rPr>
          <w:rFonts w:ascii="Public Sans Light" w:hAnsi="Public Sans Light"/>
        </w:rPr>
        <w:t xml:space="preserve">in </w:t>
      </w:r>
      <w:r w:rsidRPr="006B3234">
        <w:rPr>
          <w:rFonts w:ascii="Public Sans Light" w:hAnsi="Public Sans Light"/>
        </w:rPr>
        <w:t xml:space="preserve">the best way possible. </w:t>
      </w:r>
    </w:p>
    <w:p w14:paraId="624E437D" w14:textId="4B6AE280" w:rsidR="00F45F1E" w:rsidRPr="006B3234" w:rsidRDefault="00F45F1E" w:rsidP="00F45F1E">
      <w:pPr>
        <w:pStyle w:val="BodyText"/>
        <w:rPr>
          <w:rFonts w:ascii="Public Sans Light" w:hAnsi="Public Sans Light"/>
        </w:rPr>
      </w:pPr>
      <w:r w:rsidRPr="006B3234">
        <w:rPr>
          <w:rFonts w:ascii="Public Sans Light" w:hAnsi="Public Sans Light"/>
        </w:rPr>
        <w:t>Find out more about Special Entertainment Precincts [</w:t>
      </w:r>
      <w:r w:rsidR="00657E28" w:rsidRPr="006B3234">
        <w:rPr>
          <w:rFonts w:ascii="Public Sans Light" w:hAnsi="Public Sans Light"/>
        </w:rPr>
        <w:t>council website</w:t>
      </w:r>
      <w:r w:rsidR="00A56A0D" w:rsidRPr="006B3234">
        <w:rPr>
          <w:rFonts w:ascii="Public Sans Light" w:hAnsi="Public Sans Light"/>
        </w:rPr>
        <w:t xml:space="preserve"> </w:t>
      </w:r>
      <w:r w:rsidRPr="006B3234">
        <w:rPr>
          <w:rFonts w:ascii="Public Sans Light" w:hAnsi="Public Sans Light"/>
        </w:rPr>
        <w:t xml:space="preserve">link]. </w:t>
      </w:r>
    </w:p>
    <w:p w14:paraId="198BA571" w14:textId="6D131DBD" w:rsidR="00F45F1E" w:rsidRPr="006B3234" w:rsidRDefault="00F45F1E" w:rsidP="00F45F1E">
      <w:pPr>
        <w:pStyle w:val="BodyText"/>
        <w:rPr>
          <w:rFonts w:ascii="Public Sans Light" w:hAnsi="Public Sans Light"/>
        </w:rPr>
      </w:pPr>
      <w:r w:rsidRPr="006B3234">
        <w:rPr>
          <w:rFonts w:ascii="Public Sans Light" w:hAnsi="Public Sans Light"/>
        </w:rPr>
        <w:t>This survey will take approximately 10 [update depending on number of questions] minutes to complete.</w:t>
      </w:r>
    </w:p>
    <w:p w14:paraId="1D56A3B7" w14:textId="77777777" w:rsidR="00F45F1E" w:rsidRPr="006B3234" w:rsidRDefault="00F45F1E" w:rsidP="00F45F1E">
      <w:pPr>
        <w:pStyle w:val="BodyText"/>
        <w:rPr>
          <w:rFonts w:ascii="Public Sans Light" w:hAnsi="Public Sans Light"/>
        </w:rPr>
      </w:pPr>
    </w:p>
    <w:p w14:paraId="1FD357C8" w14:textId="77777777" w:rsidR="00F45F1E" w:rsidRPr="006B3234" w:rsidRDefault="00F45F1E" w:rsidP="00F45F1E">
      <w:pPr>
        <w:pStyle w:val="BodyText"/>
        <w:rPr>
          <w:rFonts w:ascii="Public Sans Light" w:hAnsi="Public Sans Light"/>
          <w:b/>
          <w:bCs/>
        </w:rPr>
      </w:pPr>
      <w:r w:rsidRPr="006B3234">
        <w:rPr>
          <w:rFonts w:ascii="Public Sans Light" w:hAnsi="Public Sans Light"/>
          <w:b/>
          <w:bCs/>
        </w:rPr>
        <w:t xml:space="preserve">Special Entertainment Precincts </w:t>
      </w:r>
    </w:p>
    <w:p w14:paraId="40C84109" w14:textId="77777777" w:rsidR="00F45F1E" w:rsidRPr="006B3234" w:rsidRDefault="00F45F1E" w:rsidP="00F45F1E">
      <w:pPr>
        <w:pStyle w:val="BodyText"/>
        <w:rPr>
          <w:rFonts w:ascii="Public Sans Light" w:eastAsia="Times New Roman" w:hAnsi="Public Sans Light" w:cs="Segoe UI"/>
        </w:rPr>
      </w:pPr>
      <w:r w:rsidRPr="006B3234">
        <w:rPr>
          <w:rFonts w:ascii="Public Sans Light" w:eastAsia="Times New Roman" w:hAnsi="Public Sans Light" w:cs="Segoe UI"/>
        </w:rPr>
        <w:t>Do you support making the [precinct name] SEP permanent?</w:t>
      </w:r>
    </w:p>
    <w:p w14:paraId="5D73C89D" w14:textId="77777777" w:rsidR="00F45F1E" w:rsidRPr="006B3234" w:rsidRDefault="00F45F1E" w:rsidP="00F45F1E">
      <w:pPr>
        <w:pStyle w:val="BodyText"/>
        <w:rPr>
          <w:rFonts w:ascii="Public Sans Light" w:eastAsia="Times New Roman" w:hAnsi="Public Sans Light" w:cs="Segoe UI"/>
        </w:rPr>
      </w:pPr>
      <w:r w:rsidRPr="006B3234">
        <w:rPr>
          <w:rFonts w:ascii="Public Sans Light" w:eastAsia="Times New Roman" w:hAnsi="Public Sans Light" w:cs="Segoe UI"/>
        </w:rPr>
        <w:tab/>
        <w:t>Yes</w:t>
      </w:r>
    </w:p>
    <w:p w14:paraId="5CE54CF4" w14:textId="02F35932" w:rsidR="00A56A0D" w:rsidRPr="006B3234" w:rsidRDefault="00A56A0D" w:rsidP="00F45F1E">
      <w:pPr>
        <w:pStyle w:val="BodyText"/>
        <w:rPr>
          <w:rFonts w:ascii="Public Sans Light" w:eastAsia="Times New Roman" w:hAnsi="Public Sans Light" w:cs="Segoe UI"/>
        </w:rPr>
      </w:pPr>
      <w:r w:rsidRPr="006B3234">
        <w:rPr>
          <w:rFonts w:ascii="Public Sans Light" w:eastAsia="Times New Roman" w:hAnsi="Public Sans Light" w:cs="Segoe UI"/>
        </w:rPr>
        <w:tab/>
        <w:t>Neutral</w:t>
      </w:r>
    </w:p>
    <w:p w14:paraId="3DE420C7" w14:textId="77777777" w:rsidR="00F45F1E" w:rsidRPr="006B3234" w:rsidRDefault="00F45F1E" w:rsidP="00F45F1E">
      <w:pPr>
        <w:pStyle w:val="BodyText"/>
        <w:rPr>
          <w:rFonts w:ascii="Public Sans Light" w:eastAsia="Times New Roman" w:hAnsi="Public Sans Light" w:cs="Segoe UI"/>
        </w:rPr>
      </w:pPr>
      <w:r w:rsidRPr="006B3234">
        <w:rPr>
          <w:rFonts w:ascii="Public Sans Light" w:eastAsia="Times New Roman" w:hAnsi="Public Sans Light" w:cs="Segoe UI"/>
        </w:rPr>
        <w:tab/>
        <w:t>No</w:t>
      </w:r>
    </w:p>
    <w:p w14:paraId="73CA41CA" w14:textId="77777777" w:rsidR="00F45F1E" w:rsidRPr="006B3234" w:rsidRDefault="00F45F1E" w:rsidP="00F45F1E">
      <w:pPr>
        <w:pStyle w:val="BodyText"/>
        <w:rPr>
          <w:rFonts w:ascii="Public Sans Light" w:eastAsia="Times New Roman" w:hAnsi="Public Sans Light" w:cs="Segoe UI"/>
        </w:rPr>
      </w:pPr>
      <w:r w:rsidRPr="006B3234">
        <w:rPr>
          <w:rFonts w:ascii="Public Sans Light" w:eastAsia="Times New Roman" w:hAnsi="Public Sans Light" w:cs="Segoe UI"/>
        </w:rPr>
        <w:tab/>
        <w:t>Unsure/need more information [with comment box]</w:t>
      </w:r>
    </w:p>
    <w:p w14:paraId="314AD7DF" w14:textId="77777777" w:rsidR="00F45F1E" w:rsidRPr="006B3234" w:rsidRDefault="00F45F1E" w:rsidP="00F45F1E">
      <w:pPr>
        <w:pStyle w:val="BodyText"/>
        <w:rPr>
          <w:rFonts w:ascii="Public Sans Light" w:eastAsia="Times New Roman" w:hAnsi="Public Sans Light" w:cs="Segoe UI"/>
        </w:rPr>
      </w:pPr>
      <w:r w:rsidRPr="006B3234">
        <w:rPr>
          <w:rFonts w:ascii="Public Sans Light" w:eastAsia="Times New Roman" w:hAnsi="Public Sans Light" w:cs="Segoe UI"/>
        </w:rPr>
        <w:t xml:space="preserve"> </w:t>
      </w:r>
    </w:p>
    <w:p w14:paraId="1C4D0BDB" w14:textId="77777777" w:rsidR="00A56A0D" w:rsidRPr="006B3234" w:rsidRDefault="003264B5" w:rsidP="00F45F1E">
      <w:pPr>
        <w:pStyle w:val="BodyText"/>
        <w:rPr>
          <w:rFonts w:ascii="Public Sans Light" w:eastAsia="Times New Roman" w:hAnsi="Public Sans Light" w:cs="Segoe UI"/>
        </w:rPr>
      </w:pPr>
      <w:r w:rsidRPr="006B3234">
        <w:rPr>
          <w:rFonts w:ascii="Public Sans Light" w:eastAsia="Times New Roman" w:hAnsi="Public Sans Light" w:cs="Segoe UI"/>
        </w:rPr>
        <w:t>Please provide reason/s for your answer</w:t>
      </w:r>
      <w:r w:rsidR="00F45F1E" w:rsidRPr="006B3234">
        <w:rPr>
          <w:rFonts w:ascii="Public Sans Light" w:eastAsia="Times New Roman" w:hAnsi="Public Sans Light" w:cs="Segoe UI"/>
        </w:rPr>
        <w:tab/>
      </w:r>
    </w:p>
    <w:p w14:paraId="357E0C49" w14:textId="59869D4A" w:rsidR="00F45F1E" w:rsidRPr="006B3234" w:rsidRDefault="00F45F1E" w:rsidP="008D34F5">
      <w:pPr>
        <w:pStyle w:val="BodyText"/>
        <w:ind w:firstLine="720"/>
        <w:rPr>
          <w:rFonts w:ascii="Public Sans Light" w:eastAsia="Times New Roman" w:hAnsi="Public Sans Light" w:cs="Segoe UI"/>
        </w:rPr>
      </w:pPr>
      <w:r w:rsidRPr="006B3234">
        <w:rPr>
          <w:rFonts w:ascii="Public Sans Light" w:eastAsia="Times New Roman" w:hAnsi="Public Sans Light" w:cs="Segoe UI"/>
        </w:rPr>
        <w:t>[Free text fill]</w:t>
      </w:r>
    </w:p>
    <w:p w14:paraId="79895764" w14:textId="77777777" w:rsidR="00F45F1E" w:rsidRPr="006B3234" w:rsidRDefault="00F45F1E" w:rsidP="00F45F1E">
      <w:pPr>
        <w:pStyle w:val="BodyText"/>
        <w:rPr>
          <w:rFonts w:ascii="Public Sans Light" w:hAnsi="Public Sans Light"/>
        </w:rPr>
      </w:pPr>
    </w:p>
    <w:p w14:paraId="24EA8241" w14:textId="77777777" w:rsidR="00F45F1E" w:rsidRPr="006B3234" w:rsidRDefault="00F45F1E" w:rsidP="00F45F1E">
      <w:pPr>
        <w:pStyle w:val="BodyText"/>
        <w:rPr>
          <w:rFonts w:ascii="Public Sans Light" w:hAnsi="Public Sans Light"/>
          <w:b/>
          <w:bCs/>
        </w:rPr>
      </w:pPr>
      <w:r w:rsidRPr="006B3234">
        <w:rPr>
          <w:rFonts w:ascii="Public Sans Light" w:hAnsi="Public Sans Light"/>
          <w:b/>
          <w:bCs/>
        </w:rPr>
        <w:t xml:space="preserve">About you </w:t>
      </w:r>
    </w:p>
    <w:p w14:paraId="64425593" w14:textId="557A39E5" w:rsidR="00F45F1E" w:rsidRPr="006B3234" w:rsidRDefault="00F45F1E" w:rsidP="00F45F1E">
      <w:pPr>
        <w:pStyle w:val="BodyText"/>
        <w:rPr>
          <w:rFonts w:ascii="Public Sans Light" w:hAnsi="Public Sans Light"/>
        </w:rPr>
      </w:pPr>
      <w:r w:rsidRPr="006B3234">
        <w:rPr>
          <w:rFonts w:ascii="Public Sans Light" w:hAnsi="Public Sans Light"/>
        </w:rPr>
        <w:t xml:space="preserve">What statement best describes you? </w:t>
      </w:r>
      <w:r w:rsidR="00912632" w:rsidRPr="006B3234">
        <w:rPr>
          <w:rFonts w:ascii="Public Sans Light" w:hAnsi="Public Sans Light"/>
        </w:rPr>
        <w:t>[select all that apply]</w:t>
      </w:r>
    </w:p>
    <w:p w14:paraId="5FD9E18F" w14:textId="77777777" w:rsidR="00F45F1E" w:rsidRPr="006B3234" w:rsidRDefault="00F45F1E" w:rsidP="00F45F1E">
      <w:pPr>
        <w:pStyle w:val="BodyText"/>
        <w:ind w:left="720"/>
        <w:rPr>
          <w:rFonts w:ascii="Public Sans Light" w:hAnsi="Public Sans Light"/>
        </w:rPr>
      </w:pPr>
      <w:r w:rsidRPr="006B3234">
        <w:rPr>
          <w:rFonts w:ascii="Public Sans Light" w:hAnsi="Public Sans Light"/>
        </w:rPr>
        <w:t>I am a resident within the precinct (you can find a proposed map here [link])</w:t>
      </w:r>
    </w:p>
    <w:p w14:paraId="44AF2023" w14:textId="77777777" w:rsidR="00F45F1E" w:rsidRPr="006B3234" w:rsidRDefault="00F45F1E" w:rsidP="00F45F1E">
      <w:pPr>
        <w:pStyle w:val="BodyText"/>
        <w:ind w:left="720"/>
        <w:rPr>
          <w:rFonts w:ascii="Public Sans Light" w:hAnsi="Public Sans Light"/>
        </w:rPr>
      </w:pPr>
      <w:r w:rsidRPr="006B3234">
        <w:rPr>
          <w:rFonts w:ascii="Public Sans Light" w:hAnsi="Public Sans Light"/>
        </w:rPr>
        <w:t>I am a resident within [the area/suburb]</w:t>
      </w:r>
    </w:p>
    <w:p w14:paraId="0D70BBDB" w14:textId="77777777" w:rsidR="00F45F1E" w:rsidRPr="006B3234" w:rsidRDefault="00F45F1E" w:rsidP="00F45F1E">
      <w:pPr>
        <w:pStyle w:val="BodyText"/>
        <w:ind w:left="720"/>
        <w:rPr>
          <w:rFonts w:ascii="Public Sans Light" w:hAnsi="Public Sans Light"/>
        </w:rPr>
      </w:pPr>
      <w:r w:rsidRPr="006B3234">
        <w:rPr>
          <w:rFonts w:ascii="Public Sans Light" w:hAnsi="Public Sans Light"/>
        </w:rPr>
        <w:t>I am a visitor to the precinct from outside [the LGA]</w:t>
      </w:r>
    </w:p>
    <w:p w14:paraId="38E36B91" w14:textId="77777777" w:rsidR="00F45F1E" w:rsidRPr="006B3234" w:rsidRDefault="00F45F1E" w:rsidP="00F45F1E">
      <w:pPr>
        <w:pStyle w:val="BodyText"/>
        <w:ind w:left="720"/>
        <w:rPr>
          <w:rFonts w:ascii="Public Sans Light" w:hAnsi="Public Sans Light"/>
        </w:rPr>
      </w:pPr>
      <w:r w:rsidRPr="006B3234">
        <w:rPr>
          <w:rFonts w:ascii="Public Sans Light" w:hAnsi="Public Sans Light"/>
        </w:rPr>
        <w:t xml:space="preserve">I am a business operating within the precinct </w:t>
      </w:r>
    </w:p>
    <w:p w14:paraId="07A27D8F" w14:textId="77777777" w:rsidR="00F45F1E" w:rsidRPr="006B3234" w:rsidRDefault="00F45F1E" w:rsidP="00F45F1E">
      <w:pPr>
        <w:pStyle w:val="BodyText"/>
        <w:ind w:left="720"/>
        <w:rPr>
          <w:rFonts w:ascii="Public Sans Light" w:hAnsi="Public Sans Light"/>
        </w:rPr>
      </w:pPr>
      <w:r w:rsidRPr="006B3234">
        <w:rPr>
          <w:rFonts w:ascii="Public Sans Light" w:hAnsi="Public Sans Light"/>
        </w:rPr>
        <w:t>I am a business operating near the precinct</w:t>
      </w:r>
    </w:p>
    <w:p w14:paraId="5E80BF0F" w14:textId="725E69E4" w:rsidR="00912632" w:rsidRPr="006B3234" w:rsidRDefault="00912632" w:rsidP="00F45F1E">
      <w:pPr>
        <w:pStyle w:val="BodyText"/>
        <w:ind w:left="720"/>
        <w:rPr>
          <w:rFonts w:ascii="Public Sans Light" w:hAnsi="Public Sans Light"/>
        </w:rPr>
      </w:pPr>
      <w:r w:rsidRPr="006B3234">
        <w:rPr>
          <w:rFonts w:ascii="Public Sans Light" w:hAnsi="Public Sans Light"/>
        </w:rPr>
        <w:t xml:space="preserve">I work </w:t>
      </w:r>
      <w:r w:rsidR="00B02AF9" w:rsidRPr="006B3234">
        <w:rPr>
          <w:rFonts w:ascii="Public Sans Light" w:hAnsi="Public Sans Light"/>
        </w:rPr>
        <w:t>in a business</w:t>
      </w:r>
      <w:r w:rsidRPr="006B3234">
        <w:rPr>
          <w:rFonts w:ascii="Public Sans Light" w:hAnsi="Public Sans Light"/>
        </w:rPr>
        <w:t xml:space="preserve"> within the precinct</w:t>
      </w:r>
    </w:p>
    <w:p w14:paraId="7FB78F4B" w14:textId="0BA6778F" w:rsidR="00F45F1E" w:rsidRPr="006B3234" w:rsidRDefault="00B02AF9" w:rsidP="00007DA8">
      <w:pPr>
        <w:pStyle w:val="BodyText"/>
        <w:ind w:left="720"/>
        <w:rPr>
          <w:rFonts w:ascii="Public Sans Light" w:hAnsi="Public Sans Light"/>
        </w:rPr>
      </w:pPr>
      <w:r w:rsidRPr="006B3234">
        <w:rPr>
          <w:rFonts w:ascii="Public Sans Light" w:hAnsi="Public Sans Light"/>
        </w:rPr>
        <w:t>I work in a business near the precinct</w:t>
      </w:r>
    </w:p>
    <w:p w14:paraId="2D007016" w14:textId="77777777" w:rsidR="00AE6CD3" w:rsidRDefault="00AE6CD3" w:rsidP="00F45F1E">
      <w:pPr>
        <w:pStyle w:val="BodyText"/>
        <w:rPr>
          <w:rFonts w:ascii="Public Sans Light" w:eastAsia="Times New Roman" w:hAnsi="Public Sans Light" w:cs="Segoe UI"/>
          <w:b/>
          <w:bCs/>
        </w:rPr>
      </w:pPr>
    </w:p>
    <w:p w14:paraId="400120DD" w14:textId="2D944AA5" w:rsidR="00F45F1E" w:rsidRPr="006B3234" w:rsidRDefault="00F45F1E" w:rsidP="00F45F1E">
      <w:pPr>
        <w:pStyle w:val="BodyText"/>
        <w:rPr>
          <w:rFonts w:ascii="Public Sans Light" w:eastAsia="Times New Roman" w:hAnsi="Public Sans Light" w:cs="Segoe UI"/>
        </w:rPr>
      </w:pPr>
      <w:r w:rsidRPr="006B3234">
        <w:rPr>
          <w:rFonts w:ascii="Public Sans Light" w:eastAsia="Times New Roman" w:hAnsi="Public Sans Light" w:cs="Segoe UI"/>
          <w:b/>
          <w:bCs/>
        </w:rPr>
        <w:lastRenderedPageBreak/>
        <w:t>About your business or organisation</w:t>
      </w:r>
      <w:r w:rsidRPr="006B3234">
        <w:rPr>
          <w:rFonts w:ascii="Public Sans Light" w:eastAsia="Times New Roman" w:hAnsi="Public Sans Light" w:cs="Segoe UI"/>
        </w:rPr>
        <w:t xml:space="preserve"> </w:t>
      </w:r>
    </w:p>
    <w:p w14:paraId="0656986E" w14:textId="77777777" w:rsidR="00F45F1E" w:rsidRPr="006B3234" w:rsidRDefault="00F45F1E" w:rsidP="00F45F1E">
      <w:pPr>
        <w:pStyle w:val="BodyText"/>
        <w:rPr>
          <w:rFonts w:ascii="Public Sans Light" w:eastAsia="Times New Roman" w:hAnsi="Public Sans Light" w:cs="Segoe UI"/>
          <w:b/>
          <w:bCs/>
        </w:rPr>
      </w:pPr>
      <w:r w:rsidRPr="006B3234">
        <w:rPr>
          <w:rFonts w:ascii="Public Sans Light" w:eastAsia="Times New Roman" w:hAnsi="Public Sans Light" w:cs="Segoe UI"/>
        </w:rPr>
        <w:t>[if selected business above]</w:t>
      </w:r>
    </w:p>
    <w:p w14:paraId="432254C8" w14:textId="77777777" w:rsidR="00F45F1E" w:rsidRPr="006B3234" w:rsidRDefault="00F45F1E" w:rsidP="00F45F1E">
      <w:pPr>
        <w:pStyle w:val="BodyText"/>
        <w:rPr>
          <w:rFonts w:ascii="Public Sans Light" w:hAnsi="Public Sans Light"/>
          <w:b/>
          <w:bCs/>
        </w:rPr>
      </w:pPr>
    </w:p>
    <w:p w14:paraId="171B4590" w14:textId="77777777" w:rsidR="00F45F1E" w:rsidRPr="006B3234" w:rsidRDefault="00F45F1E" w:rsidP="00F45F1E">
      <w:pPr>
        <w:pStyle w:val="BodyText"/>
        <w:rPr>
          <w:rFonts w:ascii="Public Sans Light" w:eastAsia="Times New Roman" w:hAnsi="Public Sans Light" w:cs="Segoe UI"/>
        </w:rPr>
      </w:pPr>
      <w:r w:rsidRPr="006B3234">
        <w:rPr>
          <w:rFonts w:ascii="Public Sans Light" w:eastAsia="Times New Roman" w:hAnsi="Public Sans Light" w:cs="Segoe UI"/>
        </w:rPr>
        <w:t>What is the name of your business or organisation?</w:t>
      </w:r>
    </w:p>
    <w:p w14:paraId="0C48750A" w14:textId="77777777" w:rsidR="00F45F1E" w:rsidRPr="006B3234" w:rsidRDefault="00F45F1E" w:rsidP="00F45F1E">
      <w:pPr>
        <w:pStyle w:val="BodyText"/>
        <w:rPr>
          <w:rFonts w:ascii="Public Sans Light" w:eastAsia="Times New Roman" w:hAnsi="Public Sans Light" w:cs="Segoe UI"/>
        </w:rPr>
      </w:pPr>
      <w:r w:rsidRPr="006B3234">
        <w:rPr>
          <w:rFonts w:ascii="Public Sans Light" w:eastAsia="Times New Roman" w:hAnsi="Public Sans Light" w:cs="Segoe UI"/>
        </w:rPr>
        <w:tab/>
        <w:t>[Free text fill]</w:t>
      </w:r>
    </w:p>
    <w:p w14:paraId="52BEBE4C" w14:textId="77777777" w:rsidR="00F45F1E" w:rsidRPr="006B3234" w:rsidRDefault="00F45F1E" w:rsidP="00F45F1E">
      <w:pPr>
        <w:pStyle w:val="BodyText"/>
        <w:rPr>
          <w:rFonts w:ascii="Public Sans Light" w:eastAsia="Times New Roman" w:hAnsi="Public Sans Light" w:cs="Segoe UI"/>
        </w:rPr>
      </w:pPr>
    </w:p>
    <w:p w14:paraId="7A975641" w14:textId="77777777" w:rsidR="00F45F1E" w:rsidRPr="006B3234" w:rsidRDefault="00F45F1E" w:rsidP="00F45F1E">
      <w:pPr>
        <w:pStyle w:val="BodyText"/>
        <w:rPr>
          <w:rFonts w:ascii="Public Sans Light" w:eastAsia="Times New Roman" w:hAnsi="Public Sans Light" w:cs="Segoe UI"/>
        </w:rPr>
      </w:pPr>
      <w:r w:rsidRPr="006B3234">
        <w:rPr>
          <w:rFonts w:ascii="Public Sans Light" w:eastAsia="Times New Roman" w:hAnsi="Public Sans Light" w:cs="Segoe UI"/>
        </w:rPr>
        <w:t>What is the address of your business or organisation?</w:t>
      </w:r>
    </w:p>
    <w:p w14:paraId="1AD4E3FE" w14:textId="77777777" w:rsidR="00F45F1E" w:rsidRPr="006B3234" w:rsidRDefault="00F45F1E" w:rsidP="00F45F1E">
      <w:pPr>
        <w:pStyle w:val="BodyText"/>
        <w:ind w:firstLine="720"/>
        <w:rPr>
          <w:rFonts w:ascii="Public Sans Light" w:eastAsia="Times New Roman" w:hAnsi="Public Sans Light" w:cs="Segoe UI"/>
        </w:rPr>
      </w:pPr>
      <w:r w:rsidRPr="006B3234">
        <w:rPr>
          <w:rFonts w:ascii="Public Sans Light" w:eastAsia="Times New Roman" w:hAnsi="Public Sans Light" w:cs="Segoe UI"/>
        </w:rPr>
        <w:t>[Free text fill]</w:t>
      </w:r>
    </w:p>
    <w:p w14:paraId="743B3BCC" w14:textId="77777777" w:rsidR="00F45F1E" w:rsidRPr="006B3234" w:rsidRDefault="00F45F1E" w:rsidP="00F45F1E">
      <w:pPr>
        <w:pStyle w:val="BodyText"/>
        <w:rPr>
          <w:rFonts w:ascii="Public Sans Light" w:hAnsi="Public Sans Light"/>
          <w:lang w:eastAsia="ja-JP"/>
        </w:rPr>
      </w:pPr>
    </w:p>
    <w:p w14:paraId="1F71E79D" w14:textId="77777777" w:rsidR="00F45F1E" w:rsidRPr="006B3234" w:rsidRDefault="00F45F1E" w:rsidP="00F45F1E">
      <w:pPr>
        <w:pStyle w:val="BodyText"/>
        <w:rPr>
          <w:rFonts w:ascii="Public Sans Light" w:hAnsi="Public Sans Light"/>
          <w:lang w:eastAsia="ja-JP"/>
        </w:rPr>
      </w:pPr>
      <w:r w:rsidRPr="006B3234">
        <w:rPr>
          <w:rFonts w:ascii="Public Sans Light" w:hAnsi="Public Sans Light"/>
          <w:lang w:eastAsia="ja-JP"/>
        </w:rPr>
        <w:t>How long have you operated your business or organisation in the [precinct name]?</w:t>
      </w:r>
    </w:p>
    <w:p w14:paraId="6FCF3817" w14:textId="77777777" w:rsidR="00F45F1E" w:rsidRPr="006B3234" w:rsidRDefault="00F45F1E" w:rsidP="00F45F1E">
      <w:pPr>
        <w:pStyle w:val="BodyText"/>
        <w:ind w:left="720"/>
        <w:rPr>
          <w:rFonts w:ascii="Public Sans Light" w:hAnsi="Public Sans Light"/>
          <w:lang w:eastAsia="ja-JP"/>
        </w:rPr>
      </w:pPr>
      <w:r w:rsidRPr="006B3234">
        <w:rPr>
          <w:rFonts w:ascii="Public Sans Light" w:hAnsi="Public Sans Light"/>
          <w:lang w:eastAsia="ja-JP"/>
        </w:rPr>
        <w:t>Less than 12 months</w:t>
      </w:r>
    </w:p>
    <w:p w14:paraId="7BA7C430" w14:textId="77777777" w:rsidR="00F45F1E" w:rsidRPr="006B3234" w:rsidRDefault="00F45F1E" w:rsidP="00F45F1E">
      <w:pPr>
        <w:pStyle w:val="BodyText"/>
        <w:ind w:left="720"/>
        <w:rPr>
          <w:rFonts w:ascii="Public Sans Light" w:hAnsi="Public Sans Light"/>
          <w:lang w:eastAsia="ja-JP"/>
        </w:rPr>
      </w:pPr>
      <w:r w:rsidRPr="006B3234">
        <w:rPr>
          <w:rFonts w:ascii="Public Sans Light" w:hAnsi="Public Sans Light"/>
          <w:lang w:eastAsia="ja-JP"/>
        </w:rPr>
        <w:t>1 to 3 years</w:t>
      </w:r>
    </w:p>
    <w:p w14:paraId="6E1E4CC3" w14:textId="77777777" w:rsidR="00F45F1E" w:rsidRPr="006B3234" w:rsidRDefault="00F45F1E" w:rsidP="00F45F1E">
      <w:pPr>
        <w:pStyle w:val="BodyText"/>
        <w:ind w:left="720"/>
        <w:rPr>
          <w:rFonts w:ascii="Public Sans Light" w:hAnsi="Public Sans Light"/>
          <w:lang w:eastAsia="ja-JP"/>
        </w:rPr>
      </w:pPr>
      <w:r w:rsidRPr="006B3234">
        <w:rPr>
          <w:rFonts w:ascii="Public Sans Light" w:hAnsi="Public Sans Light"/>
          <w:lang w:eastAsia="ja-JP"/>
        </w:rPr>
        <w:t>4 to 10 years</w:t>
      </w:r>
    </w:p>
    <w:p w14:paraId="1B73C143" w14:textId="77777777" w:rsidR="00F45F1E" w:rsidRPr="006B3234" w:rsidRDefault="00F45F1E" w:rsidP="00F45F1E">
      <w:pPr>
        <w:pStyle w:val="BodyText"/>
        <w:ind w:left="720"/>
        <w:rPr>
          <w:rFonts w:ascii="Public Sans Light" w:hAnsi="Public Sans Light"/>
          <w:lang w:eastAsia="ja-JP"/>
        </w:rPr>
      </w:pPr>
      <w:r w:rsidRPr="006B3234">
        <w:rPr>
          <w:rFonts w:ascii="Public Sans Light" w:hAnsi="Public Sans Light"/>
          <w:lang w:eastAsia="ja-JP"/>
        </w:rPr>
        <w:t xml:space="preserve">10 years or more </w:t>
      </w:r>
    </w:p>
    <w:p w14:paraId="42C9FAE3" w14:textId="77777777" w:rsidR="00F45F1E" w:rsidRPr="006B3234" w:rsidRDefault="00F45F1E" w:rsidP="00F45F1E">
      <w:pPr>
        <w:pStyle w:val="BodyText"/>
        <w:rPr>
          <w:rFonts w:ascii="Public Sans Light" w:hAnsi="Public Sans Light"/>
          <w:lang w:eastAsia="ja-JP"/>
        </w:rPr>
      </w:pPr>
    </w:p>
    <w:p w14:paraId="59AA9E3F" w14:textId="77777777" w:rsidR="00F45F1E" w:rsidRPr="006B3234" w:rsidRDefault="00F45F1E" w:rsidP="00F45F1E">
      <w:pPr>
        <w:pStyle w:val="BodyText"/>
        <w:rPr>
          <w:rFonts w:ascii="Public Sans Light" w:hAnsi="Public Sans Light"/>
          <w:lang w:eastAsia="ja-JP"/>
        </w:rPr>
      </w:pPr>
      <w:r w:rsidRPr="006B3234">
        <w:rPr>
          <w:rFonts w:ascii="Public Sans Light" w:hAnsi="Public Sans Light"/>
          <w:lang w:eastAsia="ja-JP"/>
        </w:rPr>
        <w:t>What type of business or organisation do you operate? (If many of the below apply, please select the most relevant type)</w:t>
      </w:r>
    </w:p>
    <w:p w14:paraId="386A6B5A" w14:textId="77777777" w:rsidR="008A2C0D" w:rsidRPr="006B3234" w:rsidRDefault="008A2C0D" w:rsidP="008A2C0D">
      <w:pPr>
        <w:pStyle w:val="BodyText"/>
        <w:ind w:left="720"/>
        <w:rPr>
          <w:rFonts w:ascii="Public Sans Light" w:eastAsia="Public Sans" w:hAnsi="Public Sans Light" w:cs="Public Sans"/>
        </w:rPr>
      </w:pPr>
      <w:r w:rsidRPr="006B3234">
        <w:rPr>
          <w:rFonts w:ascii="Public Sans Light" w:eastAsia="Public Sans" w:hAnsi="Public Sans Light" w:cs="Public Sans"/>
        </w:rPr>
        <w:t>Small bar (maximum 120 patrons or less)</w:t>
      </w:r>
    </w:p>
    <w:p w14:paraId="65A533F5" w14:textId="77777777" w:rsidR="008A2C0D" w:rsidRPr="006B3234" w:rsidRDefault="008A2C0D" w:rsidP="008A2C0D">
      <w:pPr>
        <w:pStyle w:val="BodyText"/>
        <w:ind w:left="720"/>
        <w:rPr>
          <w:rFonts w:ascii="Public Sans Light" w:eastAsia="Public Sans" w:hAnsi="Public Sans Light" w:cs="Public Sans"/>
        </w:rPr>
      </w:pPr>
      <w:r w:rsidRPr="006B3234">
        <w:rPr>
          <w:rFonts w:ascii="Public Sans Light" w:eastAsia="Public Sans" w:hAnsi="Public Sans Light" w:cs="Public Sans"/>
        </w:rPr>
        <w:t>Bar (over 120 patron capacity)</w:t>
      </w:r>
    </w:p>
    <w:p w14:paraId="0DC73D29" w14:textId="77777777" w:rsidR="00F45F1E" w:rsidRPr="006B3234"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 xml:space="preserve">Brewery or distillery </w:t>
      </w:r>
    </w:p>
    <w:p w14:paraId="2F820ABD" w14:textId="77777777" w:rsidR="008A2C0D" w:rsidRPr="006B3234" w:rsidRDefault="008A2C0D" w:rsidP="008A2C0D">
      <w:pPr>
        <w:pStyle w:val="BodyText"/>
        <w:ind w:left="720"/>
        <w:rPr>
          <w:rFonts w:ascii="Public Sans Light" w:eastAsia="Public Sans" w:hAnsi="Public Sans Light" w:cs="Public Sans"/>
        </w:rPr>
      </w:pPr>
      <w:r w:rsidRPr="006B3234">
        <w:rPr>
          <w:rFonts w:ascii="Public Sans Light" w:eastAsia="Public Sans" w:hAnsi="Public Sans Light" w:cs="Public Sans"/>
        </w:rPr>
        <w:t>Pub / hotel</w:t>
      </w:r>
    </w:p>
    <w:p w14:paraId="2AE2BB05" w14:textId="77777777" w:rsidR="00F45F1E" w:rsidRPr="006B3234"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Club (e.g. RSL)</w:t>
      </w:r>
    </w:p>
    <w:p w14:paraId="572D77CC" w14:textId="77777777" w:rsidR="00F45F1E" w:rsidRPr="006B3234"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Nightclub</w:t>
      </w:r>
    </w:p>
    <w:p w14:paraId="0659A3CE" w14:textId="77777777" w:rsidR="00F45F1E" w:rsidRPr="006B3234"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Entertainment venue (e.g. theatre, concert hall)</w:t>
      </w:r>
    </w:p>
    <w:p w14:paraId="37EDCF62" w14:textId="77777777" w:rsidR="00F45F1E" w:rsidRPr="006B3234"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Cultural venue (e.g. library, town hall)</w:t>
      </w:r>
    </w:p>
    <w:p w14:paraId="3939A942" w14:textId="77777777" w:rsidR="00F45F1E" w:rsidRPr="006B3234"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Community service</w:t>
      </w:r>
    </w:p>
    <w:p w14:paraId="741F2DD4" w14:textId="77777777" w:rsidR="00F45F1E" w:rsidRPr="006B3234"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Place of religious worship</w:t>
      </w:r>
    </w:p>
    <w:p w14:paraId="6B2E0A96" w14:textId="77777777" w:rsidR="00F45F1E" w:rsidRPr="006B3234"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 xml:space="preserve">Restaurant </w:t>
      </w:r>
    </w:p>
    <w:p w14:paraId="6058FDF9" w14:textId="77777777" w:rsidR="00F45F1E" w:rsidRPr="006B3234"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 xml:space="preserve">Fast/takeaway food </w:t>
      </w:r>
    </w:p>
    <w:p w14:paraId="51141F6F" w14:textId="77777777" w:rsidR="00F45F1E" w:rsidRPr="006B3234"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Café</w:t>
      </w:r>
    </w:p>
    <w:p w14:paraId="0C06C755" w14:textId="77777777" w:rsidR="00F45F1E" w:rsidRPr="006B3234" w:rsidRDefault="438BC3A6"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Hotel</w:t>
      </w:r>
      <w:r w:rsidR="6F5BEA69" w:rsidRPr="006B3234">
        <w:rPr>
          <w:rFonts w:ascii="Public Sans Light" w:eastAsia="Public Sans" w:hAnsi="Public Sans Light" w:cs="Public Sans"/>
        </w:rPr>
        <w:t xml:space="preserve"> or other accommodation</w:t>
      </w:r>
    </w:p>
    <w:p w14:paraId="7B19D1D4" w14:textId="77777777" w:rsidR="00F45F1E" w:rsidRPr="006B3234"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 xml:space="preserve">Retail – general </w:t>
      </w:r>
    </w:p>
    <w:p w14:paraId="2893BCEF" w14:textId="77777777" w:rsidR="00F45F1E" w:rsidRPr="006B3234"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Retail – convenience and tobacconist</w:t>
      </w:r>
    </w:p>
    <w:p w14:paraId="46C3EDAC" w14:textId="77777777" w:rsidR="00F45F1E" w:rsidRPr="006B3234"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Retail – supermarket and food</w:t>
      </w:r>
    </w:p>
    <w:p w14:paraId="6581B8F2" w14:textId="77777777" w:rsidR="00F45F1E" w:rsidRPr="006B3234" w:rsidRDefault="08B74EF3" w:rsidP="188DE170">
      <w:pPr>
        <w:pStyle w:val="BodyText"/>
        <w:ind w:left="720"/>
        <w:rPr>
          <w:rFonts w:ascii="Public Sans Light" w:eastAsia="Public Sans" w:hAnsi="Public Sans Light" w:cs="Public Sans"/>
        </w:rPr>
      </w:pPr>
      <w:r w:rsidRPr="006B3234">
        <w:rPr>
          <w:rFonts w:ascii="Public Sans Light" w:eastAsia="Public Sans" w:hAnsi="Public Sans Light" w:cs="Public Sans"/>
        </w:rPr>
        <w:t>Physical recreation (e.g. gymnasium)</w:t>
      </w:r>
    </w:p>
    <w:p w14:paraId="3217638D" w14:textId="77777777" w:rsidR="007003EF" w:rsidRDefault="00F45F1E"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 xml:space="preserve">Utility and </w:t>
      </w:r>
      <w:r w:rsidR="7F87402F" w:rsidRPr="006B3234">
        <w:rPr>
          <w:rFonts w:ascii="Public Sans Light" w:eastAsia="Public Sans" w:hAnsi="Public Sans Light" w:cs="Public Sans"/>
        </w:rPr>
        <w:t xml:space="preserve">personal </w:t>
      </w:r>
      <w:r w:rsidRPr="006B3234">
        <w:rPr>
          <w:rFonts w:ascii="Public Sans Light" w:eastAsia="Public Sans" w:hAnsi="Public Sans Light" w:cs="Public Sans"/>
        </w:rPr>
        <w:t xml:space="preserve">services (e.g. laundromat, hair </w:t>
      </w:r>
      <w:r w:rsidR="003F7A29" w:rsidRPr="006B3234">
        <w:rPr>
          <w:rFonts w:ascii="Public Sans Light" w:eastAsia="Public Sans" w:hAnsi="Public Sans Light" w:cs="Public Sans"/>
        </w:rPr>
        <w:t xml:space="preserve">salon) </w:t>
      </w:r>
    </w:p>
    <w:p w14:paraId="0B0E4498" w14:textId="2B9945CC" w:rsidR="00F45F1E" w:rsidRPr="006B3234" w:rsidRDefault="003F7A29" w:rsidP="00F45F1E">
      <w:pPr>
        <w:pStyle w:val="BodyText"/>
        <w:ind w:left="720"/>
        <w:rPr>
          <w:rFonts w:ascii="Public Sans Light" w:eastAsia="Public Sans" w:hAnsi="Public Sans Light" w:cs="Public Sans"/>
        </w:rPr>
      </w:pPr>
      <w:r w:rsidRPr="006B3234">
        <w:rPr>
          <w:rFonts w:ascii="Public Sans Light" w:eastAsia="Public Sans" w:hAnsi="Public Sans Light" w:cs="Public Sans"/>
        </w:rPr>
        <w:t>Other</w:t>
      </w:r>
      <w:r w:rsidR="00F45F1E" w:rsidRPr="006B3234">
        <w:rPr>
          <w:rFonts w:ascii="Public Sans Light" w:eastAsia="Public Sans" w:hAnsi="Public Sans Light" w:cs="Public Sans"/>
        </w:rPr>
        <w:t xml:space="preserve"> (please specify)</w:t>
      </w:r>
    </w:p>
    <w:p w14:paraId="0BCF66FD" w14:textId="77777777" w:rsidR="00F45F1E" w:rsidRPr="006B3234" w:rsidRDefault="00F45F1E" w:rsidP="00F45F1E">
      <w:pPr>
        <w:pStyle w:val="BodyText"/>
        <w:rPr>
          <w:rFonts w:ascii="Public Sans Light" w:hAnsi="Public Sans Light"/>
          <w:lang w:eastAsia="ja-JP"/>
        </w:rPr>
      </w:pPr>
    </w:p>
    <w:p w14:paraId="5CA9CB40" w14:textId="77777777" w:rsidR="00007DA8" w:rsidRPr="006B3234" w:rsidRDefault="00007DA8" w:rsidP="00F45F1E">
      <w:pPr>
        <w:pStyle w:val="BodyText"/>
        <w:rPr>
          <w:rFonts w:ascii="Public Sans Light" w:hAnsi="Public Sans Light"/>
          <w:lang w:eastAsia="ja-JP"/>
        </w:rPr>
      </w:pPr>
    </w:p>
    <w:p w14:paraId="2EAEADA3" w14:textId="77777777" w:rsidR="00F45F1E" w:rsidRPr="006B3234" w:rsidRDefault="00F45F1E" w:rsidP="00F45F1E">
      <w:pPr>
        <w:pStyle w:val="BodyText"/>
        <w:rPr>
          <w:rFonts w:ascii="Public Sans Light" w:hAnsi="Public Sans Light"/>
          <w:lang w:eastAsia="ja-JP"/>
        </w:rPr>
      </w:pPr>
      <w:r w:rsidRPr="006B3234">
        <w:rPr>
          <w:rFonts w:ascii="Public Sans Light" w:hAnsi="Public Sans Light"/>
          <w:lang w:eastAsia="ja-JP"/>
        </w:rPr>
        <w:t>Does your business or organisation serve alcohol?</w:t>
      </w:r>
    </w:p>
    <w:p w14:paraId="7E4819BF" w14:textId="77777777" w:rsidR="00F45F1E" w:rsidRPr="006B3234" w:rsidRDefault="00F45F1E" w:rsidP="00F45F1E">
      <w:pPr>
        <w:pStyle w:val="BodyText"/>
        <w:rPr>
          <w:rFonts w:ascii="Public Sans Light" w:hAnsi="Public Sans Light"/>
          <w:lang w:eastAsia="ja-JP"/>
        </w:rPr>
      </w:pPr>
      <w:r w:rsidRPr="006B3234">
        <w:rPr>
          <w:rFonts w:ascii="Public Sans Light" w:hAnsi="Public Sans Light"/>
          <w:lang w:eastAsia="ja-JP"/>
        </w:rPr>
        <w:tab/>
        <w:t xml:space="preserve">Yes </w:t>
      </w:r>
    </w:p>
    <w:p w14:paraId="2F10B9A6" w14:textId="77777777" w:rsidR="00F45F1E" w:rsidRPr="006B3234" w:rsidRDefault="00F45F1E" w:rsidP="00F45F1E">
      <w:pPr>
        <w:pStyle w:val="BodyText"/>
        <w:rPr>
          <w:rFonts w:ascii="Public Sans Light" w:hAnsi="Public Sans Light"/>
          <w:lang w:eastAsia="ja-JP"/>
        </w:rPr>
      </w:pPr>
      <w:r w:rsidRPr="006B3234">
        <w:rPr>
          <w:rFonts w:ascii="Public Sans Light" w:hAnsi="Public Sans Light"/>
          <w:lang w:eastAsia="ja-JP"/>
        </w:rPr>
        <w:tab/>
        <w:t>No</w:t>
      </w:r>
    </w:p>
    <w:p w14:paraId="2FAEDDE9" w14:textId="77777777" w:rsidR="00F45F1E" w:rsidRPr="006B3234" w:rsidRDefault="00F45F1E" w:rsidP="00F45F1E">
      <w:pPr>
        <w:pStyle w:val="BodyText"/>
        <w:rPr>
          <w:rFonts w:ascii="Public Sans Light" w:hAnsi="Public Sans Light"/>
          <w:lang w:eastAsia="ja-JP"/>
        </w:rPr>
      </w:pPr>
    </w:p>
    <w:p w14:paraId="62840DDB" w14:textId="77777777" w:rsidR="00F45F1E" w:rsidRPr="006B3234" w:rsidRDefault="00F45F1E" w:rsidP="00F45F1E">
      <w:pPr>
        <w:pStyle w:val="BodyText"/>
        <w:rPr>
          <w:rFonts w:ascii="Public Sans Light" w:hAnsi="Public Sans Light"/>
          <w:lang w:eastAsia="ja-JP"/>
        </w:rPr>
      </w:pPr>
      <w:r w:rsidRPr="006B3234">
        <w:rPr>
          <w:rFonts w:ascii="Public Sans Light" w:hAnsi="Public Sans Light"/>
          <w:lang w:eastAsia="ja-JP"/>
        </w:rPr>
        <w:t>Does your business or organisation have outdoor trading? (e.g. footpath dining, beer garden)</w:t>
      </w:r>
    </w:p>
    <w:p w14:paraId="7F147F12" w14:textId="77777777" w:rsidR="00F45F1E" w:rsidRPr="006B3234" w:rsidRDefault="00F45F1E" w:rsidP="00F45F1E">
      <w:pPr>
        <w:pStyle w:val="BodyText"/>
        <w:rPr>
          <w:rFonts w:ascii="Public Sans Light" w:hAnsi="Public Sans Light"/>
          <w:lang w:eastAsia="ja-JP"/>
        </w:rPr>
      </w:pPr>
      <w:r w:rsidRPr="006B3234">
        <w:rPr>
          <w:rFonts w:ascii="Public Sans Light" w:hAnsi="Public Sans Light"/>
          <w:lang w:eastAsia="ja-JP"/>
        </w:rPr>
        <w:tab/>
        <w:t>Yes</w:t>
      </w:r>
    </w:p>
    <w:p w14:paraId="505BC0B0" w14:textId="77777777" w:rsidR="00F45F1E" w:rsidRPr="006B3234" w:rsidRDefault="00F45F1E" w:rsidP="00F45F1E">
      <w:pPr>
        <w:pStyle w:val="BodyText"/>
        <w:ind w:firstLine="720"/>
        <w:rPr>
          <w:rFonts w:ascii="Public Sans Light" w:hAnsi="Public Sans Light"/>
          <w:lang w:eastAsia="ja-JP"/>
        </w:rPr>
      </w:pPr>
      <w:r w:rsidRPr="006B3234">
        <w:rPr>
          <w:rFonts w:ascii="Public Sans Light" w:hAnsi="Public Sans Light"/>
          <w:lang w:eastAsia="ja-JP"/>
        </w:rPr>
        <w:t>No</w:t>
      </w:r>
    </w:p>
    <w:p w14:paraId="6AFBF02F" w14:textId="77777777" w:rsidR="00F45F1E" w:rsidRPr="006B3234" w:rsidRDefault="00F45F1E" w:rsidP="00F45F1E">
      <w:pPr>
        <w:pStyle w:val="BodyText"/>
        <w:rPr>
          <w:rFonts w:ascii="Public Sans Light" w:hAnsi="Public Sans Light"/>
          <w:lang w:eastAsia="ja-JP"/>
        </w:rPr>
      </w:pPr>
    </w:p>
    <w:p w14:paraId="5E3A2984" w14:textId="6B311226" w:rsidR="00F45F1E" w:rsidRPr="006B3234" w:rsidRDefault="00F45F1E" w:rsidP="00F45F1E">
      <w:pPr>
        <w:pStyle w:val="BodyText"/>
        <w:rPr>
          <w:rFonts w:ascii="Public Sans Light" w:hAnsi="Public Sans Light"/>
        </w:rPr>
      </w:pPr>
      <w:r w:rsidRPr="006B3234">
        <w:rPr>
          <w:rFonts w:ascii="Public Sans Light" w:hAnsi="Public Sans Light"/>
        </w:rPr>
        <w:t xml:space="preserve">During the SEP </w:t>
      </w:r>
      <w:r w:rsidR="00B07A18" w:rsidRPr="006B3234">
        <w:rPr>
          <w:rFonts w:ascii="Public Sans Light" w:hAnsi="Public Sans Light"/>
          <w:lang w:eastAsia="ja-JP"/>
        </w:rPr>
        <w:t>trial</w:t>
      </w:r>
      <w:r w:rsidRPr="006B3234">
        <w:rPr>
          <w:rFonts w:ascii="Public Sans Light" w:hAnsi="Public Sans Light"/>
        </w:rPr>
        <w:t xml:space="preserve">, </w:t>
      </w:r>
      <w:r w:rsidR="00DA1A32" w:rsidRPr="006B3234">
        <w:rPr>
          <w:rFonts w:ascii="Public Sans Light" w:hAnsi="Public Sans Light"/>
        </w:rPr>
        <w:t>c</w:t>
      </w:r>
      <w:r w:rsidRPr="006B3234">
        <w:rPr>
          <w:rFonts w:ascii="Public Sans Light" w:hAnsi="Public Sans Light"/>
        </w:rPr>
        <w:t>ouncil allowed businesses to trade for an additional [insert time]. Did your business take advantage of these extended trading hours?</w:t>
      </w:r>
    </w:p>
    <w:p w14:paraId="7857A343" w14:textId="77777777" w:rsidR="00F45F1E" w:rsidRPr="006B3234" w:rsidRDefault="00F45F1E" w:rsidP="00F45F1E">
      <w:pPr>
        <w:pStyle w:val="BodyText"/>
        <w:ind w:left="720"/>
        <w:rPr>
          <w:rFonts w:ascii="Public Sans Light" w:hAnsi="Public Sans Light"/>
        </w:rPr>
      </w:pPr>
      <w:r w:rsidRPr="006B3234">
        <w:rPr>
          <w:rFonts w:ascii="Public Sans Light" w:hAnsi="Public Sans Light"/>
        </w:rPr>
        <w:t xml:space="preserve">Yes </w:t>
      </w:r>
    </w:p>
    <w:p w14:paraId="551F3A46" w14:textId="77777777" w:rsidR="00F45F1E" w:rsidRPr="006B3234" w:rsidRDefault="00F45F1E" w:rsidP="00F45F1E">
      <w:pPr>
        <w:pStyle w:val="BodyText"/>
        <w:ind w:left="720"/>
        <w:rPr>
          <w:rFonts w:ascii="Public Sans Light" w:hAnsi="Public Sans Light"/>
        </w:rPr>
      </w:pPr>
      <w:r w:rsidRPr="006B3234">
        <w:rPr>
          <w:rFonts w:ascii="Public Sans Light" w:hAnsi="Public Sans Light"/>
        </w:rPr>
        <w:t>No – Please explain why [free text fill]</w:t>
      </w:r>
    </w:p>
    <w:p w14:paraId="2A0B6FDD" w14:textId="77777777" w:rsidR="00F45F1E" w:rsidRPr="006B3234" w:rsidRDefault="00F45F1E" w:rsidP="00F45F1E">
      <w:pPr>
        <w:pStyle w:val="BodyText"/>
        <w:rPr>
          <w:rFonts w:ascii="Public Sans Light" w:hAnsi="Public Sans Light"/>
        </w:rPr>
      </w:pPr>
    </w:p>
    <w:p w14:paraId="13CF425C" w14:textId="7D5DC986" w:rsidR="00F45F1E" w:rsidRPr="006B3234" w:rsidRDefault="00F45F1E" w:rsidP="00F45F1E">
      <w:pPr>
        <w:pStyle w:val="BodyText"/>
        <w:rPr>
          <w:rFonts w:ascii="Public Sans Light" w:hAnsi="Public Sans Light"/>
        </w:rPr>
      </w:pPr>
      <w:r w:rsidRPr="006B3234">
        <w:rPr>
          <w:rFonts w:ascii="Public Sans Light" w:hAnsi="Public Sans Light"/>
        </w:rPr>
        <w:t xml:space="preserve">Prior to the SEP </w:t>
      </w:r>
      <w:r w:rsidR="00B07A18" w:rsidRPr="006B3234">
        <w:rPr>
          <w:rFonts w:ascii="Public Sans Light" w:hAnsi="Public Sans Light"/>
          <w:lang w:eastAsia="ja-JP"/>
        </w:rPr>
        <w:t>trial</w:t>
      </w:r>
      <w:r w:rsidRPr="006B3234">
        <w:rPr>
          <w:rFonts w:ascii="Public Sans Light" w:hAnsi="Public Sans Light"/>
        </w:rPr>
        <w:t xml:space="preserve"> (before [date]), did your business host live music or live entertainment performances? </w:t>
      </w:r>
    </w:p>
    <w:p w14:paraId="11318B6E" w14:textId="77777777" w:rsidR="00F45F1E" w:rsidRPr="006B3234" w:rsidRDefault="00F45F1E" w:rsidP="00F45F1E">
      <w:pPr>
        <w:pStyle w:val="BodyText"/>
        <w:ind w:left="720"/>
        <w:rPr>
          <w:rFonts w:ascii="Public Sans Light" w:hAnsi="Public Sans Light"/>
        </w:rPr>
      </w:pPr>
      <w:r w:rsidRPr="006B3234">
        <w:rPr>
          <w:rFonts w:ascii="Public Sans Light" w:hAnsi="Public Sans Light"/>
        </w:rPr>
        <w:t xml:space="preserve">Yes </w:t>
      </w:r>
    </w:p>
    <w:p w14:paraId="34BEC3CB" w14:textId="77777777" w:rsidR="00F45F1E" w:rsidRPr="006B3234" w:rsidRDefault="00F45F1E" w:rsidP="00F45F1E">
      <w:pPr>
        <w:pStyle w:val="BodyText"/>
        <w:ind w:left="720"/>
        <w:rPr>
          <w:rFonts w:ascii="Public Sans Light" w:hAnsi="Public Sans Light"/>
        </w:rPr>
      </w:pPr>
      <w:r w:rsidRPr="006B3234">
        <w:rPr>
          <w:rFonts w:ascii="Public Sans Light" w:hAnsi="Public Sans Light"/>
        </w:rPr>
        <w:t xml:space="preserve">No </w:t>
      </w:r>
    </w:p>
    <w:p w14:paraId="156A0B81" w14:textId="77777777" w:rsidR="00F45F1E" w:rsidRPr="006B3234" w:rsidRDefault="00F45F1E" w:rsidP="00F45F1E">
      <w:pPr>
        <w:pStyle w:val="BodyText"/>
        <w:rPr>
          <w:rFonts w:ascii="Public Sans Light" w:hAnsi="Public Sans Light"/>
        </w:rPr>
      </w:pPr>
    </w:p>
    <w:p w14:paraId="204815A7" w14:textId="70785EF9" w:rsidR="00F45F1E" w:rsidRPr="006B3234" w:rsidRDefault="00F45F1E" w:rsidP="00F45F1E">
      <w:pPr>
        <w:pStyle w:val="BodyText"/>
        <w:rPr>
          <w:rFonts w:ascii="Public Sans Light" w:hAnsi="Public Sans Light"/>
        </w:rPr>
      </w:pPr>
      <w:r w:rsidRPr="006B3234">
        <w:rPr>
          <w:rFonts w:ascii="Public Sans Light" w:hAnsi="Public Sans Light"/>
        </w:rPr>
        <w:t xml:space="preserve">During the SEP </w:t>
      </w:r>
      <w:r w:rsidR="00B07A18" w:rsidRPr="006B3234">
        <w:rPr>
          <w:rFonts w:ascii="Public Sans Light" w:hAnsi="Public Sans Light"/>
          <w:lang w:eastAsia="ja-JP"/>
        </w:rPr>
        <w:t>trial</w:t>
      </w:r>
      <w:r w:rsidRPr="006B3234">
        <w:rPr>
          <w:rFonts w:ascii="Public Sans Light" w:hAnsi="Public Sans Light"/>
        </w:rPr>
        <w:t xml:space="preserve"> did your business host live music or live entertainment performances? </w:t>
      </w:r>
    </w:p>
    <w:p w14:paraId="08736D94" w14:textId="77777777" w:rsidR="00F45F1E" w:rsidRPr="006B3234" w:rsidRDefault="00F45F1E" w:rsidP="00F45F1E">
      <w:pPr>
        <w:pStyle w:val="BodyText"/>
        <w:ind w:left="720"/>
        <w:rPr>
          <w:rFonts w:ascii="Public Sans Light" w:hAnsi="Public Sans Light"/>
        </w:rPr>
      </w:pPr>
      <w:r w:rsidRPr="006B3234">
        <w:rPr>
          <w:rFonts w:ascii="Public Sans Light" w:hAnsi="Public Sans Light"/>
        </w:rPr>
        <w:t>Yes</w:t>
      </w:r>
    </w:p>
    <w:p w14:paraId="4F3F8C4C" w14:textId="77777777" w:rsidR="00F45F1E" w:rsidRPr="006B3234" w:rsidRDefault="00F45F1E" w:rsidP="00F45F1E">
      <w:pPr>
        <w:pStyle w:val="BodyText"/>
        <w:ind w:left="720"/>
        <w:rPr>
          <w:rFonts w:ascii="Public Sans Light" w:hAnsi="Public Sans Light"/>
        </w:rPr>
      </w:pPr>
      <w:r w:rsidRPr="006B3234">
        <w:rPr>
          <w:rFonts w:ascii="Public Sans Light" w:hAnsi="Public Sans Light"/>
        </w:rPr>
        <w:t>No – Please explain why [free text fill]</w:t>
      </w:r>
    </w:p>
    <w:p w14:paraId="53F62F07" w14:textId="77777777" w:rsidR="00F45F1E" w:rsidRPr="006B3234" w:rsidRDefault="00F45F1E" w:rsidP="00F45F1E">
      <w:pPr>
        <w:pStyle w:val="BodyText"/>
        <w:rPr>
          <w:rFonts w:ascii="Public Sans Light" w:hAnsi="Public Sans Light"/>
        </w:rPr>
      </w:pPr>
    </w:p>
    <w:p w14:paraId="2676FD35" w14:textId="4DF8622A" w:rsidR="00F45F1E" w:rsidRPr="006B3234" w:rsidRDefault="00F45F1E" w:rsidP="00F45F1E">
      <w:pPr>
        <w:pStyle w:val="BodyText"/>
        <w:rPr>
          <w:rFonts w:ascii="Public Sans Light" w:hAnsi="Public Sans Light"/>
          <w:lang w:eastAsia="ja-JP"/>
        </w:rPr>
      </w:pPr>
      <w:r w:rsidRPr="006B3234">
        <w:rPr>
          <w:rFonts w:ascii="Public Sans Light" w:hAnsi="Public Sans Light"/>
          <w:lang w:eastAsia="ja-JP"/>
        </w:rPr>
        <w:t xml:space="preserve">[if yes to the above] How often did your business host live music or live entertainment performances during the SEP </w:t>
      </w:r>
      <w:r w:rsidR="00B07A18" w:rsidRPr="006B3234">
        <w:rPr>
          <w:rFonts w:ascii="Public Sans Light" w:hAnsi="Public Sans Light"/>
          <w:lang w:eastAsia="ja-JP"/>
        </w:rPr>
        <w:t>t</w:t>
      </w:r>
      <w:r w:rsidRPr="006B3234">
        <w:rPr>
          <w:rFonts w:ascii="Public Sans Light" w:hAnsi="Public Sans Light"/>
          <w:lang w:eastAsia="ja-JP"/>
        </w:rPr>
        <w:t>rial?</w:t>
      </w:r>
    </w:p>
    <w:p w14:paraId="3DDC8FAE" w14:textId="308F04AF" w:rsidR="00F45F1E" w:rsidRPr="006B3234" w:rsidRDefault="00F45F1E" w:rsidP="00F45F1E">
      <w:pPr>
        <w:pStyle w:val="BodyText"/>
        <w:rPr>
          <w:rFonts w:ascii="Public Sans Light" w:hAnsi="Public Sans Light"/>
          <w:lang w:eastAsia="ja-JP"/>
        </w:rPr>
      </w:pPr>
      <w:r w:rsidRPr="006B3234">
        <w:rPr>
          <w:rFonts w:ascii="Public Sans Light" w:hAnsi="Public Sans Light"/>
          <w:lang w:eastAsia="ja-JP"/>
        </w:rPr>
        <w:tab/>
        <w:t xml:space="preserve">More than </w:t>
      </w:r>
      <w:r w:rsidR="00D829EE">
        <w:rPr>
          <w:rFonts w:ascii="Public Sans Light" w:hAnsi="Public Sans Light"/>
          <w:lang w:eastAsia="ja-JP"/>
        </w:rPr>
        <w:t>2</w:t>
      </w:r>
      <w:r w:rsidRPr="006B3234">
        <w:rPr>
          <w:rFonts w:ascii="Public Sans Light" w:hAnsi="Public Sans Light"/>
          <w:lang w:eastAsia="ja-JP"/>
        </w:rPr>
        <w:t xml:space="preserve"> times per week</w:t>
      </w:r>
    </w:p>
    <w:p w14:paraId="5180CD3E" w14:textId="1F76D9F5" w:rsidR="00F45F1E" w:rsidRPr="006B3234" w:rsidRDefault="00F45F1E" w:rsidP="00F45F1E">
      <w:pPr>
        <w:pStyle w:val="BodyText"/>
        <w:rPr>
          <w:rFonts w:ascii="Public Sans Light" w:hAnsi="Public Sans Light"/>
          <w:lang w:eastAsia="ja-JP"/>
        </w:rPr>
      </w:pPr>
      <w:r w:rsidRPr="006B3234">
        <w:rPr>
          <w:rFonts w:ascii="Public Sans Light" w:hAnsi="Public Sans Light"/>
          <w:lang w:eastAsia="ja-JP"/>
        </w:rPr>
        <w:tab/>
      </w:r>
      <w:r w:rsidR="00380E02">
        <w:rPr>
          <w:rFonts w:ascii="Public Sans Light" w:hAnsi="Public Sans Light"/>
          <w:lang w:eastAsia="ja-JP"/>
        </w:rPr>
        <w:t>Less than 2</w:t>
      </w:r>
      <w:r w:rsidRPr="006B3234">
        <w:rPr>
          <w:rFonts w:ascii="Public Sans Light" w:hAnsi="Public Sans Light"/>
          <w:lang w:eastAsia="ja-JP"/>
        </w:rPr>
        <w:t xml:space="preserve"> times per week</w:t>
      </w:r>
    </w:p>
    <w:p w14:paraId="554EA4DB" w14:textId="77777777" w:rsidR="00F45F1E" w:rsidRPr="006B3234" w:rsidRDefault="00F45F1E" w:rsidP="00F45F1E">
      <w:pPr>
        <w:pStyle w:val="BodyText"/>
        <w:rPr>
          <w:rFonts w:ascii="Public Sans Light" w:hAnsi="Public Sans Light"/>
          <w:lang w:eastAsia="ja-JP"/>
        </w:rPr>
      </w:pPr>
      <w:r w:rsidRPr="006B3234">
        <w:rPr>
          <w:rFonts w:ascii="Public Sans Light" w:hAnsi="Public Sans Light"/>
          <w:lang w:eastAsia="ja-JP"/>
        </w:rPr>
        <w:tab/>
        <w:t>1-3 times per month</w:t>
      </w:r>
    </w:p>
    <w:p w14:paraId="45173D86" w14:textId="77777777" w:rsidR="00F45F1E" w:rsidRPr="006B3234" w:rsidRDefault="00F45F1E" w:rsidP="00F45F1E">
      <w:pPr>
        <w:pStyle w:val="BodyText"/>
        <w:rPr>
          <w:rFonts w:ascii="Public Sans Light" w:hAnsi="Public Sans Light"/>
          <w:lang w:eastAsia="ja-JP"/>
        </w:rPr>
      </w:pPr>
      <w:r w:rsidRPr="006B3234">
        <w:rPr>
          <w:rFonts w:ascii="Public Sans Light" w:hAnsi="Public Sans Light"/>
          <w:lang w:eastAsia="ja-JP"/>
        </w:rPr>
        <w:tab/>
        <w:t>Less than once per month</w:t>
      </w:r>
      <w:r w:rsidRPr="006B3234">
        <w:rPr>
          <w:rFonts w:ascii="Public Sans Light" w:hAnsi="Public Sans Light"/>
          <w:lang w:eastAsia="ja-JP"/>
        </w:rPr>
        <w:tab/>
      </w:r>
    </w:p>
    <w:p w14:paraId="27A020F6" w14:textId="77777777" w:rsidR="00F45F1E" w:rsidRPr="006B3234" w:rsidRDefault="00F45F1E" w:rsidP="00F45F1E">
      <w:pPr>
        <w:pStyle w:val="BodyText"/>
        <w:rPr>
          <w:rFonts w:ascii="Public Sans Light" w:hAnsi="Public Sans Light"/>
        </w:rPr>
      </w:pPr>
    </w:p>
    <w:p w14:paraId="451D4AB1" w14:textId="514C8D3F" w:rsidR="00F45F1E" w:rsidRPr="006B3234" w:rsidRDefault="00F45F1E" w:rsidP="00F45F1E">
      <w:pPr>
        <w:pStyle w:val="BodyText"/>
        <w:rPr>
          <w:rFonts w:ascii="Public Sans Light" w:hAnsi="Public Sans Light"/>
        </w:rPr>
      </w:pPr>
      <w:r w:rsidRPr="006B3234">
        <w:rPr>
          <w:rFonts w:ascii="Public Sans Light" w:hAnsi="Public Sans Light"/>
        </w:rPr>
        <w:t xml:space="preserve">During the SEP </w:t>
      </w:r>
      <w:r w:rsidR="00B07A18" w:rsidRPr="006B3234">
        <w:rPr>
          <w:rFonts w:ascii="Public Sans Light" w:hAnsi="Public Sans Light"/>
        </w:rPr>
        <w:t>t</w:t>
      </w:r>
      <w:r w:rsidRPr="006B3234">
        <w:rPr>
          <w:rFonts w:ascii="Public Sans Light" w:hAnsi="Public Sans Light"/>
        </w:rPr>
        <w:t>rial [insert dates], did you notice an increase in patronage at your business?</w:t>
      </w:r>
    </w:p>
    <w:p w14:paraId="37A1139F" w14:textId="3A6CE030" w:rsidR="003F60AA" w:rsidRPr="006B3234" w:rsidRDefault="003F60AA" w:rsidP="003F60AA">
      <w:pPr>
        <w:pStyle w:val="BodyText"/>
        <w:ind w:firstLine="720"/>
        <w:rPr>
          <w:rFonts w:ascii="Public Sans Light" w:hAnsi="Public Sans Light"/>
        </w:rPr>
      </w:pPr>
      <w:r w:rsidRPr="006B3234">
        <w:rPr>
          <w:rFonts w:ascii="Public Sans Light" w:hAnsi="Public Sans Light"/>
        </w:rPr>
        <w:t>Major increase: 50-100% or more</w:t>
      </w:r>
    </w:p>
    <w:p w14:paraId="2F64F3FD" w14:textId="77777777" w:rsidR="003F60AA" w:rsidRPr="006B3234" w:rsidRDefault="003F60AA" w:rsidP="003F60AA">
      <w:pPr>
        <w:pStyle w:val="BodyText"/>
        <w:ind w:firstLine="720"/>
        <w:rPr>
          <w:rFonts w:ascii="Public Sans Light" w:hAnsi="Public Sans Light"/>
        </w:rPr>
      </w:pPr>
      <w:r w:rsidRPr="006B3234">
        <w:rPr>
          <w:rFonts w:ascii="Public Sans Light" w:hAnsi="Public Sans Light"/>
        </w:rPr>
        <w:t>Significant increase: 25-50%</w:t>
      </w:r>
    </w:p>
    <w:p w14:paraId="7E45B62B" w14:textId="77777777" w:rsidR="003F60AA" w:rsidRPr="006B3234" w:rsidRDefault="003F60AA" w:rsidP="003F60AA">
      <w:pPr>
        <w:pStyle w:val="BodyText"/>
        <w:ind w:firstLine="720"/>
        <w:rPr>
          <w:rFonts w:ascii="Public Sans Light" w:hAnsi="Public Sans Light"/>
        </w:rPr>
      </w:pPr>
      <w:r w:rsidRPr="006B3234">
        <w:rPr>
          <w:rFonts w:ascii="Public Sans Light" w:hAnsi="Public Sans Light"/>
        </w:rPr>
        <w:t xml:space="preserve">Moderate increase: 10-25% </w:t>
      </w:r>
    </w:p>
    <w:p w14:paraId="23798FB1" w14:textId="76F206C8" w:rsidR="00B07A18" w:rsidRPr="006B3234" w:rsidRDefault="003F60AA" w:rsidP="003F60AA">
      <w:pPr>
        <w:pStyle w:val="BodyText"/>
        <w:ind w:firstLine="720"/>
        <w:rPr>
          <w:rFonts w:ascii="Public Sans Light" w:hAnsi="Public Sans Light"/>
        </w:rPr>
      </w:pPr>
      <w:r w:rsidRPr="006B3234">
        <w:rPr>
          <w:rFonts w:ascii="Public Sans Light" w:hAnsi="Public Sans Light"/>
        </w:rPr>
        <w:t>Some increase: 1-10%</w:t>
      </w:r>
    </w:p>
    <w:p w14:paraId="404A41F1" w14:textId="77777777" w:rsidR="00D06B12" w:rsidRPr="006B3234" w:rsidRDefault="00D06B12" w:rsidP="00D06B12">
      <w:pPr>
        <w:pStyle w:val="BodyText"/>
        <w:ind w:firstLine="720"/>
        <w:rPr>
          <w:rFonts w:ascii="Public Sans Light" w:hAnsi="Public Sans Light"/>
        </w:rPr>
      </w:pPr>
      <w:r w:rsidRPr="006B3234">
        <w:rPr>
          <w:rFonts w:ascii="Public Sans Light" w:hAnsi="Public Sans Light"/>
        </w:rPr>
        <w:t>Not at all</w:t>
      </w:r>
    </w:p>
    <w:p w14:paraId="6525EDA7" w14:textId="1C0080A9" w:rsidR="003F60AA" w:rsidRPr="006B3234" w:rsidRDefault="003F60AA" w:rsidP="00D06B12">
      <w:pPr>
        <w:pStyle w:val="BodyText"/>
        <w:ind w:firstLine="720"/>
        <w:rPr>
          <w:rFonts w:ascii="Public Sans Light" w:hAnsi="Public Sans Light"/>
        </w:rPr>
      </w:pPr>
      <w:r w:rsidRPr="006B3234">
        <w:rPr>
          <w:rFonts w:ascii="Public Sans Light" w:hAnsi="Public Sans Light"/>
        </w:rPr>
        <w:t>Reduction</w:t>
      </w:r>
    </w:p>
    <w:p w14:paraId="7B3E99F8" w14:textId="77777777" w:rsidR="00D06B12" w:rsidRPr="006B3234" w:rsidRDefault="00D06B12" w:rsidP="00F45F1E">
      <w:pPr>
        <w:pStyle w:val="BodyText"/>
        <w:rPr>
          <w:rFonts w:ascii="Public Sans Light" w:hAnsi="Public Sans Light"/>
        </w:rPr>
      </w:pPr>
    </w:p>
    <w:p w14:paraId="786DA32E" w14:textId="77777777" w:rsidR="003F60AA" w:rsidRPr="006B3234" w:rsidRDefault="003F60AA" w:rsidP="00F45F1E">
      <w:pPr>
        <w:pStyle w:val="BodyText"/>
        <w:rPr>
          <w:rFonts w:ascii="Public Sans Light" w:hAnsi="Public Sans Light"/>
        </w:rPr>
      </w:pPr>
    </w:p>
    <w:p w14:paraId="36D43D43" w14:textId="791CE1BD" w:rsidR="00F45F1E" w:rsidRPr="006B3234" w:rsidRDefault="00F45F1E" w:rsidP="00F45F1E">
      <w:pPr>
        <w:pStyle w:val="BodyText"/>
        <w:rPr>
          <w:rFonts w:ascii="Public Sans Light" w:hAnsi="Public Sans Light"/>
        </w:rPr>
      </w:pPr>
      <w:r w:rsidRPr="006B3234">
        <w:rPr>
          <w:rFonts w:ascii="Public Sans Light" w:hAnsi="Public Sans Light"/>
        </w:rPr>
        <w:lastRenderedPageBreak/>
        <w:t xml:space="preserve">Please provide more information about any increase in patronage during the SEP </w:t>
      </w:r>
      <w:r w:rsidR="00B07A18" w:rsidRPr="006B3234">
        <w:rPr>
          <w:rFonts w:ascii="Public Sans Light" w:hAnsi="Public Sans Light"/>
        </w:rPr>
        <w:t>t</w:t>
      </w:r>
      <w:r w:rsidRPr="006B3234">
        <w:rPr>
          <w:rFonts w:ascii="Public Sans Light" w:hAnsi="Public Sans Light"/>
        </w:rPr>
        <w:t>rial. For example, you may wish to describe the busiest evening of trade.</w:t>
      </w:r>
    </w:p>
    <w:p w14:paraId="073F102E" w14:textId="77777777" w:rsidR="00F45F1E" w:rsidRPr="006B3234" w:rsidRDefault="00F45F1E" w:rsidP="00F45F1E">
      <w:pPr>
        <w:pStyle w:val="BodyText"/>
        <w:rPr>
          <w:rFonts w:ascii="Public Sans Light" w:hAnsi="Public Sans Light"/>
        </w:rPr>
      </w:pPr>
      <w:r w:rsidRPr="006B3234">
        <w:rPr>
          <w:rFonts w:ascii="Public Sans Light" w:hAnsi="Public Sans Light"/>
        </w:rPr>
        <w:tab/>
        <w:t>[Free text fill]</w:t>
      </w:r>
    </w:p>
    <w:p w14:paraId="195C6A36" w14:textId="77777777" w:rsidR="00F45F1E" w:rsidRPr="006B3234" w:rsidRDefault="00F45F1E" w:rsidP="00F45F1E">
      <w:pPr>
        <w:pStyle w:val="BodyText"/>
        <w:rPr>
          <w:rFonts w:ascii="Public Sans Light" w:hAnsi="Public Sans Light"/>
          <w:lang w:eastAsia="ja-JP"/>
        </w:rPr>
      </w:pPr>
    </w:p>
    <w:p w14:paraId="0963679F" w14:textId="155E7032" w:rsidR="00F45F1E" w:rsidRPr="006B3234" w:rsidRDefault="00F45F1E" w:rsidP="00F45F1E">
      <w:pPr>
        <w:pStyle w:val="BodyText"/>
        <w:rPr>
          <w:rFonts w:ascii="Public Sans Light" w:hAnsi="Public Sans Light"/>
        </w:rPr>
      </w:pPr>
      <w:r w:rsidRPr="006B3234">
        <w:rPr>
          <w:rFonts w:ascii="Public Sans Light" w:hAnsi="Public Sans Light"/>
          <w:lang w:eastAsia="ja-JP"/>
        </w:rPr>
        <w:t xml:space="preserve">How activated and vibrant would you describe the night-time </w:t>
      </w:r>
      <w:r w:rsidR="00A515B4" w:rsidRPr="006B3234">
        <w:rPr>
          <w:rFonts w:ascii="Public Sans Light" w:hAnsi="Public Sans Light"/>
          <w:lang w:eastAsia="ja-JP"/>
        </w:rPr>
        <w:t>activit</w:t>
      </w:r>
      <w:r w:rsidR="00854B57" w:rsidRPr="006B3234">
        <w:rPr>
          <w:rFonts w:ascii="Public Sans Light" w:hAnsi="Public Sans Light"/>
          <w:lang w:eastAsia="ja-JP"/>
        </w:rPr>
        <w:t xml:space="preserve">y </w:t>
      </w:r>
      <w:r w:rsidRPr="006B3234">
        <w:rPr>
          <w:rFonts w:ascii="Public Sans Light" w:hAnsi="Public Sans Light"/>
          <w:lang w:eastAsia="ja-JP"/>
        </w:rPr>
        <w:t xml:space="preserve">in [precinct name] during the SEP </w:t>
      </w:r>
      <w:r w:rsidR="00B07A18" w:rsidRPr="006B3234">
        <w:rPr>
          <w:rFonts w:ascii="Public Sans Light" w:hAnsi="Public Sans Light"/>
          <w:lang w:eastAsia="ja-JP"/>
        </w:rPr>
        <w:t>t</w:t>
      </w:r>
      <w:r w:rsidRPr="006B3234">
        <w:rPr>
          <w:rFonts w:ascii="Public Sans Light" w:hAnsi="Public Sans Light"/>
          <w:lang w:eastAsia="ja-JP"/>
        </w:rPr>
        <w:t>rial</w:t>
      </w:r>
      <w:r w:rsidRPr="006B3234">
        <w:rPr>
          <w:rFonts w:ascii="Public Sans Light" w:hAnsi="Public Sans Light"/>
        </w:rPr>
        <w:t xml:space="preserve"> on a scale of 1 – 5 (where 1 is least and 5 is most)?</w:t>
      </w:r>
    </w:p>
    <w:p w14:paraId="458AF59C" w14:textId="4A5DBFE0" w:rsidR="00F45F1E" w:rsidRPr="006B3234" w:rsidRDefault="00F45F1E" w:rsidP="00F45F1E">
      <w:pPr>
        <w:pStyle w:val="BodyText"/>
        <w:ind w:left="720"/>
        <w:rPr>
          <w:rFonts w:ascii="Public Sans Light" w:hAnsi="Public Sans Light"/>
          <w:sz w:val="24"/>
          <w:szCs w:val="24"/>
          <w:lang w:eastAsia="ja-JP"/>
        </w:rPr>
      </w:pPr>
      <w:r w:rsidRPr="006B3234">
        <w:rPr>
          <w:rFonts w:ascii="Public Sans Light" w:hAnsi="Public Sans Light"/>
          <w:lang w:eastAsia="ja-JP"/>
        </w:rPr>
        <w:t>1</w:t>
      </w:r>
      <w:r w:rsidR="00007DA8" w:rsidRPr="006B3234">
        <w:rPr>
          <w:rFonts w:ascii="Public Sans Light" w:hAnsi="Public Sans Light"/>
          <w:lang w:eastAsia="ja-JP"/>
        </w:rPr>
        <w:t xml:space="preserve"> </w:t>
      </w:r>
      <w:r w:rsidR="00007DA8" w:rsidRPr="006B3234">
        <w:rPr>
          <w:rFonts w:ascii="Public Sans Light" w:hAnsi="Public Sans Light"/>
          <w:lang w:eastAsia="ja-JP"/>
        </w:rPr>
        <w:tab/>
        <w:t xml:space="preserve">2 </w:t>
      </w:r>
      <w:r w:rsidR="00007DA8" w:rsidRPr="006B3234">
        <w:rPr>
          <w:rFonts w:ascii="Public Sans Light" w:hAnsi="Public Sans Light"/>
          <w:lang w:eastAsia="ja-JP"/>
        </w:rPr>
        <w:tab/>
        <w:t xml:space="preserve">3 </w:t>
      </w:r>
      <w:r w:rsidR="00007DA8" w:rsidRPr="006B3234">
        <w:rPr>
          <w:rFonts w:ascii="Public Sans Light" w:hAnsi="Public Sans Light"/>
          <w:lang w:eastAsia="ja-JP"/>
        </w:rPr>
        <w:tab/>
        <w:t xml:space="preserve">4 </w:t>
      </w:r>
      <w:r w:rsidR="00007DA8" w:rsidRPr="006B3234">
        <w:rPr>
          <w:rFonts w:ascii="Public Sans Light" w:hAnsi="Public Sans Light"/>
          <w:lang w:eastAsia="ja-JP"/>
        </w:rPr>
        <w:tab/>
        <w:t>5</w:t>
      </w:r>
    </w:p>
    <w:p w14:paraId="01DF9A0D" w14:textId="6DAC9798" w:rsidR="00F45F1E" w:rsidRPr="006B3234" w:rsidRDefault="00F45F1E" w:rsidP="00F45F1E">
      <w:pPr>
        <w:pStyle w:val="BodyText"/>
        <w:rPr>
          <w:rFonts w:ascii="Public Sans Light" w:hAnsi="Public Sans Light"/>
          <w:lang w:eastAsia="ja-JP"/>
        </w:rPr>
      </w:pPr>
    </w:p>
    <w:p w14:paraId="7A25A78E" w14:textId="77777777" w:rsidR="00F45F1E" w:rsidRPr="006B3234" w:rsidRDefault="00F45F1E" w:rsidP="00F45F1E">
      <w:pPr>
        <w:pStyle w:val="BodyText"/>
        <w:rPr>
          <w:rFonts w:ascii="Public Sans Light" w:hAnsi="Public Sans Light"/>
          <w:lang w:eastAsia="ja-JP"/>
        </w:rPr>
      </w:pPr>
      <w:r w:rsidRPr="006B3234">
        <w:rPr>
          <w:rFonts w:ascii="Public Sans Light" w:hAnsi="Public Sans Light"/>
          <w:lang w:eastAsia="ja-JP"/>
        </w:rPr>
        <w:t>Do you have any further comments about the [precinct name] SEP?</w:t>
      </w:r>
    </w:p>
    <w:p w14:paraId="1199F3B1" w14:textId="77777777" w:rsidR="00F45F1E" w:rsidRPr="006B3234" w:rsidRDefault="00F45F1E" w:rsidP="00F45F1E">
      <w:pPr>
        <w:pStyle w:val="BodyText"/>
        <w:rPr>
          <w:rFonts w:ascii="Public Sans Light" w:hAnsi="Public Sans Light"/>
          <w:lang w:eastAsia="ja-JP"/>
        </w:rPr>
      </w:pPr>
      <w:r w:rsidRPr="006B3234">
        <w:rPr>
          <w:rFonts w:ascii="Public Sans Light" w:hAnsi="Public Sans Light"/>
          <w:lang w:eastAsia="ja-JP"/>
        </w:rPr>
        <w:tab/>
        <w:t>[Free text fill]</w:t>
      </w:r>
    </w:p>
    <w:p w14:paraId="6E5F8869" w14:textId="77777777" w:rsidR="00F45F1E" w:rsidRPr="006B3234" w:rsidRDefault="00F45F1E" w:rsidP="00F45F1E">
      <w:pPr>
        <w:pStyle w:val="BodyText"/>
        <w:rPr>
          <w:rFonts w:ascii="Public Sans Light" w:hAnsi="Public Sans Light"/>
          <w:b/>
          <w:bCs/>
        </w:rPr>
      </w:pPr>
    </w:p>
    <w:p w14:paraId="5E277B52" w14:textId="315285DB" w:rsidR="00F45F1E" w:rsidRPr="006B3234" w:rsidRDefault="00F45F1E" w:rsidP="00F45F1E">
      <w:pPr>
        <w:pStyle w:val="BodyText"/>
        <w:rPr>
          <w:rFonts w:ascii="Public Sans Light" w:hAnsi="Public Sans Light"/>
        </w:rPr>
      </w:pPr>
      <w:r w:rsidRPr="006B3234">
        <w:rPr>
          <w:rFonts w:ascii="Public Sans Light" w:hAnsi="Public Sans Light"/>
          <w:b/>
          <w:bCs/>
        </w:rPr>
        <w:t>About you</w:t>
      </w:r>
      <w:r w:rsidR="00007DA8" w:rsidRPr="006B3234">
        <w:rPr>
          <w:rFonts w:ascii="Public Sans Light" w:hAnsi="Public Sans Light"/>
          <w:b/>
          <w:bCs/>
        </w:rPr>
        <w:t xml:space="preserve"> </w:t>
      </w:r>
      <w:r w:rsidRPr="006B3234">
        <w:rPr>
          <w:rFonts w:ascii="Public Sans Light" w:hAnsi="Public Sans Light"/>
        </w:rPr>
        <w:t>[if selected resident/visitor above]</w:t>
      </w:r>
    </w:p>
    <w:p w14:paraId="07A8CC42" w14:textId="7205B433" w:rsidR="00F45F1E" w:rsidRPr="006B3234" w:rsidRDefault="00F45F1E" w:rsidP="00F45F1E">
      <w:pPr>
        <w:pStyle w:val="BodyText"/>
        <w:rPr>
          <w:rFonts w:ascii="Public Sans Light" w:hAnsi="Public Sans Light"/>
        </w:rPr>
      </w:pPr>
      <w:r w:rsidRPr="006B3234">
        <w:rPr>
          <w:rFonts w:ascii="Public Sans Light" w:hAnsi="Public Sans Light"/>
        </w:rPr>
        <w:t xml:space="preserve">What suburb do you live in? (Optional) </w:t>
      </w:r>
    </w:p>
    <w:p w14:paraId="71B0AAD5" w14:textId="57C0F232" w:rsidR="00F45F1E" w:rsidRPr="006B3234" w:rsidRDefault="00F45F1E" w:rsidP="00F45F1E">
      <w:pPr>
        <w:pStyle w:val="BodyText"/>
        <w:rPr>
          <w:rFonts w:ascii="Public Sans Light" w:hAnsi="Public Sans Light"/>
        </w:rPr>
      </w:pPr>
      <w:r w:rsidRPr="006B3234">
        <w:rPr>
          <w:rFonts w:ascii="Public Sans Light" w:hAnsi="Public Sans Light"/>
        </w:rPr>
        <w:tab/>
        <w:t>[</w:t>
      </w:r>
      <w:r w:rsidR="009A1BD6">
        <w:rPr>
          <w:rFonts w:ascii="Public Sans Light" w:hAnsi="Public Sans Light"/>
        </w:rPr>
        <w:t xml:space="preserve">free text or </w:t>
      </w:r>
      <w:r w:rsidR="00CF745B" w:rsidRPr="006B3234">
        <w:rPr>
          <w:rFonts w:ascii="Public Sans Light" w:hAnsi="Public Sans Light"/>
        </w:rPr>
        <w:t xml:space="preserve">provide a list of suburbs as a </w:t>
      </w:r>
      <w:r w:rsidRPr="006B3234">
        <w:rPr>
          <w:rFonts w:ascii="Public Sans Light" w:hAnsi="Public Sans Light"/>
        </w:rPr>
        <w:t>drop</w:t>
      </w:r>
      <w:r w:rsidR="00A56A0D" w:rsidRPr="006B3234">
        <w:rPr>
          <w:rFonts w:ascii="Public Sans Light" w:hAnsi="Public Sans Light"/>
        </w:rPr>
        <w:t>-</w:t>
      </w:r>
      <w:r w:rsidRPr="006B3234">
        <w:rPr>
          <w:rFonts w:ascii="Public Sans Light" w:hAnsi="Public Sans Light"/>
        </w:rPr>
        <w:t>down]</w:t>
      </w:r>
    </w:p>
    <w:p w14:paraId="2196A9B0" w14:textId="77777777" w:rsidR="00F45F1E" w:rsidRPr="006B3234" w:rsidRDefault="00F45F1E" w:rsidP="00F45F1E">
      <w:pPr>
        <w:pStyle w:val="BodyText"/>
        <w:rPr>
          <w:rFonts w:ascii="Public Sans Light" w:hAnsi="Public Sans Light"/>
        </w:rPr>
      </w:pPr>
    </w:p>
    <w:p w14:paraId="2BF8859A" w14:textId="431CF834" w:rsidR="00F45F1E" w:rsidRPr="006B3234" w:rsidRDefault="00F45F1E" w:rsidP="00F45F1E">
      <w:pPr>
        <w:pStyle w:val="BodyText"/>
        <w:rPr>
          <w:rFonts w:ascii="Public Sans Light" w:hAnsi="Public Sans Light"/>
        </w:rPr>
      </w:pPr>
      <w:r w:rsidRPr="006B3234">
        <w:rPr>
          <w:rFonts w:ascii="Public Sans Light" w:hAnsi="Public Sans Light"/>
        </w:rPr>
        <w:t xml:space="preserve">What is your age? </w:t>
      </w:r>
      <w:r w:rsidR="002C5B2A" w:rsidRPr="006B3234">
        <w:rPr>
          <w:rFonts w:ascii="Public Sans Light" w:hAnsi="Public Sans Light"/>
        </w:rPr>
        <w:t>(Optional)</w:t>
      </w:r>
    </w:p>
    <w:p w14:paraId="6B7D6881" w14:textId="3F010ED1" w:rsidR="00F45F1E" w:rsidRPr="006B3234" w:rsidRDefault="00F45F1E" w:rsidP="00F45F1E">
      <w:pPr>
        <w:pStyle w:val="BodyText"/>
        <w:rPr>
          <w:rFonts w:ascii="Public Sans Light" w:hAnsi="Public Sans Light"/>
        </w:rPr>
      </w:pPr>
      <w:r w:rsidRPr="006B3234">
        <w:rPr>
          <w:rFonts w:ascii="Public Sans Light" w:hAnsi="Public Sans Light"/>
        </w:rPr>
        <w:tab/>
        <w:t>Under 18</w:t>
      </w:r>
    </w:p>
    <w:p w14:paraId="451F1B58" w14:textId="77777777" w:rsidR="002C5B2A" w:rsidRPr="006B3234" w:rsidRDefault="002C5B2A" w:rsidP="002C5B2A">
      <w:pPr>
        <w:pStyle w:val="BodyText"/>
        <w:ind w:firstLine="720"/>
        <w:rPr>
          <w:rFonts w:ascii="Public Sans Light" w:hAnsi="Public Sans Light"/>
        </w:rPr>
      </w:pPr>
      <w:r w:rsidRPr="006B3234">
        <w:rPr>
          <w:rFonts w:ascii="Public Sans Light" w:hAnsi="Public Sans Light"/>
        </w:rPr>
        <w:t>18–29</w:t>
      </w:r>
    </w:p>
    <w:p w14:paraId="5568C9D2" w14:textId="77777777" w:rsidR="002C5B2A" w:rsidRPr="006B3234" w:rsidRDefault="002C5B2A" w:rsidP="002C5B2A">
      <w:pPr>
        <w:pStyle w:val="BodyText"/>
        <w:ind w:firstLine="720"/>
        <w:rPr>
          <w:rFonts w:ascii="Public Sans Light" w:hAnsi="Public Sans Light"/>
        </w:rPr>
      </w:pPr>
      <w:r w:rsidRPr="006B3234">
        <w:rPr>
          <w:rFonts w:ascii="Public Sans Light" w:hAnsi="Public Sans Light"/>
        </w:rPr>
        <w:t>30–39</w:t>
      </w:r>
    </w:p>
    <w:p w14:paraId="301368BD" w14:textId="77777777" w:rsidR="002C5B2A" w:rsidRPr="006B3234" w:rsidRDefault="002C5B2A" w:rsidP="002C5B2A">
      <w:pPr>
        <w:pStyle w:val="BodyText"/>
        <w:ind w:firstLine="720"/>
        <w:rPr>
          <w:rFonts w:ascii="Public Sans Light" w:hAnsi="Public Sans Light"/>
        </w:rPr>
      </w:pPr>
      <w:r w:rsidRPr="006B3234">
        <w:rPr>
          <w:rFonts w:ascii="Public Sans Light" w:hAnsi="Public Sans Light"/>
        </w:rPr>
        <w:t>40–59</w:t>
      </w:r>
    </w:p>
    <w:p w14:paraId="73A5E044" w14:textId="77777777" w:rsidR="002C5B2A" w:rsidRPr="006B3234" w:rsidRDefault="002C5B2A" w:rsidP="002C5B2A">
      <w:pPr>
        <w:pStyle w:val="BodyText"/>
        <w:ind w:firstLine="720"/>
        <w:rPr>
          <w:rFonts w:ascii="Public Sans Light" w:hAnsi="Public Sans Light"/>
        </w:rPr>
      </w:pPr>
      <w:r w:rsidRPr="006B3234">
        <w:rPr>
          <w:rFonts w:ascii="Public Sans Light" w:hAnsi="Public Sans Light"/>
        </w:rPr>
        <w:t>60 or over</w:t>
      </w:r>
    </w:p>
    <w:p w14:paraId="67E88984" w14:textId="3D998717" w:rsidR="00F45F1E" w:rsidRDefault="00F45F1E" w:rsidP="00F45F1E">
      <w:pPr>
        <w:pStyle w:val="BodyText"/>
        <w:rPr>
          <w:rFonts w:ascii="Public Sans Light" w:hAnsi="Public Sans Light"/>
        </w:rPr>
      </w:pPr>
    </w:p>
    <w:p w14:paraId="55ADEC7C" w14:textId="77777777" w:rsidR="00EA0B3A" w:rsidRPr="006B3234" w:rsidRDefault="00EA0B3A" w:rsidP="00EA0B3A">
      <w:pPr>
        <w:pStyle w:val="BodyText"/>
        <w:rPr>
          <w:rFonts w:ascii="Public Sans Light" w:hAnsi="Public Sans Light"/>
        </w:rPr>
      </w:pPr>
      <w:r>
        <w:rPr>
          <w:rFonts w:ascii="Public Sans Light" w:hAnsi="Public Sans Light"/>
        </w:rPr>
        <w:t xml:space="preserve">[Council may consider asking question/s to capture demographic information such as if the respondent identifies as </w:t>
      </w:r>
      <w:r w:rsidRPr="006B3234">
        <w:rPr>
          <w:rFonts w:ascii="Public Sans Light" w:hAnsi="Public Sans Light"/>
        </w:rPr>
        <w:t>Aboriginal and/or Torres Strait Islander</w:t>
      </w:r>
      <w:r>
        <w:rPr>
          <w:rFonts w:ascii="Public Sans Light" w:hAnsi="Public Sans Light"/>
        </w:rPr>
        <w:t>, c</w:t>
      </w:r>
      <w:r w:rsidRPr="006B3234">
        <w:rPr>
          <w:rFonts w:ascii="Public Sans Light" w:hAnsi="Public Sans Light"/>
        </w:rPr>
        <w:t>ulturally and/or linguistically diverse</w:t>
      </w:r>
      <w:r>
        <w:rPr>
          <w:rFonts w:ascii="Public Sans Light" w:hAnsi="Public Sans Light"/>
        </w:rPr>
        <w:t>, l</w:t>
      </w:r>
      <w:r w:rsidRPr="006B3234">
        <w:rPr>
          <w:rFonts w:ascii="Public Sans Light" w:hAnsi="Public Sans Light"/>
        </w:rPr>
        <w:t>iving with a disability</w:t>
      </w:r>
      <w:r>
        <w:rPr>
          <w:rFonts w:ascii="Public Sans Light" w:hAnsi="Public Sans Light"/>
        </w:rPr>
        <w:t xml:space="preserve">, </w:t>
      </w:r>
      <w:r w:rsidRPr="006B3234">
        <w:rPr>
          <w:rFonts w:ascii="Public Sans Light" w:hAnsi="Public Sans Light"/>
        </w:rPr>
        <w:t>LGBTQIA+</w:t>
      </w:r>
      <w:r>
        <w:rPr>
          <w:rFonts w:ascii="Public Sans Light" w:hAnsi="Public Sans Light"/>
        </w:rPr>
        <w:t>, as well as asking about gender]</w:t>
      </w:r>
    </w:p>
    <w:p w14:paraId="004941CC" w14:textId="77777777" w:rsidR="003F60AA" w:rsidRPr="006B3234" w:rsidRDefault="003F60AA" w:rsidP="00F45F1E">
      <w:pPr>
        <w:pStyle w:val="BodyText"/>
        <w:rPr>
          <w:rFonts w:ascii="Public Sans Light" w:hAnsi="Public Sans Light"/>
          <w:b/>
          <w:bCs/>
        </w:rPr>
      </w:pPr>
    </w:p>
    <w:p w14:paraId="54BBC63A" w14:textId="77777777" w:rsidR="00F45F1E" w:rsidRPr="006B3234" w:rsidRDefault="00F45F1E" w:rsidP="00F45F1E">
      <w:pPr>
        <w:pStyle w:val="BodyText"/>
        <w:rPr>
          <w:rFonts w:ascii="Public Sans Light" w:hAnsi="Public Sans Light"/>
        </w:rPr>
      </w:pPr>
      <w:r w:rsidRPr="006B3234">
        <w:rPr>
          <w:rFonts w:ascii="Public Sans Light" w:hAnsi="Public Sans Light"/>
        </w:rPr>
        <w:t xml:space="preserve">Did you visit the [precinct name] during the SEP trial? </w:t>
      </w:r>
    </w:p>
    <w:p w14:paraId="42B07D1B" w14:textId="77777777" w:rsidR="00F45F1E" w:rsidRPr="006B3234" w:rsidRDefault="00F45F1E" w:rsidP="00F45F1E">
      <w:pPr>
        <w:pStyle w:val="BodyText"/>
        <w:ind w:left="720"/>
        <w:rPr>
          <w:rFonts w:ascii="Public Sans Light" w:hAnsi="Public Sans Light"/>
        </w:rPr>
      </w:pPr>
      <w:r w:rsidRPr="006B3234">
        <w:rPr>
          <w:rFonts w:ascii="Public Sans Light" w:hAnsi="Public Sans Light"/>
        </w:rPr>
        <w:t xml:space="preserve">Yes </w:t>
      </w:r>
    </w:p>
    <w:p w14:paraId="07BC4D14" w14:textId="77777777" w:rsidR="00F45F1E" w:rsidRPr="006B3234" w:rsidRDefault="00F45F1E" w:rsidP="00F45F1E">
      <w:pPr>
        <w:pStyle w:val="BodyText"/>
        <w:ind w:left="720"/>
        <w:rPr>
          <w:rFonts w:ascii="Public Sans Light" w:hAnsi="Public Sans Light"/>
        </w:rPr>
      </w:pPr>
      <w:r w:rsidRPr="006B3234">
        <w:rPr>
          <w:rFonts w:ascii="Public Sans Light" w:hAnsi="Public Sans Light"/>
        </w:rPr>
        <w:t xml:space="preserve">No </w:t>
      </w:r>
      <w:r w:rsidRPr="006B3234">
        <w:rPr>
          <w:rFonts w:ascii="Public Sans Light" w:hAnsi="Public Sans Light"/>
          <w:b/>
          <w:bCs/>
        </w:rPr>
        <w:t>– Thanks for your input [Survey close]</w:t>
      </w:r>
    </w:p>
    <w:p w14:paraId="5DE5AAB1" w14:textId="77777777" w:rsidR="00F45F1E" w:rsidRPr="006B3234" w:rsidRDefault="00F45F1E" w:rsidP="00F45F1E">
      <w:pPr>
        <w:pStyle w:val="BodyText"/>
        <w:rPr>
          <w:rFonts w:ascii="Public Sans Light" w:hAnsi="Public Sans Light"/>
        </w:rPr>
      </w:pPr>
    </w:p>
    <w:p w14:paraId="6FDBE095" w14:textId="5B1A1DC4" w:rsidR="00F45F1E" w:rsidRPr="006B3234" w:rsidRDefault="00F45F1E" w:rsidP="00F45F1E">
      <w:pPr>
        <w:pStyle w:val="BodyText"/>
        <w:rPr>
          <w:rFonts w:ascii="Public Sans Light" w:hAnsi="Public Sans Light"/>
        </w:rPr>
      </w:pPr>
      <w:r w:rsidRPr="006B3234">
        <w:rPr>
          <w:rFonts w:ascii="Public Sans Light" w:hAnsi="Public Sans Light"/>
        </w:rPr>
        <w:t xml:space="preserve">During the SEP </w:t>
      </w:r>
      <w:r w:rsidR="00B07A18" w:rsidRPr="006B3234">
        <w:rPr>
          <w:rFonts w:ascii="Public Sans Light" w:hAnsi="Public Sans Light"/>
          <w:lang w:eastAsia="ja-JP"/>
        </w:rPr>
        <w:t>trial</w:t>
      </w:r>
      <w:r w:rsidRPr="006B3234">
        <w:rPr>
          <w:rFonts w:ascii="Public Sans Light" w:hAnsi="Public Sans Light"/>
        </w:rPr>
        <w:t xml:space="preserve"> [insert dates], did you visit the area more frequently? </w:t>
      </w:r>
      <w:r w:rsidR="007926F3" w:rsidRPr="006B3234">
        <w:rPr>
          <w:rFonts w:ascii="Public Sans Light" w:hAnsi="Public Sans Light"/>
        </w:rPr>
        <w:t>In</w:t>
      </w:r>
      <w:r w:rsidRPr="006B3234">
        <w:rPr>
          <w:rFonts w:ascii="Public Sans Light" w:hAnsi="Public Sans Light"/>
        </w:rPr>
        <w:t xml:space="preserve"> a scale between 1 and 4, provide your rating below. </w:t>
      </w:r>
    </w:p>
    <w:p w14:paraId="6143A378" w14:textId="77777777" w:rsidR="00F45F1E" w:rsidRPr="006B3234" w:rsidRDefault="00F45F1E" w:rsidP="00F45F1E">
      <w:pPr>
        <w:pStyle w:val="BodyText"/>
        <w:ind w:left="720"/>
        <w:rPr>
          <w:rFonts w:ascii="Public Sans Light" w:hAnsi="Public Sans Light"/>
        </w:rPr>
      </w:pPr>
      <w:r w:rsidRPr="006B3234">
        <w:rPr>
          <w:rFonts w:ascii="Public Sans Light" w:hAnsi="Public Sans Light"/>
        </w:rPr>
        <w:t xml:space="preserve">1 – Not at all </w:t>
      </w:r>
    </w:p>
    <w:p w14:paraId="7AE32FCC" w14:textId="77777777" w:rsidR="00F45F1E" w:rsidRPr="006B3234" w:rsidRDefault="00F45F1E" w:rsidP="00F45F1E">
      <w:pPr>
        <w:pStyle w:val="BodyText"/>
        <w:ind w:left="720"/>
        <w:rPr>
          <w:rFonts w:ascii="Public Sans Light" w:hAnsi="Public Sans Light"/>
        </w:rPr>
      </w:pPr>
      <w:r w:rsidRPr="006B3234">
        <w:rPr>
          <w:rFonts w:ascii="Public Sans Light" w:hAnsi="Public Sans Light"/>
        </w:rPr>
        <w:t>2 – Some increase; half or less than half</w:t>
      </w:r>
    </w:p>
    <w:p w14:paraId="78AD92F3" w14:textId="77777777" w:rsidR="00F45F1E" w:rsidRPr="006B3234" w:rsidRDefault="00F45F1E" w:rsidP="00F45F1E">
      <w:pPr>
        <w:pStyle w:val="BodyText"/>
        <w:ind w:left="720"/>
        <w:rPr>
          <w:rFonts w:ascii="Public Sans Light" w:hAnsi="Public Sans Light"/>
        </w:rPr>
      </w:pPr>
      <w:r w:rsidRPr="006B3234">
        <w:rPr>
          <w:rFonts w:ascii="Public Sans Light" w:hAnsi="Public Sans Light"/>
        </w:rPr>
        <w:t xml:space="preserve">3 – Increased by double </w:t>
      </w:r>
    </w:p>
    <w:p w14:paraId="35EB7F92" w14:textId="77777777" w:rsidR="00F45F1E" w:rsidRPr="006B3234" w:rsidRDefault="00F45F1E" w:rsidP="00F45F1E">
      <w:pPr>
        <w:pStyle w:val="BodyText"/>
        <w:ind w:left="720"/>
        <w:rPr>
          <w:rFonts w:ascii="Public Sans Light" w:hAnsi="Public Sans Light"/>
        </w:rPr>
      </w:pPr>
      <w:r w:rsidRPr="006B3234">
        <w:rPr>
          <w:rFonts w:ascii="Public Sans Light" w:hAnsi="Public Sans Light"/>
        </w:rPr>
        <w:t xml:space="preserve">4 – Increased by more than double </w:t>
      </w:r>
    </w:p>
    <w:p w14:paraId="2689D14B" w14:textId="77777777" w:rsidR="00F45F1E" w:rsidRDefault="00F45F1E" w:rsidP="00F45F1E">
      <w:pPr>
        <w:pStyle w:val="BodyText"/>
        <w:rPr>
          <w:rStyle w:val="eop"/>
          <w:rFonts w:ascii="Public Sans Light" w:eastAsiaTheme="majorEastAsia" w:hAnsi="Public Sans Light" w:cs="Segoe UI"/>
          <w:lang w:val="en-US"/>
        </w:rPr>
      </w:pPr>
      <w:r w:rsidRPr="006B3234">
        <w:rPr>
          <w:rStyle w:val="eop"/>
          <w:rFonts w:ascii="Public Sans Light" w:eastAsiaTheme="majorEastAsia" w:hAnsi="Public Sans Light" w:cs="Segoe UI"/>
          <w:lang w:val="en-US"/>
        </w:rPr>
        <w:t> </w:t>
      </w:r>
    </w:p>
    <w:p w14:paraId="7306F70E" w14:textId="77777777" w:rsidR="00EA0B3A" w:rsidRPr="006B3234" w:rsidRDefault="00EA0B3A" w:rsidP="00F45F1E">
      <w:pPr>
        <w:pStyle w:val="BodyText"/>
        <w:rPr>
          <w:rFonts w:ascii="Public Sans Light" w:hAnsi="Public Sans Light"/>
          <w:color w:val="1A1A1A"/>
        </w:rPr>
      </w:pPr>
    </w:p>
    <w:p w14:paraId="102EE824" w14:textId="64D2DB45" w:rsidR="00F45F1E" w:rsidRPr="006B3234" w:rsidRDefault="00F45F1E" w:rsidP="00F45F1E">
      <w:pPr>
        <w:pStyle w:val="BodyText"/>
        <w:rPr>
          <w:rFonts w:ascii="Public Sans Light" w:hAnsi="Public Sans Light"/>
          <w:color w:val="1A1A1A"/>
        </w:rPr>
      </w:pPr>
      <w:r w:rsidRPr="006B3234">
        <w:rPr>
          <w:rFonts w:ascii="Public Sans Light" w:hAnsi="Public Sans Light"/>
          <w:color w:val="1A1A1A"/>
        </w:rPr>
        <w:lastRenderedPageBreak/>
        <w:t xml:space="preserve">During the SEP </w:t>
      </w:r>
      <w:r w:rsidR="00B07A18" w:rsidRPr="006B3234">
        <w:rPr>
          <w:rFonts w:ascii="Public Sans Light" w:hAnsi="Public Sans Light"/>
          <w:lang w:eastAsia="ja-JP"/>
        </w:rPr>
        <w:t>trial</w:t>
      </w:r>
      <w:r w:rsidRPr="006B3234">
        <w:rPr>
          <w:rFonts w:ascii="Public Sans Light" w:hAnsi="Public Sans Light"/>
          <w:color w:val="1A1A1A"/>
        </w:rPr>
        <w:t xml:space="preserve">, did you spend more time on each occasion that you visited the area? On a scale between 1 and 4, provide your rating below. </w:t>
      </w:r>
    </w:p>
    <w:p w14:paraId="728C61E6" w14:textId="77777777" w:rsidR="00F45F1E" w:rsidRPr="006B3234" w:rsidRDefault="00F45F1E" w:rsidP="00F45F1E">
      <w:pPr>
        <w:pStyle w:val="BodyText"/>
        <w:ind w:left="720"/>
        <w:rPr>
          <w:rFonts w:ascii="Public Sans Light" w:hAnsi="Public Sans Light"/>
        </w:rPr>
      </w:pPr>
      <w:r w:rsidRPr="006B3234">
        <w:rPr>
          <w:rFonts w:ascii="Public Sans Light" w:hAnsi="Public Sans Light"/>
        </w:rPr>
        <w:t xml:space="preserve">1 – Not at all </w:t>
      </w:r>
    </w:p>
    <w:p w14:paraId="0E94B6EF" w14:textId="77777777" w:rsidR="00F45F1E" w:rsidRPr="006B3234" w:rsidRDefault="00F45F1E" w:rsidP="00F45F1E">
      <w:pPr>
        <w:pStyle w:val="BodyText"/>
        <w:ind w:left="720"/>
        <w:rPr>
          <w:rFonts w:ascii="Public Sans Light" w:hAnsi="Public Sans Light"/>
        </w:rPr>
      </w:pPr>
      <w:r w:rsidRPr="006B3234">
        <w:rPr>
          <w:rFonts w:ascii="Public Sans Light" w:hAnsi="Public Sans Light"/>
        </w:rPr>
        <w:t>2 – Some increase; half or less than half</w:t>
      </w:r>
    </w:p>
    <w:p w14:paraId="7A3AA465" w14:textId="77777777" w:rsidR="00F45F1E" w:rsidRPr="006B3234" w:rsidRDefault="00F45F1E" w:rsidP="00F45F1E">
      <w:pPr>
        <w:pStyle w:val="BodyText"/>
        <w:ind w:left="720"/>
        <w:rPr>
          <w:rFonts w:ascii="Public Sans Light" w:hAnsi="Public Sans Light"/>
        </w:rPr>
      </w:pPr>
      <w:r w:rsidRPr="006B3234">
        <w:rPr>
          <w:rFonts w:ascii="Public Sans Light" w:hAnsi="Public Sans Light"/>
        </w:rPr>
        <w:t xml:space="preserve">3 – Increased by double </w:t>
      </w:r>
    </w:p>
    <w:p w14:paraId="36C1B206" w14:textId="77777777" w:rsidR="00F45F1E" w:rsidRPr="006B3234" w:rsidRDefault="00F45F1E" w:rsidP="00F45F1E">
      <w:pPr>
        <w:pStyle w:val="BodyText"/>
        <w:ind w:left="720"/>
        <w:rPr>
          <w:rFonts w:ascii="Public Sans Light" w:hAnsi="Public Sans Light"/>
        </w:rPr>
      </w:pPr>
      <w:r w:rsidRPr="006B3234">
        <w:rPr>
          <w:rFonts w:ascii="Public Sans Light" w:hAnsi="Public Sans Light"/>
        </w:rPr>
        <w:t xml:space="preserve">4 – Increased by more than double </w:t>
      </w:r>
    </w:p>
    <w:p w14:paraId="3FD7696B" w14:textId="77777777" w:rsidR="00F45F1E" w:rsidRPr="006B3234" w:rsidRDefault="00F45F1E" w:rsidP="00F45F1E">
      <w:pPr>
        <w:pStyle w:val="BodyText"/>
        <w:rPr>
          <w:rFonts w:ascii="Public Sans Light" w:hAnsi="Public Sans Light"/>
        </w:rPr>
      </w:pPr>
    </w:p>
    <w:p w14:paraId="45F41486" w14:textId="5AEEE825" w:rsidR="00F45F1E" w:rsidRPr="006B3234" w:rsidRDefault="00F45F1E" w:rsidP="00F45F1E">
      <w:pPr>
        <w:pStyle w:val="BodyText"/>
        <w:rPr>
          <w:rFonts w:ascii="Public Sans Light" w:hAnsi="Public Sans Light"/>
          <w:color w:val="1A1A1A"/>
        </w:rPr>
      </w:pPr>
      <w:r w:rsidRPr="006B3234">
        <w:rPr>
          <w:rFonts w:ascii="Public Sans Light" w:hAnsi="Public Sans Light"/>
        </w:rPr>
        <w:t xml:space="preserve">What were your reasons for spending time in [precinct name] during the SEP </w:t>
      </w:r>
      <w:r w:rsidR="00B07A18" w:rsidRPr="006B3234">
        <w:rPr>
          <w:rFonts w:ascii="Public Sans Light" w:hAnsi="Public Sans Light"/>
          <w:lang w:eastAsia="ja-JP"/>
        </w:rPr>
        <w:t>trial</w:t>
      </w:r>
      <w:r w:rsidRPr="006B3234">
        <w:rPr>
          <w:rFonts w:ascii="Public Sans Light" w:hAnsi="Public Sans Light"/>
        </w:rPr>
        <w:t>? (Multiple selections allowed)</w:t>
      </w:r>
      <w:r w:rsidR="003F60AA" w:rsidRPr="006B3234">
        <w:rPr>
          <w:rFonts w:ascii="Public Sans Light" w:hAnsi="Public Sans Light"/>
        </w:rPr>
        <w:t xml:space="preserve"> </w:t>
      </w:r>
      <w:r w:rsidR="003F60AA" w:rsidRPr="006B3234">
        <w:rPr>
          <w:rFonts w:ascii="Public Sans Light" w:hAnsi="Public Sans Light"/>
          <w:color w:val="1A1A1A"/>
        </w:rPr>
        <w:t>[insert others as relevant to the precinct]</w:t>
      </w:r>
    </w:p>
    <w:p w14:paraId="3B457211" w14:textId="0D708E1C" w:rsidR="008E2082" w:rsidRPr="006B3234" w:rsidRDefault="00F45F1E" w:rsidP="00F45F1E">
      <w:pPr>
        <w:pStyle w:val="BodyText"/>
        <w:ind w:left="720"/>
        <w:rPr>
          <w:rFonts w:ascii="Public Sans Light" w:hAnsi="Public Sans Light"/>
          <w:color w:val="1A1A1A"/>
        </w:rPr>
      </w:pPr>
      <w:r w:rsidRPr="006B3234">
        <w:rPr>
          <w:rFonts w:ascii="Public Sans Light" w:hAnsi="Public Sans Light"/>
          <w:color w:val="1A1A1A"/>
        </w:rPr>
        <w:t xml:space="preserve">Seeing live music </w:t>
      </w:r>
    </w:p>
    <w:p w14:paraId="63F2B413" w14:textId="46FF5DEE" w:rsidR="00F45F1E" w:rsidRPr="006B3234" w:rsidRDefault="00F45F1E" w:rsidP="00F45F1E">
      <w:pPr>
        <w:pStyle w:val="BodyText"/>
        <w:ind w:left="720"/>
        <w:rPr>
          <w:rFonts w:ascii="Public Sans Light" w:hAnsi="Public Sans Light"/>
          <w:color w:val="1A1A1A"/>
        </w:rPr>
      </w:pPr>
      <w:r w:rsidRPr="006B3234">
        <w:rPr>
          <w:rFonts w:ascii="Public Sans Light" w:hAnsi="Public Sans Light"/>
          <w:color w:val="1A1A1A"/>
        </w:rPr>
        <w:t xml:space="preserve">Seeing other live entertainment that is not music (e.g. </w:t>
      </w:r>
      <w:r w:rsidR="0095514E" w:rsidRPr="006B3234">
        <w:rPr>
          <w:rFonts w:ascii="Public Sans Light" w:hAnsi="Public Sans Light"/>
          <w:color w:val="1A1A1A"/>
        </w:rPr>
        <w:t>theatre show</w:t>
      </w:r>
      <w:r w:rsidRPr="006B3234">
        <w:rPr>
          <w:rFonts w:ascii="Public Sans Light" w:hAnsi="Public Sans Light"/>
          <w:color w:val="1A1A1A"/>
        </w:rPr>
        <w:t>, comedy)</w:t>
      </w:r>
    </w:p>
    <w:p w14:paraId="70F324D3" w14:textId="77777777" w:rsidR="00F45F1E" w:rsidRPr="006B3234" w:rsidRDefault="00F45F1E" w:rsidP="00F45F1E">
      <w:pPr>
        <w:pStyle w:val="BodyText"/>
        <w:ind w:left="720"/>
        <w:rPr>
          <w:rFonts w:ascii="Public Sans Light" w:hAnsi="Public Sans Light"/>
          <w:color w:val="1A1A1A"/>
        </w:rPr>
      </w:pPr>
      <w:r w:rsidRPr="006B3234">
        <w:rPr>
          <w:rFonts w:ascii="Public Sans Light" w:hAnsi="Public Sans Light"/>
          <w:color w:val="1A1A1A"/>
        </w:rPr>
        <w:t>Eating at a restaurant, café, or other venue</w:t>
      </w:r>
    </w:p>
    <w:p w14:paraId="3AD8B062" w14:textId="0741D758" w:rsidR="00F45F1E" w:rsidRPr="006B3234" w:rsidRDefault="00F45F1E" w:rsidP="00F45F1E">
      <w:pPr>
        <w:pStyle w:val="BodyText"/>
        <w:ind w:left="720"/>
        <w:rPr>
          <w:rFonts w:ascii="Public Sans Light" w:hAnsi="Public Sans Light"/>
          <w:color w:val="1A1A1A"/>
        </w:rPr>
      </w:pPr>
      <w:r w:rsidRPr="006B3234">
        <w:rPr>
          <w:rFonts w:ascii="Public Sans Light" w:hAnsi="Public Sans Light"/>
          <w:color w:val="1A1A1A"/>
        </w:rPr>
        <w:t>Drinking at a bar, hotel</w:t>
      </w:r>
      <w:r w:rsidR="00E6756E" w:rsidRPr="006B3234">
        <w:rPr>
          <w:rFonts w:ascii="Public Sans Light" w:hAnsi="Public Sans Light"/>
          <w:color w:val="1A1A1A"/>
        </w:rPr>
        <w:t>,</w:t>
      </w:r>
      <w:r w:rsidRPr="006B3234">
        <w:rPr>
          <w:rFonts w:ascii="Public Sans Light" w:hAnsi="Public Sans Light"/>
          <w:color w:val="1A1A1A"/>
        </w:rPr>
        <w:t xml:space="preserve"> or other venue </w:t>
      </w:r>
    </w:p>
    <w:p w14:paraId="25F371A6" w14:textId="77777777" w:rsidR="00F45F1E" w:rsidRPr="006B3234" w:rsidRDefault="00F45F1E" w:rsidP="00F45F1E">
      <w:pPr>
        <w:pStyle w:val="BodyText"/>
        <w:ind w:left="720"/>
        <w:rPr>
          <w:rFonts w:ascii="Public Sans Light" w:hAnsi="Public Sans Light"/>
          <w:color w:val="1A1A1A"/>
        </w:rPr>
      </w:pPr>
      <w:r w:rsidRPr="006B3234">
        <w:rPr>
          <w:rFonts w:ascii="Public Sans Light" w:hAnsi="Public Sans Light"/>
          <w:color w:val="1A1A1A"/>
        </w:rPr>
        <w:t>Going for a dance</w:t>
      </w:r>
    </w:p>
    <w:p w14:paraId="3857E21E" w14:textId="77777777" w:rsidR="005D6898" w:rsidRPr="006B3234" w:rsidRDefault="00F45F1E" w:rsidP="00F45F1E">
      <w:pPr>
        <w:pStyle w:val="BodyText"/>
        <w:ind w:left="720"/>
        <w:rPr>
          <w:rFonts w:ascii="Public Sans Light" w:hAnsi="Public Sans Light"/>
          <w:color w:val="1A1A1A"/>
        </w:rPr>
      </w:pPr>
      <w:r w:rsidRPr="006B3234">
        <w:rPr>
          <w:rFonts w:ascii="Public Sans Light" w:hAnsi="Public Sans Light"/>
          <w:color w:val="1A1A1A"/>
        </w:rPr>
        <w:t xml:space="preserve">Browsing shops </w:t>
      </w:r>
    </w:p>
    <w:p w14:paraId="075BC32D" w14:textId="4DEA91D1" w:rsidR="00F45F1E" w:rsidRPr="006B3234" w:rsidRDefault="005D6898" w:rsidP="00F45F1E">
      <w:pPr>
        <w:pStyle w:val="BodyText"/>
        <w:ind w:left="720"/>
        <w:rPr>
          <w:rFonts w:ascii="Public Sans Light" w:hAnsi="Public Sans Light"/>
          <w:color w:val="1A1A1A"/>
        </w:rPr>
      </w:pPr>
      <w:r w:rsidRPr="006B3234">
        <w:rPr>
          <w:rFonts w:ascii="Public Sans Light" w:hAnsi="Public Sans Light"/>
          <w:color w:val="1A1A1A"/>
        </w:rPr>
        <w:t xml:space="preserve">Purchasing goods from a shop </w:t>
      </w:r>
    </w:p>
    <w:p w14:paraId="665B4EF7" w14:textId="343CE21B" w:rsidR="00F45F1E" w:rsidRPr="006B3234" w:rsidRDefault="00F45F1E" w:rsidP="00F45F1E">
      <w:pPr>
        <w:pStyle w:val="BodyText"/>
        <w:ind w:left="720"/>
        <w:rPr>
          <w:rFonts w:ascii="Public Sans Light" w:hAnsi="Public Sans Light"/>
          <w:color w:val="1A1A1A"/>
        </w:rPr>
      </w:pPr>
      <w:r w:rsidRPr="006B3234">
        <w:rPr>
          <w:rFonts w:ascii="Public Sans Light" w:hAnsi="Public Sans Light"/>
          <w:color w:val="1A1A1A"/>
        </w:rPr>
        <w:t>Engaging a service (e</w:t>
      </w:r>
      <w:r w:rsidR="001E6617" w:rsidRPr="006B3234">
        <w:rPr>
          <w:rFonts w:ascii="Public Sans Light" w:hAnsi="Public Sans Light"/>
          <w:color w:val="1A1A1A"/>
        </w:rPr>
        <w:t>.g.</w:t>
      </w:r>
      <w:r w:rsidRPr="006B3234">
        <w:rPr>
          <w:rFonts w:ascii="Public Sans Light" w:hAnsi="Public Sans Light"/>
          <w:color w:val="1A1A1A"/>
        </w:rPr>
        <w:t xml:space="preserve"> hairdresser, banking, mail) </w:t>
      </w:r>
    </w:p>
    <w:p w14:paraId="1F35305A" w14:textId="35F4C57C" w:rsidR="00F45F1E" w:rsidRPr="006B3234" w:rsidRDefault="00F45F1E" w:rsidP="00F45F1E">
      <w:pPr>
        <w:pStyle w:val="BodyText"/>
        <w:ind w:left="720"/>
        <w:rPr>
          <w:rFonts w:ascii="Public Sans Light" w:hAnsi="Public Sans Light"/>
          <w:color w:val="1A1A1A"/>
        </w:rPr>
      </w:pPr>
      <w:r w:rsidRPr="006B3234">
        <w:rPr>
          <w:rFonts w:ascii="Public Sans Light" w:hAnsi="Public Sans Light"/>
          <w:color w:val="1A1A1A"/>
        </w:rPr>
        <w:t>Using community facilities or services</w:t>
      </w:r>
      <w:r w:rsidR="007164FE" w:rsidRPr="006B3234">
        <w:rPr>
          <w:rFonts w:ascii="Public Sans Light" w:hAnsi="Public Sans Light"/>
          <w:color w:val="1A1A1A"/>
        </w:rPr>
        <w:t xml:space="preserve"> (e.g. library)</w:t>
      </w:r>
    </w:p>
    <w:p w14:paraId="568CA437" w14:textId="77777777" w:rsidR="00F45F1E" w:rsidRPr="006B3234" w:rsidRDefault="00F45F1E" w:rsidP="00F45F1E">
      <w:pPr>
        <w:pStyle w:val="BodyText"/>
        <w:ind w:left="720"/>
        <w:rPr>
          <w:rFonts w:ascii="Public Sans Light" w:hAnsi="Public Sans Light"/>
          <w:color w:val="1A1A1A"/>
        </w:rPr>
      </w:pPr>
      <w:r w:rsidRPr="006B3234">
        <w:rPr>
          <w:rFonts w:ascii="Public Sans Light" w:hAnsi="Public Sans Light"/>
          <w:color w:val="1A1A1A"/>
        </w:rPr>
        <w:t>Using public open space</w:t>
      </w:r>
    </w:p>
    <w:p w14:paraId="6C84C2AC" w14:textId="77777777" w:rsidR="00F45F1E" w:rsidRPr="006B3234" w:rsidRDefault="00F45F1E" w:rsidP="00F45F1E">
      <w:pPr>
        <w:pStyle w:val="BodyText"/>
        <w:ind w:left="720"/>
        <w:rPr>
          <w:rFonts w:ascii="Public Sans Light" w:hAnsi="Public Sans Light"/>
          <w:color w:val="1A1A1A"/>
        </w:rPr>
      </w:pPr>
      <w:r w:rsidRPr="006B3234">
        <w:rPr>
          <w:rFonts w:ascii="Public Sans Light" w:hAnsi="Public Sans Light"/>
          <w:color w:val="1A1A1A"/>
        </w:rPr>
        <w:t xml:space="preserve">Going to work </w:t>
      </w:r>
    </w:p>
    <w:p w14:paraId="7EBC25D9" w14:textId="101E2300" w:rsidR="00512823" w:rsidRPr="006B3234" w:rsidRDefault="00512823" w:rsidP="00F45F1E">
      <w:pPr>
        <w:pStyle w:val="BodyText"/>
        <w:ind w:left="720"/>
        <w:rPr>
          <w:rFonts w:ascii="Public Sans Light" w:hAnsi="Public Sans Light"/>
          <w:color w:val="1A1A1A"/>
        </w:rPr>
      </w:pPr>
      <w:r w:rsidRPr="006B3234">
        <w:rPr>
          <w:rFonts w:ascii="Public Sans Light" w:hAnsi="Public Sans Light"/>
          <w:color w:val="1A1A1A"/>
        </w:rPr>
        <w:t>Passing through the area on the way to another location</w:t>
      </w:r>
    </w:p>
    <w:p w14:paraId="0C763998" w14:textId="763754A8" w:rsidR="7C7ABA7C" w:rsidRPr="006B3234" w:rsidRDefault="7C7ABA7C" w:rsidP="188DE170">
      <w:pPr>
        <w:pStyle w:val="BodyText"/>
        <w:ind w:left="720"/>
        <w:rPr>
          <w:rFonts w:ascii="Public Sans Light" w:hAnsi="Public Sans Light"/>
          <w:color w:val="1A1A1A"/>
        </w:rPr>
      </w:pPr>
      <w:r w:rsidRPr="006B3234">
        <w:rPr>
          <w:rFonts w:ascii="Public Sans Light" w:hAnsi="Public Sans Light"/>
          <w:color w:val="1A1A1A"/>
        </w:rPr>
        <w:t>Physical recreation (e.g. gymnasium</w:t>
      </w:r>
      <w:r w:rsidR="00512823" w:rsidRPr="006B3234">
        <w:rPr>
          <w:rFonts w:ascii="Public Sans Light" w:hAnsi="Public Sans Light"/>
          <w:color w:val="1A1A1A"/>
        </w:rPr>
        <w:t>, dance class</w:t>
      </w:r>
      <w:r w:rsidRPr="006B3234">
        <w:rPr>
          <w:rFonts w:ascii="Public Sans Light" w:hAnsi="Public Sans Light"/>
          <w:color w:val="1A1A1A"/>
        </w:rPr>
        <w:t>)</w:t>
      </w:r>
    </w:p>
    <w:p w14:paraId="37D36DA4" w14:textId="2A63E212" w:rsidR="00B513D4" w:rsidRPr="006B3234" w:rsidRDefault="00B513D4" w:rsidP="188DE170">
      <w:pPr>
        <w:pStyle w:val="BodyText"/>
        <w:ind w:left="720"/>
        <w:rPr>
          <w:rFonts w:ascii="Public Sans Light" w:hAnsi="Public Sans Light"/>
          <w:color w:val="1A1A1A"/>
        </w:rPr>
      </w:pPr>
      <w:r w:rsidRPr="006B3234">
        <w:rPr>
          <w:rFonts w:ascii="Public Sans Light" w:hAnsi="Public Sans Light"/>
          <w:color w:val="1A1A1A"/>
        </w:rPr>
        <w:t>Other</w:t>
      </w:r>
    </w:p>
    <w:p w14:paraId="095342D5" w14:textId="77777777" w:rsidR="00F45F1E" w:rsidRPr="006B3234" w:rsidRDefault="00F45F1E" w:rsidP="00F45F1E">
      <w:pPr>
        <w:pStyle w:val="BodyText"/>
        <w:rPr>
          <w:rFonts w:ascii="Public Sans Light" w:hAnsi="Public Sans Light"/>
          <w:color w:val="1A1A1A"/>
        </w:rPr>
      </w:pPr>
    </w:p>
    <w:p w14:paraId="7F05146A" w14:textId="77777777" w:rsidR="00F45F1E" w:rsidRPr="006B3234" w:rsidRDefault="00F45F1E" w:rsidP="00F45F1E">
      <w:pPr>
        <w:pStyle w:val="BodyText"/>
        <w:rPr>
          <w:rFonts w:ascii="Public Sans Light" w:hAnsi="Public Sans Light"/>
          <w:color w:val="1A1A1A"/>
        </w:rPr>
      </w:pPr>
      <w:r w:rsidRPr="006B3234">
        <w:rPr>
          <w:rFonts w:ascii="Public Sans Light" w:hAnsi="Public Sans Light"/>
          <w:color w:val="1A1A1A"/>
        </w:rPr>
        <w:t xml:space="preserve">How would you rate the following features in relation to [precinct name]?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0"/>
        <w:gridCol w:w="1472"/>
        <w:gridCol w:w="1473"/>
        <w:gridCol w:w="1473"/>
        <w:gridCol w:w="1473"/>
        <w:gridCol w:w="1473"/>
      </w:tblGrid>
      <w:tr w:rsidR="00806AC2" w:rsidRPr="006B3234" w14:paraId="3790E198" w14:textId="77777777" w:rsidTr="002C5B2A">
        <w:tc>
          <w:tcPr>
            <w:tcW w:w="2830" w:type="dxa"/>
            <w:tcBorders>
              <w:bottom w:val="single" w:sz="4" w:space="0" w:color="auto"/>
              <w:right w:val="single" w:sz="4" w:space="0" w:color="auto"/>
            </w:tcBorders>
          </w:tcPr>
          <w:p w14:paraId="26C961C9" w14:textId="77777777" w:rsidR="00806AC2" w:rsidRPr="006B3234" w:rsidRDefault="00806AC2" w:rsidP="002C5B2A">
            <w:pPr>
              <w:pStyle w:val="BodyText"/>
              <w:rPr>
                <w:rFonts w:ascii="Public Sans Light" w:hAnsi="Public Sans Light"/>
                <w:color w:val="1A1A1A"/>
              </w:rPr>
            </w:pPr>
          </w:p>
        </w:tc>
        <w:tc>
          <w:tcPr>
            <w:tcW w:w="1472" w:type="dxa"/>
            <w:tcBorders>
              <w:top w:val="single" w:sz="4" w:space="0" w:color="auto"/>
              <w:left w:val="single" w:sz="4" w:space="0" w:color="auto"/>
              <w:bottom w:val="single" w:sz="4" w:space="0" w:color="auto"/>
              <w:right w:val="single" w:sz="4" w:space="0" w:color="auto"/>
            </w:tcBorders>
          </w:tcPr>
          <w:p w14:paraId="16B930EB" w14:textId="77777777" w:rsidR="00806AC2" w:rsidRPr="006B3234" w:rsidRDefault="00806AC2" w:rsidP="002C5B2A">
            <w:pPr>
              <w:pStyle w:val="BodyText"/>
              <w:rPr>
                <w:rFonts w:ascii="Public Sans Light" w:hAnsi="Public Sans Light"/>
                <w:color w:val="1A1A1A"/>
              </w:rPr>
            </w:pPr>
            <w:r w:rsidRPr="006B3234">
              <w:rPr>
                <w:rFonts w:ascii="Public Sans Light" w:hAnsi="Public Sans Light"/>
                <w:color w:val="1A1A1A"/>
              </w:rPr>
              <w:t>Very satisfied</w:t>
            </w:r>
          </w:p>
        </w:tc>
        <w:tc>
          <w:tcPr>
            <w:tcW w:w="1473" w:type="dxa"/>
            <w:tcBorders>
              <w:top w:val="single" w:sz="4" w:space="0" w:color="auto"/>
              <w:left w:val="single" w:sz="4" w:space="0" w:color="auto"/>
              <w:bottom w:val="single" w:sz="4" w:space="0" w:color="auto"/>
              <w:right w:val="single" w:sz="4" w:space="0" w:color="auto"/>
            </w:tcBorders>
          </w:tcPr>
          <w:p w14:paraId="59965321" w14:textId="77777777" w:rsidR="00806AC2" w:rsidRPr="006B3234" w:rsidRDefault="00806AC2" w:rsidP="002C5B2A">
            <w:pPr>
              <w:pStyle w:val="BodyText"/>
              <w:rPr>
                <w:rFonts w:ascii="Public Sans Light" w:hAnsi="Public Sans Light"/>
                <w:color w:val="1A1A1A"/>
              </w:rPr>
            </w:pPr>
            <w:r w:rsidRPr="006B3234">
              <w:rPr>
                <w:rFonts w:ascii="Public Sans Light" w:hAnsi="Public Sans Light"/>
                <w:color w:val="1A1A1A"/>
              </w:rPr>
              <w:t>Satisfied</w:t>
            </w:r>
          </w:p>
        </w:tc>
        <w:tc>
          <w:tcPr>
            <w:tcW w:w="1473" w:type="dxa"/>
            <w:tcBorders>
              <w:top w:val="single" w:sz="4" w:space="0" w:color="auto"/>
              <w:left w:val="single" w:sz="4" w:space="0" w:color="auto"/>
              <w:bottom w:val="single" w:sz="4" w:space="0" w:color="auto"/>
              <w:right w:val="single" w:sz="4" w:space="0" w:color="auto"/>
            </w:tcBorders>
          </w:tcPr>
          <w:p w14:paraId="76FFF5D2" w14:textId="77777777" w:rsidR="00806AC2" w:rsidRPr="006B3234" w:rsidRDefault="00806AC2" w:rsidP="002C5B2A">
            <w:pPr>
              <w:pStyle w:val="BodyText"/>
              <w:rPr>
                <w:rFonts w:ascii="Public Sans Light" w:hAnsi="Public Sans Light"/>
                <w:color w:val="1A1A1A"/>
              </w:rPr>
            </w:pPr>
            <w:r w:rsidRPr="006B3234">
              <w:rPr>
                <w:rFonts w:ascii="Public Sans Light" w:hAnsi="Public Sans Light"/>
                <w:color w:val="1A1A1A"/>
              </w:rPr>
              <w:t>Neutral</w:t>
            </w:r>
          </w:p>
        </w:tc>
        <w:tc>
          <w:tcPr>
            <w:tcW w:w="1473" w:type="dxa"/>
            <w:tcBorders>
              <w:top w:val="single" w:sz="4" w:space="0" w:color="auto"/>
              <w:left w:val="single" w:sz="4" w:space="0" w:color="auto"/>
              <w:bottom w:val="single" w:sz="4" w:space="0" w:color="auto"/>
              <w:right w:val="single" w:sz="4" w:space="0" w:color="auto"/>
            </w:tcBorders>
          </w:tcPr>
          <w:p w14:paraId="54867B83" w14:textId="77777777" w:rsidR="00806AC2" w:rsidRPr="006B3234" w:rsidRDefault="00806AC2" w:rsidP="002C5B2A">
            <w:pPr>
              <w:pStyle w:val="BodyText"/>
              <w:rPr>
                <w:rFonts w:ascii="Public Sans Light" w:hAnsi="Public Sans Light"/>
                <w:color w:val="1A1A1A"/>
              </w:rPr>
            </w:pPr>
            <w:r w:rsidRPr="006B3234">
              <w:rPr>
                <w:rFonts w:ascii="Public Sans Light" w:hAnsi="Public Sans Light"/>
                <w:color w:val="1A1A1A"/>
              </w:rPr>
              <w:t>Unsatisfied</w:t>
            </w:r>
          </w:p>
        </w:tc>
        <w:tc>
          <w:tcPr>
            <w:tcW w:w="1473" w:type="dxa"/>
            <w:tcBorders>
              <w:top w:val="single" w:sz="4" w:space="0" w:color="auto"/>
              <w:left w:val="single" w:sz="4" w:space="0" w:color="auto"/>
              <w:bottom w:val="single" w:sz="4" w:space="0" w:color="auto"/>
              <w:right w:val="single" w:sz="4" w:space="0" w:color="auto"/>
            </w:tcBorders>
          </w:tcPr>
          <w:p w14:paraId="463D451A" w14:textId="77777777" w:rsidR="00806AC2" w:rsidRPr="006B3234" w:rsidRDefault="00806AC2" w:rsidP="002C5B2A">
            <w:pPr>
              <w:pStyle w:val="BodyText"/>
              <w:rPr>
                <w:rFonts w:ascii="Public Sans Light" w:hAnsi="Public Sans Light"/>
                <w:color w:val="1A1A1A"/>
              </w:rPr>
            </w:pPr>
            <w:r w:rsidRPr="006B3234">
              <w:rPr>
                <w:rFonts w:ascii="Public Sans Light" w:hAnsi="Public Sans Light"/>
                <w:color w:val="1A1A1A"/>
              </w:rPr>
              <w:t>Very unsatisfied</w:t>
            </w:r>
          </w:p>
        </w:tc>
      </w:tr>
      <w:tr w:rsidR="00806AC2" w:rsidRPr="006B3234" w14:paraId="29BCD3A2" w14:textId="77777777" w:rsidTr="002C5B2A">
        <w:tc>
          <w:tcPr>
            <w:tcW w:w="2830" w:type="dxa"/>
            <w:tcBorders>
              <w:top w:val="single" w:sz="4" w:space="0" w:color="auto"/>
              <w:left w:val="single" w:sz="4" w:space="0" w:color="auto"/>
              <w:bottom w:val="single" w:sz="4" w:space="0" w:color="auto"/>
              <w:right w:val="single" w:sz="4" w:space="0" w:color="auto"/>
            </w:tcBorders>
          </w:tcPr>
          <w:p w14:paraId="4C2B5451" w14:textId="4BBA5624" w:rsidR="00806AC2" w:rsidRPr="006B3234" w:rsidRDefault="00663D44" w:rsidP="002C5B2A">
            <w:pPr>
              <w:pStyle w:val="BodyText"/>
              <w:rPr>
                <w:rFonts w:ascii="Public Sans Light" w:hAnsi="Public Sans Light"/>
                <w:color w:val="1A1A1A"/>
              </w:rPr>
            </w:pPr>
            <w:r>
              <w:rPr>
                <w:rFonts w:ascii="Public Sans Light" w:hAnsi="Public Sans Light"/>
                <w:color w:val="1A1A1A"/>
              </w:rPr>
              <w:t xml:space="preserve">Public transport frequency </w:t>
            </w:r>
          </w:p>
        </w:tc>
        <w:tc>
          <w:tcPr>
            <w:tcW w:w="1472" w:type="dxa"/>
            <w:tcBorders>
              <w:top w:val="single" w:sz="4" w:space="0" w:color="auto"/>
              <w:left w:val="single" w:sz="4" w:space="0" w:color="auto"/>
              <w:bottom w:val="single" w:sz="4" w:space="0" w:color="auto"/>
              <w:right w:val="single" w:sz="4" w:space="0" w:color="auto"/>
            </w:tcBorders>
          </w:tcPr>
          <w:p w14:paraId="354E87EF"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20C1B3DE"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421E0F89"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1646C3FA"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33D9130E" w14:textId="77777777" w:rsidR="00806AC2" w:rsidRPr="006B3234" w:rsidRDefault="00806AC2" w:rsidP="002C5B2A">
            <w:pPr>
              <w:pStyle w:val="BodyText"/>
              <w:rPr>
                <w:rFonts w:ascii="Public Sans Light" w:hAnsi="Public Sans Light"/>
                <w:color w:val="1A1A1A"/>
              </w:rPr>
            </w:pPr>
          </w:p>
        </w:tc>
      </w:tr>
      <w:tr w:rsidR="00806AC2" w:rsidRPr="006B3234" w14:paraId="580F330C" w14:textId="77777777" w:rsidTr="002C5B2A">
        <w:tc>
          <w:tcPr>
            <w:tcW w:w="2830" w:type="dxa"/>
            <w:tcBorders>
              <w:top w:val="single" w:sz="4" w:space="0" w:color="auto"/>
              <w:left w:val="single" w:sz="4" w:space="0" w:color="auto"/>
              <w:bottom w:val="single" w:sz="4" w:space="0" w:color="auto"/>
              <w:right w:val="single" w:sz="4" w:space="0" w:color="auto"/>
            </w:tcBorders>
          </w:tcPr>
          <w:p w14:paraId="4C0FB5A2" w14:textId="77777777" w:rsidR="00806AC2" w:rsidRPr="006B3234" w:rsidRDefault="00806AC2" w:rsidP="002C5B2A">
            <w:pPr>
              <w:pStyle w:val="BodyText"/>
              <w:rPr>
                <w:rFonts w:ascii="Public Sans Light" w:hAnsi="Public Sans Light"/>
                <w:color w:val="1A1A1A"/>
              </w:rPr>
            </w:pPr>
            <w:r w:rsidRPr="006B3234">
              <w:rPr>
                <w:rFonts w:ascii="Public Sans Light" w:hAnsi="Public Sans Light"/>
                <w:color w:val="1A1A1A"/>
              </w:rPr>
              <w:t>Feeling safe</w:t>
            </w:r>
          </w:p>
        </w:tc>
        <w:tc>
          <w:tcPr>
            <w:tcW w:w="1472" w:type="dxa"/>
            <w:tcBorders>
              <w:top w:val="single" w:sz="4" w:space="0" w:color="auto"/>
              <w:left w:val="single" w:sz="4" w:space="0" w:color="auto"/>
              <w:bottom w:val="single" w:sz="4" w:space="0" w:color="auto"/>
              <w:right w:val="single" w:sz="4" w:space="0" w:color="auto"/>
            </w:tcBorders>
          </w:tcPr>
          <w:p w14:paraId="11B7E225"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566B5432"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6E89E930"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3BC3CD46"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61A6D390" w14:textId="77777777" w:rsidR="00806AC2" w:rsidRPr="006B3234" w:rsidRDefault="00806AC2" w:rsidP="002C5B2A">
            <w:pPr>
              <w:pStyle w:val="BodyText"/>
              <w:rPr>
                <w:rFonts w:ascii="Public Sans Light" w:hAnsi="Public Sans Light"/>
                <w:color w:val="1A1A1A"/>
              </w:rPr>
            </w:pPr>
          </w:p>
        </w:tc>
      </w:tr>
      <w:tr w:rsidR="00806AC2" w:rsidRPr="006B3234" w14:paraId="0AA276ED" w14:textId="77777777" w:rsidTr="002C5B2A">
        <w:tc>
          <w:tcPr>
            <w:tcW w:w="2830" w:type="dxa"/>
            <w:tcBorders>
              <w:top w:val="single" w:sz="4" w:space="0" w:color="auto"/>
              <w:left w:val="single" w:sz="4" w:space="0" w:color="auto"/>
              <w:bottom w:val="single" w:sz="4" w:space="0" w:color="auto"/>
              <w:right w:val="single" w:sz="4" w:space="0" w:color="auto"/>
            </w:tcBorders>
          </w:tcPr>
          <w:p w14:paraId="5A26373D" w14:textId="77777777" w:rsidR="00806AC2" w:rsidRPr="006B3234" w:rsidRDefault="00806AC2" w:rsidP="002C5B2A">
            <w:pPr>
              <w:pStyle w:val="BodyText"/>
              <w:rPr>
                <w:rFonts w:ascii="Public Sans Light" w:hAnsi="Public Sans Light"/>
                <w:color w:val="1A1A1A"/>
              </w:rPr>
            </w:pPr>
            <w:r w:rsidRPr="006B3234">
              <w:rPr>
                <w:rFonts w:ascii="Public Sans Light" w:hAnsi="Public Sans Light"/>
                <w:color w:val="1A1A1A"/>
              </w:rPr>
              <w:t xml:space="preserve">Quality of public space </w:t>
            </w:r>
          </w:p>
        </w:tc>
        <w:tc>
          <w:tcPr>
            <w:tcW w:w="1472" w:type="dxa"/>
            <w:tcBorders>
              <w:top w:val="single" w:sz="4" w:space="0" w:color="auto"/>
              <w:left w:val="single" w:sz="4" w:space="0" w:color="auto"/>
              <w:bottom w:val="single" w:sz="4" w:space="0" w:color="auto"/>
              <w:right w:val="single" w:sz="4" w:space="0" w:color="auto"/>
            </w:tcBorders>
          </w:tcPr>
          <w:p w14:paraId="0721FDE0"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3E151E44"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4B36F0C4"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15BF75C8"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6D1646AE" w14:textId="77777777" w:rsidR="00806AC2" w:rsidRPr="006B3234" w:rsidRDefault="00806AC2" w:rsidP="002C5B2A">
            <w:pPr>
              <w:pStyle w:val="BodyText"/>
              <w:rPr>
                <w:rFonts w:ascii="Public Sans Light" w:hAnsi="Public Sans Light"/>
                <w:color w:val="1A1A1A"/>
              </w:rPr>
            </w:pPr>
          </w:p>
        </w:tc>
      </w:tr>
      <w:tr w:rsidR="0022596F" w:rsidRPr="006B3234" w14:paraId="047A4BE3" w14:textId="77777777" w:rsidTr="002C5B2A">
        <w:tc>
          <w:tcPr>
            <w:tcW w:w="2830" w:type="dxa"/>
            <w:tcBorders>
              <w:top w:val="single" w:sz="4" w:space="0" w:color="auto"/>
              <w:left w:val="single" w:sz="4" w:space="0" w:color="auto"/>
              <w:bottom w:val="single" w:sz="4" w:space="0" w:color="auto"/>
              <w:right w:val="single" w:sz="4" w:space="0" w:color="auto"/>
            </w:tcBorders>
          </w:tcPr>
          <w:p w14:paraId="67AD444E" w14:textId="31425EFE" w:rsidR="0022596F" w:rsidRPr="006B3234" w:rsidRDefault="0022596F" w:rsidP="0022596F">
            <w:pPr>
              <w:pStyle w:val="BodyText"/>
              <w:rPr>
                <w:rFonts w:ascii="Public Sans Light" w:hAnsi="Public Sans Light"/>
                <w:color w:val="1A1A1A"/>
              </w:rPr>
            </w:pPr>
            <w:r w:rsidRPr="006B3234">
              <w:rPr>
                <w:rFonts w:ascii="Public Sans Light" w:hAnsi="Public Sans Light"/>
              </w:rPr>
              <w:t>Maintenance/cleanliness of the area</w:t>
            </w:r>
          </w:p>
        </w:tc>
        <w:tc>
          <w:tcPr>
            <w:tcW w:w="1472" w:type="dxa"/>
            <w:tcBorders>
              <w:top w:val="single" w:sz="4" w:space="0" w:color="auto"/>
              <w:left w:val="single" w:sz="4" w:space="0" w:color="auto"/>
              <w:bottom w:val="single" w:sz="4" w:space="0" w:color="auto"/>
              <w:right w:val="single" w:sz="4" w:space="0" w:color="auto"/>
            </w:tcBorders>
          </w:tcPr>
          <w:p w14:paraId="7D224FC8" w14:textId="77777777" w:rsidR="0022596F" w:rsidRPr="006B3234" w:rsidRDefault="0022596F" w:rsidP="0022596F">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285B97A1" w14:textId="77777777" w:rsidR="0022596F" w:rsidRPr="006B3234" w:rsidRDefault="0022596F" w:rsidP="0022596F">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5CD4CB96" w14:textId="77777777" w:rsidR="0022596F" w:rsidRPr="006B3234" w:rsidRDefault="0022596F" w:rsidP="0022596F">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6A9319FF" w14:textId="77777777" w:rsidR="0022596F" w:rsidRPr="006B3234" w:rsidRDefault="0022596F" w:rsidP="0022596F">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28594A0B" w14:textId="77777777" w:rsidR="0022596F" w:rsidRPr="006B3234" w:rsidRDefault="0022596F" w:rsidP="0022596F">
            <w:pPr>
              <w:pStyle w:val="BodyText"/>
              <w:rPr>
                <w:rFonts w:ascii="Public Sans Light" w:hAnsi="Public Sans Light"/>
                <w:color w:val="1A1A1A"/>
              </w:rPr>
            </w:pPr>
          </w:p>
        </w:tc>
      </w:tr>
      <w:tr w:rsidR="00806AC2" w:rsidRPr="006B3234" w14:paraId="0003003A" w14:textId="77777777" w:rsidTr="002C5B2A">
        <w:tc>
          <w:tcPr>
            <w:tcW w:w="2830" w:type="dxa"/>
            <w:tcBorders>
              <w:top w:val="single" w:sz="4" w:space="0" w:color="auto"/>
              <w:left w:val="single" w:sz="4" w:space="0" w:color="auto"/>
              <w:bottom w:val="single" w:sz="4" w:space="0" w:color="auto"/>
              <w:right w:val="single" w:sz="4" w:space="0" w:color="auto"/>
            </w:tcBorders>
          </w:tcPr>
          <w:p w14:paraId="15B9235D" w14:textId="77777777" w:rsidR="00806AC2" w:rsidRPr="006B3234" w:rsidRDefault="00806AC2" w:rsidP="002C5B2A">
            <w:pPr>
              <w:pStyle w:val="BodyText"/>
              <w:rPr>
                <w:rFonts w:ascii="Public Sans Light" w:hAnsi="Public Sans Light"/>
                <w:color w:val="1A1A1A"/>
              </w:rPr>
            </w:pPr>
            <w:r w:rsidRPr="006B3234">
              <w:rPr>
                <w:rFonts w:ascii="Public Sans Light" w:hAnsi="Public Sans Light"/>
                <w:color w:val="1A1A1A"/>
              </w:rPr>
              <w:t xml:space="preserve">Number and type of night-time activities </w:t>
            </w:r>
          </w:p>
        </w:tc>
        <w:tc>
          <w:tcPr>
            <w:tcW w:w="1472" w:type="dxa"/>
            <w:tcBorders>
              <w:top w:val="single" w:sz="4" w:space="0" w:color="auto"/>
              <w:left w:val="single" w:sz="4" w:space="0" w:color="auto"/>
              <w:bottom w:val="single" w:sz="4" w:space="0" w:color="auto"/>
              <w:right w:val="single" w:sz="4" w:space="0" w:color="auto"/>
            </w:tcBorders>
          </w:tcPr>
          <w:p w14:paraId="7A8E6246"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435D202D"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66A824DA"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5B9ABC79"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5A3D62C5" w14:textId="77777777" w:rsidR="00806AC2" w:rsidRPr="006B3234" w:rsidRDefault="00806AC2" w:rsidP="002C5B2A">
            <w:pPr>
              <w:pStyle w:val="BodyText"/>
              <w:rPr>
                <w:rFonts w:ascii="Public Sans Light" w:hAnsi="Public Sans Light"/>
                <w:color w:val="1A1A1A"/>
              </w:rPr>
            </w:pPr>
          </w:p>
        </w:tc>
      </w:tr>
      <w:tr w:rsidR="00806AC2" w:rsidRPr="006B3234" w14:paraId="54FD426B" w14:textId="77777777" w:rsidTr="002C5B2A">
        <w:tc>
          <w:tcPr>
            <w:tcW w:w="2830" w:type="dxa"/>
            <w:tcBorders>
              <w:top w:val="single" w:sz="4" w:space="0" w:color="auto"/>
              <w:left w:val="single" w:sz="4" w:space="0" w:color="auto"/>
              <w:bottom w:val="single" w:sz="4" w:space="0" w:color="auto"/>
              <w:right w:val="single" w:sz="4" w:space="0" w:color="auto"/>
            </w:tcBorders>
          </w:tcPr>
          <w:p w14:paraId="0E2C70B0" w14:textId="77777777" w:rsidR="00806AC2" w:rsidRPr="006B3234" w:rsidRDefault="00806AC2" w:rsidP="002C5B2A">
            <w:pPr>
              <w:pStyle w:val="BodyText"/>
              <w:rPr>
                <w:rFonts w:ascii="Public Sans Light" w:hAnsi="Public Sans Light"/>
              </w:rPr>
            </w:pPr>
            <w:r w:rsidRPr="006B3234">
              <w:rPr>
                <w:rFonts w:ascii="Public Sans Light" w:hAnsi="Public Sans Light"/>
                <w:color w:val="1A1A1A"/>
              </w:rPr>
              <w:t>Cost of activities or value for money</w:t>
            </w:r>
          </w:p>
        </w:tc>
        <w:tc>
          <w:tcPr>
            <w:tcW w:w="1472" w:type="dxa"/>
            <w:tcBorders>
              <w:top w:val="single" w:sz="4" w:space="0" w:color="auto"/>
              <w:left w:val="single" w:sz="4" w:space="0" w:color="auto"/>
              <w:bottom w:val="single" w:sz="4" w:space="0" w:color="auto"/>
              <w:right w:val="single" w:sz="4" w:space="0" w:color="auto"/>
            </w:tcBorders>
          </w:tcPr>
          <w:p w14:paraId="59EBCB95"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45EDEAE8"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5359AB49"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320CE3AA"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3386C9EC" w14:textId="77777777" w:rsidR="00806AC2" w:rsidRPr="006B3234" w:rsidRDefault="00806AC2" w:rsidP="002C5B2A">
            <w:pPr>
              <w:pStyle w:val="BodyText"/>
              <w:rPr>
                <w:rFonts w:ascii="Public Sans Light" w:hAnsi="Public Sans Light"/>
                <w:color w:val="1A1A1A"/>
              </w:rPr>
            </w:pPr>
          </w:p>
        </w:tc>
      </w:tr>
      <w:tr w:rsidR="00806AC2" w:rsidRPr="006B3234" w14:paraId="2BAE3278" w14:textId="77777777" w:rsidTr="002C5B2A">
        <w:tc>
          <w:tcPr>
            <w:tcW w:w="2830" w:type="dxa"/>
            <w:tcBorders>
              <w:top w:val="single" w:sz="4" w:space="0" w:color="auto"/>
              <w:left w:val="single" w:sz="4" w:space="0" w:color="auto"/>
              <w:bottom w:val="single" w:sz="4" w:space="0" w:color="auto"/>
              <w:right w:val="single" w:sz="4" w:space="0" w:color="auto"/>
            </w:tcBorders>
          </w:tcPr>
          <w:p w14:paraId="12E9DAFD" w14:textId="77777777" w:rsidR="00806AC2" w:rsidRPr="006B3234" w:rsidRDefault="00806AC2" w:rsidP="002C5B2A">
            <w:pPr>
              <w:pStyle w:val="BodyText"/>
              <w:rPr>
                <w:rFonts w:ascii="Public Sans Light" w:hAnsi="Public Sans Light"/>
                <w:color w:val="1A1A1A"/>
              </w:rPr>
            </w:pPr>
            <w:r w:rsidRPr="006B3234">
              <w:rPr>
                <w:rFonts w:ascii="Public Sans Light" w:hAnsi="Public Sans Light"/>
              </w:rPr>
              <w:lastRenderedPageBreak/>
              <w:t>Availability of family entertainment</w:t>
            </w:r>
          </w:p>
        </w:tc>
        <w:tc>
          <w:tcPr>
            <w:tcW w:w="1472" w:type="dxa"/>
            <w:tcBorders>
              <w:top w:val="single" w:sz="4" w:space="0" w:color="auto"/>
              <w:left w:val="single" w:sz="4" w:space="0" w:color="auto"/>
              <w:bottom w:val="single" w:sz="4" w:space="0" w:color="auto"/>
              <w:right w:val="single" w:sz="4" w:space="0" w:color="auto"/>
            </w:tcBorders>
          </w:tcPr>
          <w:p w14:paraId="3082E6C4"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28DBB24A"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0F53867F"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125B5FCD" w14:textId="77777777" w:rsidR="00806AC2" w:rsidRPr="006B3234" w:rsidRDefault="00806AC2" w:rsidP="002C5B2A">
            <w:pPr>
              <w:pStyle w:val="BodyText"/>
              <w:rPr>
                <w:rFonts w:ascii="Public Sans Light" w:hAnsi="Public Sans Light"/>
                <w:color w:val="1A1A1A"/>
              </w:rPr>
            </w:pPr>
          </w:p>
        </w:tc>
        <w:tc>
          <w:tcPr>
            <w:tcW w:w="1473" w:type="dxa"/>
            <w:tcBorders>
              <w:top w:val="single" w:sz="4" w:space="0" w:color="auto"/>
              <w:left w:val="single" w:sz="4" w:space="0" w:color="auto"/>
              <w:bottom w:val="single" w:sz="4" w:space="0" w:color="auto"/>
              <w:right w:val="single" w:sz="4" w:space="0" w:color="auto"/>
            </w:tcBorders>
          </w:tcPr>
          <w:p w14:paraId="5676EEA6" w14:textId="77777777" w:rsidR="00806AC2" w:rsidRPr="006B3234" w:rsidRDefault="00806AC2" w:rsidP="002C5B2A">
            <w:pPr>
              <w:pStyle w:val="BodyText"/>
              <w:rPr>
                <w:rFonts w:ascii="Public Sans Light" w:hAnsi="Public Sans Light"/>
                <w:color w:val="1A1A1A"/>
              </w:rPr>
            </w:pPr>
          </w:p>
        </w:tc>
      </w:tr>
    </w:tbl>
    <w:p w14:paraId="4AFFA8A2" w14:textId="77777777" w:rsidR="00F45F1E" w:rsidRPr="006B3234" w:rsidRDefault="00F45F1E" w:rsidP="00F45F1E">
      <w:pPr>
        <w:pStyle w:val="BodyText"/>
        <w:rPr>
          <w:rFonts w:ascii="Public Sans Light" w:hAnsi="Public Sans Light"/>
          <w:color w:val="1A1A1A"/>
        </w:rPr>
      </w:pPr>
    </w:p>
    <w:p w14:paraId="72BF9023" w14:textId="77777777" w:rsidR="00F45F1E" w:rsidRPr="006B3234" w:rsidRDefault="00F45F1E" w:rsidP="00F45F1E">
      <w:pPr>
        <w:pStyle w:val="BodyText"/>
        <w:rPr>
          <w:rFonts w:ascii="Public Sans Light" w:hAnsi="Public Sans Light"/>
          <w:b/>
          <w:bCs/>
          <w:color w:val="1A1A1A"/>
        </w:rPr>
      </w:pPr>
      <w:r w:rsidRPr="006B3234">
        <w:rPr>
          <w:rFonts w:ascii="Public Sans Light" w:hAnsi="Public Sans Light"/>
          <w:b/>
          <w:bCs/>
          <w:color w:val="1A1A1A"/>
        </w:rPr>
        <w:t xml:space="preserve">Further consultation </w:t>
      </w:r>
    </w:p>
    <w:p w14:paraId="186125B7" w14:textId="77F332E4" w:rsidR="00F45F1E" w:rsidRPr="006B3234" w:rsidRDefault="00F45F1E" w:rsidP="00F45F1E">
      <w:pPr>
        <w:pStyle w:val="BodyText"/>
        <w:rPr>
          <w:rFonts w:ascii="Public Sans Light" w:hAnsi="Public Sans Light"/>
        </w:rPr>
      </w:pPr>
      <w:r w:rsidRPr="006B3234">
        <w:rPr>
          <w:rFonts w:ascii="Public Sans Light" w:hAnsi="Public Sans Light"/>
        </w:rPr>
        <w:t xml:space="preserve">Would you like to be kept up to date </w:t>
      </w:r>
      <w:r w:rsidR="005A3024" w:rsidRPr="006B3234">
        <w:rPr>
          <w:rFonts w:ascii="Public Sans Light" w:hAnsi="Public Sans Light"/>
        </w:rPr>
        <w:t>about the Special Entertainment Precinct</w:t>
      </w:r>
      <w:r w:rsidR="00132D66" w:rsidRPr="006B3234">
        <w:rPr>
          <w:rFonts w:ascii="Public Sans Light" w:hAnsi="Public Sans Light"/>
        </w:rPr>
        <w:t xml:space="preserve"> in [precinct area]</w:t>
      </w:r>
    </w:p>
    <w:p w14:paraId="61F09513" w14:textId="77777777" w:rsidR="00F45F1E" w:rsidRPr="006B3234" w:rsidRDefault="00F45F1E" w:rsidP="00F45F1E">
      <w:pPr>
        <w:pStyle w:val="BodyText"/>
        <w:rPr>
          <w:rFonts w:ascii="Public Sans Light" w:hAnsi="Public Sans Light"/>
        </w:rPr>
      </w:pPr>
      <w:r w:rsidRPr="006B3234">
        <w:rPr>
          <w:rFonts w:ascii="Public Sans Light" w:hAnsi="Public Sans Light"/>
        </w:rPr>
        <w:tab/>
        <w:t>Yes</w:t>
      </w:r>
    </w:p>
    <w:p w14:paraId="5C73B389" w14:textId="59322365" w:rsidR="00F45F1E" w:rsidRPr="006B3234" w:rsidRDefault="00F45F1E" w:rsidP="00F45F1E">
      <w:pPr>
        <w:pStyle w:val="BodyText"/>
        <w:rPr>
          <w:rFonts w:ascii="Public Sans Light" w:hAnsi="Public Sans Light"/>
        </w:rPr>
      </w:pPr>
      <w:r w:rsidRPr="006B3234">
        <w:rPr>
          <w:rFonts w:ascii="Public Sans Light" w:hAnsi="Public Sans Light"/>
        </w:rPr>
        <w:tab/>
        <w:t>No</w:t>
      </w:r>
    </w:p>
    <w:p w14:paraId="500E4C6B" w14:textId="7B707407" w:rsidR="4CDD10DE" w:rsidRPr="006B3234" w:rsidRDefault="4CDD10DE" w:rsidP="4CDD10DE">
      <w:pPr>
        <w:pStyle w:val="BodyText"/>
        <w:rPr>
          <w:rFonts w:ascii="Public Sans Light" w:hAnsi="Public Sans Light"/>
        </w:rPr>
      </w:pPr>
    </w:p>
    <w:p w14:paraId="5DBB7F16" w14:textId="57952476" w:rsidR="00F45F1E" w:rsidRPr="006B3234" w:rsidRDefault="00F45F1E" w:rsidP="00F45F1E">
      <w:pPr>
        <w:pStyle w:val="BodyText"/>
        <w:rPr>
          <w:rFonts w:ascii="Public Sans Light" w:hAnsi="Public Sans Light"/>
          <w:b/>
          <w:bCs/>
          <w:color w:val="1A1A1A"/>
        </w:rPr>
      </w:pPr>
      <w:r w:rsidRPr="006B3234">
        <w:rPr>
          <w:rFonts w:ascii="Public Sans Light" w:hAnsi="Public Sans Light"/>
          <w:b/>
          <w:bCs/>
          <w:color w:val="1A1A1A"/>
        </w:rPr>
        <w:t xml:space="preserve">[if yes to the above, and resident/visitor] </w:t>
      </w:r>
    </w:p>
    <w:p w14:paraId="7D07538B" w14:textId="77777777" w:rsidR="00F45F1E" w:rsidRPr="006B3234" w:rsidRDefault="00F45F1E" w:rsidP="00F45F1E">
      <w:pPr>
        <w:pStyle w:val="BodyText"/>
        <w:rPr>
          <w:rFonts w:ascii="Public Sans Light" w:hAnsi="Public Sans Light"/>
          <w:color w:val="1A1A1A"/>
        </w:rPr>
      </w:pPr>
      <w:r w:rsidRPr="006B3234">
        <w:rPr>
          <w:rFonts w:ascii="Public Sans Light" w:hAnsi="Public Sans Light"/>
          <w:color w:val="1A1A1A"/>
        </w:rPr>
        <w:t>Please provide the following information:</w:t>
      </w:r>
    </w:p>
    <w:p w14:paraId="7A92238C" w14:textId="561A3753" w:rsidR="00F45F1E" w:rsidRPr="006B3234" w:rsidRDefault="00F45F1E" w:rsidP="00F45F1E">
      <w:pPr>
        <w:pStyle w:val="BodyText"/>
        <w:rPr>
          <w:rFonts w:ascii="Public Sans Light" w:hAnsi="Public Sans Light"/>
          <w:color w:val="1A1A1A"/>
        </w:rPr>
      </w:pPr>
      <w:r w:rsidRPr="006B3234">
        <w:rPr>
          <w:rFonts w:ascii="Public Sans Light" w:hAnsi="Public Sans Light"/>
          <w:color w:val="1A1A1A"/>
        </w:rPr>
        <w:tab/>
      </w:r>
      <w:r w:rsidR="00132D66" w:rsidRPr="006B3234">
        <w:rPr>
          <w:rFonts w:ascii="Public Sans Light" w:hAnsi="Public Sans Light"/>
          <w:color w:val="1A1A1A"/>
        </w:rPr>
        <w:t>Name</w:t>
      </w:r>
      <w:r w:rsidRPr="006B3234">
        <w:rPr>
          <w:rFonts w:ascii="Public Sans Light" w:hAnsi="Public Sans Light"/>
          <w:color w:val="1A1A1A"/>
        </w:rPr>
        <w:t>: [free text fill]</w:t>
      </w:r>
    </w:p>
    <w:p w14:paraId="00C87E06" w14:textId="59D7E792" w:rsidR="00F45F1E" w:rsidRPr="006B3234" w:rsidRDefault="00F45F1E" w:rsidP="00F45F1E">
      <w:pPr>
        <w:pStyle w:val="BodyText"/>
        <w:rPr>
          <w:rFonts w:ascii="Public Sans Light" w:hAnsi="Public Sans Light"/>
          <w:color w:val="1A1A1A"/>
        </w:rPr>
      </w:pPr>
      <w:r w:rsidRPr="006B3234">
        <w:rPr>
          <w:rFonts w:ascii="Public Sans Light" w:hAnsi="Public Sans Light"/>
          <w:color w:val="1A1A1A"/>
        </w:rPr>
        <w:tab/>
        <w:t>Email address: [free text fill]</w:t>
      </w:r>
    </w:p>
    <w:p w14:paraId="2750BCEB" w14:textId="77777777" w:rsidR="008D34F5" w:rsidRPr="006B3234" w:rsidRDefault="008D34F5" w:rsidP="00F45F1E">
      <w:pPr>
        <w:pStyle w:val="BodyText"/>
        <w:rPr>
          <w:rFonts w:ascii="Public Sans Light" w:hAnsi="Public Sans Light"/>
          <w:color w:val="1A1A1A"/>
        </w:rPr>
      </w:pPr>
    </w:p>
    <w:p w14:paraId="26976281" w14:textId="2DA55BC8" w:rsidR="00F45F1E" w:rsidRPr="006B3234" w:rsidRDefault="00F45F1E" w:rsidP="00F45F1E">
      <w:pPr>
        <w:pStyle w:val="BodyText"/>
        <w:rPr>
          <w:rFonts w:ascii="Public Sans Light" w:hAnsi="Public Sans Light"/>
          <w:b/>
          <w:bCs/>
          <w:color w:val="1A1A1A"/>
        </w:rPr>
      </w:pPr>
      <w:r w:rsidRPr="006B3234">
        <w:rPr>
          <w:rFonts w:ascii="Public Sans Light" w:hAnsi="Public Sans Light"/>
          <w:b/>
          <w:bCs/>
          <w:color w:val="1A1A1A"/>
        </w:rPr>
        <w:t xml:space="preserve">[if yes to the above, and business/organisation] </w:t>
      </w:r>
    </w:p>
    <w:p w14:paraId="29069DA5" w14:textId="37AC4C87" w:rsidR="008D34F5" w:rsidRPr="006B3234" w:rsidRDefault="008D34F5" w:rsidP="00F45F1E">
      <w:pPr>
        <w:pStyle w:val="BodyText"/>
        <w:rPr>
          <w:rFonts w:ascii="Public Sans Light" w:hAnsi="Public Sans Light"/>
          <w:color w:val="1A1A1A"/>
        </w:rPr>
      </w:pPr>
      <w:r w:rsidRPr="006B3234">
        <w:rPr>
          <w:rFonts w:ascii="Public Sans Light" w:hAnsi="Public Sans Light"/>
          <w:color w:val="1A1A1A"/>
        </w:rPr>
        <w:t>Please provide the following information:</w:t>
      </w:r>
    </w:p>
    <w:p w14:paraId="07FE53B8" w14:textId="599F9EB3" w:rsidR="00F45F1E" w:rsidRPr="006B3234" w:rsidRDefault="00132D66" w:rsidP="008D34F5">
      <w:pPr>
        <w:pStyle w:val="BodyText"/>
        <w:ind w:left="720"/>
        <w:rPr>
          <w:rFonts w:ascii="Public Sans Light" w:hAnsi="Public Sans Light"/>
        </w:rPr>
      </w:pPr>
      <w:r w:rsidRPr="006B3234">
        <w:rPr>
          <w:rFonts w:ascii="Public Sans Light" w:hAnsi="Public Sans Light"/>
        </w:rPr>
        <w:t>Name</w:t>
      </w:r>
      <w:r w:rsidR="00B1391B" w:rsidRPr="006B3234">
        <w:rPr>
          <w:rFonts w:ascii="Public Sans Light" w:hAnsi="Public Sans Light"/>
        </w:rPr>
        <w:t xml:space="preserve"> </w:t>
      </w:r>
      <w:r w:rsidR="00F45F1E" w:rsidRPr="006B3234">
        <w:rPr>
          <w:rFonts w:ascii="Public Sans Light" w:eastAsia="Times New Roman" w:hAnsi="Public Sans Light" w:cs="Segoe UI"/>
        </w:rPr>
        <w:t>[</w:t>
      </w:r>
      <w:r w:rsidR="00B1391B" w:rsidRPr="006B3234">
        <w:rPr>
          <w:rFonts w:ascii="Public Sans Light" w:eastAsia="Times New Roman" w:hAnsi="Public Sans Light" w:cs="Segoe UI"/>
        </w:rPr>
        <w:t>f</w:t>
      </w:r>
      <w:r w:rsidR="00F45F1E" w:rsidRPr="006B3234">
        <w:rPr>
          <w:rFonts w:ascii="Public Sans Light" w:eastAsia="Times New Roman" w:hAnsi="Public Sans Light" w:cs="Segoe UI"/>
        </w:rPr>
        <w:t>ree text fill]</w:t>
      </w:r>
    </w:p>
    <w:p w14:paraId="195F3205" w14:textId="6457CD08" w:rsidR="00F45F1E" w:rsidRPr="006B3234" w:rsidRDefault="00B1391B" w:rsidP="008D34F5">
      <w:pPr>
        <w:pStyle w:val="BodyText"/>
        <w:ind w:left="720"/>
        <w:rPr>
          <w:rFonts w:ascii="Public Sans Light" w:hAnsi="Public Sans Light"/>
        </w:rPr>
      </w:pPr>
      <w:r w:rsidRPr="006B3234">
        <w:rPr>
          <w:rFonts w:ascii="Public Sans Light" w:hAnsi="Public Sans Light"/>
        </w:rPr>
        <w:t xml:space="preserve">Email address </w:t>
      </w:r>
      <w:r w:rsidR="00F45F1E" w:rsidRPr="006B3234">
        <w:rPr>
          <w:rFonts w:ascii="Public Sans Light" w:eastAsia="Times New Roman" w:hAnsi="Public Sans Light" w:cs="Segoe UI"/>
        </w:rPr>
        <w:t>[</w:t>
      </w:r>
      <w:r w:rsidRPr="006B3234">
        <w:rPr>
          <w:rFonts w:ascii="Public Sans Light" w:eastAsia="Times New Roman" w:hAnsi="Public Sans Light" w:cs="Segoe UI"/>
        </w:rPr>
        <w:t>f</w:t>
      </w:r>
      <w:r w:rsidR="00F45F1E" w:rsidRPr="006B3234">
        <w:rPr>
          <w:rFonts w:ascii="Public Sans Light" w:eastAsia="Times New Roman" w:hAnsi="Public Sans Light" w:cs="Segoe UI"/>
        </w:rPr>
        <w:t>ree text fill]</w:t>
      </w:r>
    </w:p>
    <w:p w14:paraId="433B0EA2" w14:textId="26E95CAD" w:rsidR="00DC49D7" w:rsidRPr="006B3234" w:rsidRDefault="00B1391B" w:rsidP="008D34F5">
      <w:pPr>
        <w:pStyle w:val="BodyText"/>
        <w:ind w:left="720"/>
        <w:rPr>
          <w:rFonts w:ascii="Public Sans Light" w:hAnsi="Public Sans Light"/>
        </w:rPr>
      </w:pPr>
      <w:r w:rsidRPr="006B3234">
        <w:rPr>
          <w:rFonts w:ascii="Public Sans Light" w:hAnsi="Public Sans Light"/>
        </w:rPr>
        <w:t xml:space="preserve">Phone number </w:t>
      </w:r>
      <w:r w:rsidR="00F45F1E" w:rsidRPr="006B3234">
        <w:rPr>
          <w:rFonts w:ascii="Public Sans Light" w:eastAsia="Times New Roman" w:hAnsi="Public Sans Light" w:cs="Segoe UI"/>
        </w:rPr>
        <w:t>[</w:t>
      </w:r>
      <w:r w:rsidRPr="006B3234">
        <w:rPr>
          <w:rFonts w:ascii="Public Sans Light" w:eastAsia="Times New Roman" w:hAnsi="Public Sans Light" w:cs="Segoe UI"/>
        </w:rPr>
        <w:t>f</w:t>
      </w:r>
      <w:r w:rsidR="00F45F1E" w:rsidRPr="006B3234">
        <w:rPr>
          <w:rFonts w:ascii="Public Sans Light" w:eastAsia="Times New Roman" w:hAnsi="Public Sans Light" w:cs="Segoe UI"/>
        </w:rPr>
        <w:t>ree text fill]</w:t>
      </w:r>
    </w:p>
    <w:p w14:paraId="76B8CA99" w14:textId="2F363F1F" w:rsidR="00F45F1E" w:rsidRPr="006B3234" w:rsidRDefault="00F45F1E" w:rsidP="008D34F5">
      <w:pPr>
        <w:pStyle w:val="BodyText"/>
        <w:ind w:left="720"/>
        <w:rPr>
          <w:rFonts w:ascii="Public Sans Light" w:hAnsi="Public Sans Light"/>
        </w:rPr>
      </w:pPr>
      <w:r w:rsidRPr="006B3234">
        <w:rPr>
          <w:rFonts w:ascii="Public Sans Light" w:hAnsi="Public Sans Light"/>
        </w:rPr>
        <w:t xml:space="preserve">Are you </w:t>
      </w:r>
      <w:r w:rsidR="00686576" w:rsidRPr="006B3234">
        <w:rPr>
          <w:rFonts w:ascii="Public Sans Light" w:hAnsi="Public Sans Light"/>
        </w:rPr>
        <w:t>a member</w:t>
      </w:r>
      <w:r w:rsidR="008D34F5" w:rsidRPr="006B3234">
        <w:rPr>
          <w:rFonts w:ascii="Public Sans Light" w:hAnsi="Public Sans Light"/>
        </w:rPr>
        <w:t xml:space="preserve"> </w:t>
      </w:r>
      <w:r w:rsidRPr="006B3234">
        <w:rPr>
          <w:rFonts w:ascii="Public Sans Light" w:hAnsi="Public Sans Light"/>
        </w:rPr>
        <w:t>of any business collaboration groups?</w:t>
      </w:r>
    </w:p>
    <w:p w14:paraId="2A4147EB" w14:textId="17B56099" w:rsidR="00F45F1E" w:rsidRPr="006B3234" w:rsidRDefault="00F45F1E" w:rsidP="008D34F5">
      <w:pPr>
        <w:pStyle w:val="BodyText"/>
        <w:ind w:left="720"/>
        <w:rPr>
          <w:rFonts w:ascii="Public Sans Light" w:hAnsi="Public Sans Light"/>
        </w:rPr>
      </w:pPr>
      <w:r w:rsidRPr="006B3234">
        <w:rPr>
          <w:rFonts w:ascii="Public Sans Light" w:hAnsi="Public Sans Light"/>
        </w:rPr>
        <w:tab/>
      </w:r>
      <w:r w:rsidR="0059642F" w:rsidRPr="006B3234">
        <w:rPr>
          <w:rFonts w:ascii="Public Sans Light" w:hAnsi="Public Sans Light"/>
        </w:rPr>
        <w:t xml:space="preserve">Business </w:t>
      </w:r>
      <w:r w:rsidRPr="006B3234">
        <w:rPr>
          <w:rFonts w:ascii="Public Sans Light" w:hAnsi="Public Sans Light"/>
        </w:rPr>
        <w:t xml:space="preserve">Chamber </w:t>
      </w:r>
      <w:r w:rsidR="0059642F" w:rsidRPr="006B3234">
        <w:rPr>
          <w:rFonts w:ascii="Public Sans Light" w:hAnsi="Public Sans Light"/>
        </w:rPr>
        <w:t xml:space="preserve">/ Business Association </w:t>
      </w:r>
    </w:p>
    <w:p w14:paraId="2570D16C" w14:textId="77777777" w:rsidR="00F45F1E" w:rsidRPr="006B3234" w:rsidRDefault="00F45F1E" w:rsidP="008D34F5">
      <w:pPr>
        <w:pStyle w:val="BodyText"/>
        <w:ind w:left="720"/>
        <w:rPr>
          <w:rFonts w:ascii="Public Sans Light" w:hAnsi="Public Sans Light"/>
        </w:rPr>
      </w:pPr>
      <w:r w:rsidRPr="006B3234">
        <w:rPr>
          <w:rFonts w:ascii="Public Sans Light" w:hAnsi="Public Sans Light"/>
        </w:rPr>
        <w:tab/>
        <w:t>Liquor Accord</w:t>
      </w:r>
    </w:p>
    <w:p w14:paraId="63DB3DEE" w14:textId="274547E7" w:rsidR="00C76AFA" w:rsidRPr="006B3234" w:rsidRDefault="00C76AFA" w:rsidP="008D34F5">
      <w:pPr>
        <w:pStyle w:val="BodyText"/>
        <w:ind w:left="720"/>
        <w:rPr>
          <w:rFonts w:ascii="Public Sans Light" w:hAnsi="Public Sans Light"/>
        </w:rPr>
      </w:pPr>
      <w:r w:rsidRPr="006B3234">
        <w:rPr>
          <w:rFonts w:ascii="Public Sans Light" w:hAnsi="Public Sans Light"/>
        </w:rPr>
        <w:tab/>
        <w:t xml:space="preserve">Tourism Organisation </w:t>
      </w:r>
    </w:p>
    <w:p w14:paraId="741EE7E9" w14:textId="77777777" w:rsidR="00F45F1E" w:rsidRPr="006B3234" w:rsidRDefault="00F45F1E" w:rsidP="008D34F5">
      <w:pPr>
        <w:pStyle w:val="BodyText"/>
        <w:ind w:left="720"/>
        <w:rPr>
          <w:rFonts w:ascii="Public Sans Light" w:hAnsi="Public Sans Light"/>
        </w:rPr>
      </w:pPr>
      <w:r w:rsidRPr="006B3234">
        <w:rPr>
          <w:rFonts w:ascii="Public Sans Light" w:hAnsi="Public Sans Light"/>
        </w:rPr>
        <w:tab/>
        <w:t>Uptown Precinct</w:t>
      </w:r>
    </w:p>
    <w:p w14:paraId="60B3C104" w14:textId="77777777" w:rsidR="00F45F1E" w:rsidRPr="006B3234" w:rsidRDefault="00F45F1E" w:rsidP="008D34F5">
      <w:pPr>
        <w:pStyle w:val="BodyText"/>
        <w:ind w:left="720"/>
        <w:rPr>
          <w:rFonts w:ascii="Public Sans Light" w:hAnsi="Public Sans Light"/>
        </w:rPr>
      </w:pPr>
      <w:r w:rsidRPr="006B3234">
        <w:rPr>
          <w:rFonts w:ascii="Public Sans Light" w:hAnsi="Public Sans Light"/>
        </w:rPr>
        <w:tab/>
        <w:t>Community Improvement District</w:t>
      </w:r>
    </w:p>
    <w:p w14:paraId="6B009B87" w14:textId="77777777" w:rsidR="00F45F1E" w:rsidRPr="006B3234" w:rsidRDefault="00F45F1E" w:rsidP="008D34F5">
      <w:pPr>
        <w:pStyle w:val="BodyText"/>
        <w:ind w:left="720"/>
        <w:rPr>
          <w:rFonts w:ascii="Public Sans Light" w:hAnsi="Public Sans Light"/>
        </w:rPr>
      </w:pPr>
      <w:r w:rsidRPr="006B3234">
        <w:rPr>
          <w:rFonts w:ascii="Public Sans Light" w:hAnsi="Public Sans Light"/>
        </w:rPr>
        <w:tab/>
        <w:t>[council to insert as relevant to precinct]</w:t>
      </w:r>
    </w:p>
    <w:p w14:paraId="115B8B86" w14:textId="77777777" w:rsidR="00F45F1E" w:rsidRPr="006B3234" w:rsidRDefault="00F45F1E" w:rsidP="008D34F5">
      <w:pPr>
        <w:pStyle w:val="BodyText"/>
        <w:ind w:left="720"/>
        <w:rPr>
          <w:rFonts w:ascii="Public Sans Light" w:hAnsi="Public Sans Light"/>
        </w:rPr>
      </w:pPr>
      <w:r w:rsidRPr="006B3234">
        <w:rPr>
          <w:rFonts w:ascii="Public Sans Light" w:hAnsi="Public Sans Light"/>
        </w:rPr>
        <w:tab/>
        <w:t>Other (please specify)</w:t>
      </w:r>
    </w:p>
    <w:p w14:paraId="0004425D" w14:textId="77777777" w:rsidR="00F45F1E" w:rsidRPr="006B3234" w:rsidRDefault="00F45F1E" w:rsidP="00F45F1E">
      <w:pPr>
        <w:rPr>
          <w:rFonts w:ascii="Public Sans Light" w:hAnsi="Public Sans Light"/>
        </w:rPr>
      </w:pPr>
    </w:p>
    <w:p w14:paraId="415AD13A" w14:textId="77777777" w:rsidR="00F45F1E" w:rsidRPr="006B3234" w:rsidRDefault="00F45F1E" w:rsidP="00F45F1E">
      <w:pPr>
        <w:pStyle w:val="BodyText"/>
        <w:rPr>
          <w:rFonts w:ascii="Public Sans Light" w:hAnsi="Public Sans Light"/>
        </w:rPr>
      </w:pPr>
    </w:p>
    <w:sectPr w:rsidR="00F45F1E" w:rsidRPr="006B3234" w:rsidSect="007E025D">
      <w:pgSz w:w="11906" w:h="16838" w:code="9"/>
      <w:pgMar w:top="851" w:right="851" w:bottom="1701" w:left="851" w:header="397"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B8274E7" w14:textId="77777777" w:rsidR="00CE4632" w:rsidRDefault="00CE4632" w:rsidP="00921FD3">
      <w:r>
        <w:separator/>
      </w:r>
    </w:p>
  </w:endnote>
  <w:endnote w:type="continuationSeparator" w:id="0">
    <w:p w14:paraId="4E175CB8" w14:textId="77777777" w:rsidR="00CE4632" w:rsidRDefault="00CE4632" w:rsidP="00921FD3">
      <w:r>
        <w:continuationSeparator/>
      </w:r>
    </w:p>
  </w:endnote>
  <w:endnote w:type="continuationNotice" w:id="1">
    <w:p w14:paraId="2EE1C390" w14:textId="77777777" w:rsidR="00CE4632" w:rsidRDefault="00CE4632">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ublic Sans Light">
    <w:panose1 w:val="00000000000000000000"/>
    <w:charset w:val="00"/>
    <w:family w:val="auto"/>
    <w:pitch w:val="variable"/>
    <w:sig w:usb0="A00000FF" w:usb1="4000205B" w:usb2="00000000" w:usb3="00000000" w:csb0="00000193" w:csb1="00000000"/>
    <w:embedRegular r:id="rId1" w:fontKey="{B436A646-2794-4803-A9D8-E9E8D5703957}"/>
    <w:embedBold r:id="rId2" w:fontKey="{5892B35F-362E-424D-AAAB-E20112ED220F}"/>
    <w:embedItalic r:id="rId3" w:fontKey="{9E1BC93A-4C84-495C-8E0A-F207F67FAFBB}"/>
  </w:font>
  <w:font w:name="SimSun">
    <w:altName w:val="宋体"/>
    <w:panose1 w:val="02010600030101010101"/>
    <w:charset w:val="86"/>
    <w:family w:val="auto"/>
    <w:pitch w:val="variable"/>
    <w:sig w:usb0="00000203" w:usb1="288F0000" w:usb2="00000016" w:usb3="00000000" w:csb0="00040001"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embedRegular r:id="rId4" w:fontKey="{5F3A5F10-932F-4B42-9FEF-EB05F04D4E00}"/>
    <w:embedBold r:id="rId5" w:fontKey="{3C9389C1-365C-4A1D-8D9C-1F24803431C9}"/>
    <w:embedItalic r:id="rId6" w:fontKey="{372F6FC7-F4F0-4067-BE6B-8F5CA699D4AE}"/>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Public Sans">
    <w:panose1 w:val="00000000000000000000"/>
    <w:charset w:val="00"/>
    <w:family w:val="auto"/>
    <w:pitch w:val="variable"/>
    <w:sig w:usb0="A00000FF" w:usb1="4000205B" w:usb2="00000000" w:usb3="00000000" w:csb0="00000193"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F10A9F" w14:textId="77777777" w:rsidR="0056253D" w:rsidRDefault="00791674">
    <w:pPr>
      <w:pStyle w:val="Footer"/>
    </w:pPr>
    <w:r>
      <w:rPr>
        <w:noProof/>
      </w:rPr>
      <mc:AlternateContent>
        <mc:Choice Requires="wps">
          <w:drawing>
            <wp:anchor distT="0" distB="0" distL="0" distR="0" simplePos="0" relativeHeight="251658243" behindDoc="0" locked="0" layoutInCell="1" allowOverlap="1" wp14:anchorId="15615CA9" wp14:editId="532C7D22">
              <wp:simplePos x="635" y="635"/>
              <wp:positionH relativeFrom="page">
                <wp:align>center</wp:align>
              </wp:positionH>
              <wp:positionV relativeFrom="page">
                <wp:align>bottom</wp:align>
              </wp:positionV>
              <wp:extent cx="443865" cy="443865"/>
              <wp:effectExtent l="0" t="0" r="10160" b="0"/>
              <wp:wrapNone/>
              <wp:docPr id="1384280053" name="Text Box 17"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010E4594" w14:textId="77777777" w:rsidR="00791674" w:rsidRPr="00791674" w:rsidRDefault="00791674" w:rsidP="00791674">
                          <w:pP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15615CA9" id="_x0000_t202" coordsize="21600,21600" o:spt="202" path="m,l,21600r21600,l21600,xe">
              <v:stroke joinstyle="miter"/>
              <v:path gradientshapeok="t" o:connecttype="rect"/>
            </v:shapetype>
            <v:shape id="Text Box 17" o:spid="_x0000_s1028" type="#_x0000_t202" alt="OFFICIAL" style="position:absolute;margin-left:0;margin-top:0;width:34.95pt;height:34.95pt;z-index:251658243;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" filled="f" stroked="f">
              <v:textbox style="mso-fit-shape-to-text:t" inset="0,0,0,15pt">
                <w:txbxContent>
                  <w:p w14:paraId="010E4594" w14:textId="77777777" w:rsidR="00791674" w:rsidRPr="00791674" w:rsidRDefault="00791674" w:rsidP="00791674">
                    <w:pP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F69B9C" w14:textId="4087EB44" w:rsidR="008645D7" w:rsidRPr="00763C24" w:rsidRDefault="00791674" w:rsidP="00997A69">
    <w:pPr>
      <w:pStyle w:val="HeaderFooterSensitivityLabelSpace"/>
    </w:pPr>
    <w:r>
      <w:rPr>
        <w:noProof/>
      </w:rPr>
      <mc:AlternateContent>
        <mc:Choice Requires="wps">
          <w:drawing>
            <wp:anchor distT="0" distB="0" distL="0" distR="0" simplePos="0" relativeHeight="251658244" behindDoc="0" locked="0" layoutInCell="1" allowOverlap="1" wp14:anchorId="6CC974F7" wp14:editId="36C284B4">
              <wp:simplePos x="635" y="635"/>
              <wp:positionH relativeFrom="page">
                <wp:align>center</wp:align>
              </wp:positionH>
              <wp:positionV relativeFrom="page">
                <wp:align>bottom</wp:align>
              </wp:positionV>
              <wp:extent cx="443865" cy="443865"/>
              <wp:effectExtent l="0" t="0" r="10160" b="0"/>
              <wp:wrapNone/>
              <wp:docPr id="1220978328" name="Text Box 18"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7CBD2126" w14:textId="0D63DEDE" w:rsidR="00791674" w:rsidRDefault="00791674" w:rsidP="009C439F">
                          <w:pPr>
                            <w:jc w:val="cente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r w:rsidR="002079DB">
                            <w:rPr>
                              <w:rFonts w:ascii="Calibri" w:eastAsia="Calibri" w:hAnsi="Calibri" w:cs="Calibri"/>
                              <w:noProof/>
                              <w:color w:val="FF0000"/>
                              <w:sz w:val="20"/>
                              <w:szCs w:val="20"/>
                            </w:rPr>
                            <w:t xml:space="preserve"> -NOT GOVERNMENT POLICY</w:t>
                          </w:r>
                        </w:p>
                        <w:p w14:paraId="2C48F5CB" w14:textId="11305D9F" w:rsidR="002079DB" w:rsidRPr="00791674" w:rsidRDefault="002079DB" w:rsidP="00791674">
                          <w:pPr>
                            <w:rPr>
                              <w:rFonts w:ascii="Calibri" w:eastAsia="Calibri" w:hAnsi="Calibri" w:cs="Calibri"/>
                              <w:noProof/>
                              <w:color w:val="FF0000"/>
                              <w:sz w:val="20"/>
                              <w:szCs w:val="20"/>
                            </w:rPr>
                          </w:pPr>
                          <w:r>
                            <w:rPr>
                              <w:rFonts w:ascii="Calibri" w:eastAsia="Calibri" w:hAnsi="Calibri" w:cs="Calibri"/>
                              <w:noProof/>
                              <w:color w:val="FF0000"/>
                              <w:sz w:val="20"/>
                              <w:szCs w:val="20"/>
                            </w:rPr>
                            <w:t>This publication is for information purposes only.</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6CC974F7" id="_x0000_t202" coordsize="21600,21600" o:spt="202" path="m,l,21600r21600,l21600,xe">
              <v:stroke joinstyle="miter"/>
              <v:path gradientshapeok="t" o:connecttype="rect"/>
            </v:shapetype>
            <v:shape id="Text Box 18" o:spid="_x0000_s1029" type="#_x0000_t202" alt="OFFICIAL" style="position:absolute;margin-left:0;margin-top:0;width:34.95pt;height:34.95pt;z-index:25165824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" filled="f" stroked="f">
              <v:textbox style="mso-fit-shape-to-text:t" inset="0,0,0,15pt">
                <w:txbxContent>
                  <w:p w14:paraId="7CBD2126" w14:textId="0D63DEDE" w:rsidR="00791674" w:rsidRDefault="00791674" w:rsidP="009C439F">
                    <w:pPr>
                      <w:jc w:val="cente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r w:rsidR="002079DB">
                      <w:rPr>
                        <w:rFonts w:ascii="Calibri" w:eastAsia="Calibri" w:hAnsi="Calibri" w:cs="Calibri"/>
                        <w:noProof/>
                        <w:color w:val="FF0000"/>
                        <w:sz w:val="20"/>
                        <w:szCs w:val="20"/>
                      </w:rPr>
                      <w:t xml:space="preserve"> -NOT GOVERNMENT POLICY</w:t>
                    </w:r>
                  </w:p>
                  <w:p w14:paraId="2C48F5CB" w14:textId="11305D9F" w:rsidR="002079DB" w:rsidRPr="00791674" w:rsidRDefault="002079DB" w:rsidP="00791674">
                    <w:pPr>
                      <w:rPr>
                        <w:rFonts w:ascii="Calibri" w:eastAsia="Calibri" w:hAnsi="Calibri" w:cs="Calibri"/>
                        <w:noProof/>
                        <w:color w:val="FF0000"/>
                        <w:sz w:val="20"/>
                        <w:szCs w:val="20"/>
                      </w:rPr>
                    </w:pPr>
                    <w:r>
                      <w:rPr>
                        <w:rFonts w:ascii="Calibri" w:eastAsia="Calibri" w:hAnsi="Calibri" w:cs="Calibri"/>
                        <w:noProof/>
                        <w:color w:val="FF0000"/>
                        <w:sz w:val="20"/>
                        <w:szCs w:val="20"/>
                      </w:rPr>
                      <w:t>This publication is for information purposes only.</w:t>
                    </w:r>
                  </w:p>
                </w:txbxContent>
              </v:textbox>
              <w10:wrap anchorx="page" anchory="page"/>
            </v:shape>
          </w:pict>
        </mc:Fallback>
      </mc:AlternateContent>
    </w:r>
  </w:p>
  <w:p w14:paraId="5BBC7B6C" w14:textId="77777777" w:rsidR="00610A2D" w:rsidRPr="008645D7" w:rsidRDefault="00D20E6C" w:rsidP="00D20E6C">
    <w:pPr>
      <w:pStyle w:val="Footer"/>
    </w:pPr>
    <w:r>
      <w:ptab w:relativeTo="margin" w:alignment="right" w:leader="none"/>
    </w:r>
    <w:r>
      <w:fldChar w:fldCharType="begin"/>
    </w:r>
    <w:r>
      <w:instrText xml:space="preserve"> PAGE   \* MERGEFORMAT </w:instrText>
    </w:r>
    <w:r>
      <w:fldChar w:fldCharType="separate"/>
    </w:r>
    <w:r>
      <w:t>1</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561E47" w14:textId="48ABC8DD" w:rsidR="001B58BB" w:rsidRPr="00763C24" w:rsidRDefault="00791674" w:rsidP="001B58BB">
    <w:pPr>
      <w:pStyle w:val="HeaderFooterSensitivityLabelSpace"/>
    </w:pPr>
    <w:r>
      <w:rPr>
        <w:noProof/>
      </w:rPr>
      <mc:AlternateContent>
        <mc:Choice Requires="wps">
          <w:drawing>
            <wp:anchor distT="0" distB="0" distL="0" distR="0" simplePos="0" relativeHeight="251658242" behindDoc="0" locked="0" layoutInCell="1" allowOverlap="1" wp14:anchorId="269A9AA5" wp14:editId="0145AC57">
              <wp:simplePos x="0" y="0"/>
              <wp:positionH relativeFrom="page">
                <wp:align>center</wp:align>
              </wp:positionH>
              <wp:positionV relativeFrom="page">
                <wp:align>bottom</wp:align>
              </wp:positionV>
              <wp:extent cx="443865" cy="443865"/>
              <wp:effectExtent l="0" t="0" r="10160" b="0"/>
              <wp:wrapNone/>
              <wp:docPr id="1737770386" name="Text Box 16"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74A51DB1" w14:textId="2844B6BE" w:rsidR="00791674" w:rsidRDefault="00791674" w:rsidP="003D0EC4">
                          <w:pPr>
                            <w:jc w:val="cente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r w:rsidR="008226F2">
                            <w:rPr>
                              <w:rFonts w:ascii="Calibri" w:eastAsia="Calibri" w:hAnsi="Calibri" w:cs="Calibri"/>
                              <w:noProof/>
                              <w:color w:val="FF0000"/>
                              <w:sz w:val="20"/>
                              <w:szCs w:val="20"/>
                            </w:rPr>
                            <w:t xml:space="preserve"> – NOT GOVERNMENT POLICY</w:t>
                          </w:r>
                        </w:p>
                        <w:p w14:paraId="3B187DB4" w14:textId="07845F87" w:rsidR="008226F2" w:rsidRPr="00791674" w:rsidRDefault="008226F2" w:rsidP="00791674">
                          <w:pPr>
                            <w:rPr>
                              <w:rFonts w:ascii="Calibri" w:eastAsia="Calibri" w:hAnsi="Calibri" w:cs="Calibri"/>
                              <w:noProof/>
                              <w:color w:val="FF0000"/>
                              <w:sz w:val="20"/>
                              <w:szCs w:val="20"/>
                            </w:rPr>
                          </w:pPr>
                          <w:r>
                            <w:rPr>
                              <w:rFonts w:ascii="Calibri" w:eastAsia="Calibri" w:hAnsi="Calibri" w:cs="Calibri"/>
                              <w:noProof/>
                              <w:color w:val="FF0000"/>
                              <w:sz w:val="20"/>
                              <w:szCs w:val="20"/>
                            </w:rPr>
                            <w:t>This publication is for information purposes only.</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269A9AA5" id="_x0000_t202" coordsize="21600,21600" o:spt="202" path="m,l,21600r21600,l21600,xe">
              <v:stroke joinstyle="miter"/>
              <v:path gradientshapeok="t" o:connecttype="rect"/>
            </v:shapetype>
            <v:shape id="Text Box 16" o:spid="_x0000_s1031" type="#_x0000_t202" alt="OFFICIAL" style="position:absolute;margin-left:0;margin-top:0;width:34.95pt;height:34.95pt;z-index:25165824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" filled="f" stroked="f">
              <v:textbox style="mso-fit-shape-to-text:t" inset="0,0,0,15pt">
                <w:txbxContent>
                  <w:p w14:paraId="74A51DB1" w14:textId="2844B6BE" w:rsidR="00791674" w:rsidRDefault="00791674" w:rsidP="003D0EC4">
                    <w:pPr>
                      <w:jc w:val="cente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r w:rsidR="008226F2">
                      <w:rPr>
                        <w:rFonts w:ascii="Calibri" w:eastAsia="Calibri" w:hAnsi="Calibri" w:cs="Calibri"/>
                        <w:noProof/>
                        <w:color w:val="FF0000"/>
                        <w:sz w:val="20"/>
                        <w:szCs w:val="20"/>
                      </w:rPr>
                      <w:t xml:space="preserve"> – NOT GOVERNMENT POLICY</w:t>
                    </w:r>
                  </w:p>
                  <w:p w14:paraId="3B187DB4" w14:textId="07845F87" w:rsidR="008226F2" w:rsidRPr="00791674" w:rsidRDefault="008226F2" w:rsidP="00791674">
                    <w:pPr>
                      <w:rPr>
                        <w:rFonts w:ascii="Calibri" w:eastAsia="Calibri" w:hAnsi="Calibri" w:cs="Calibri"/>
                        <w:noProof/>
                        <w:color w:val="FF0000"/>
                        <w:sz w:val="20"/>
                        <w:szCs w:val="20"/>
                      </w:rPr>
                    </w:pPr>
                    <w:r>
                      <w:rPr>
                        <w:rFonts w:ascii="Calibri" w:eastAsia="Calibri" w:hAnsi="Calibri" w:cs="Calibri"/>
                        <w:noProof/>
                        <w:color w:val="FF0000"/>
                        <w:sz w:val="20"/>
                        <w:szCs w:val="20"/>
                      </w:rPr>
                      <w:t>This publication is for information purposes only.</w:t>
                    </w:r>
                  </w:p>
                </w:txbxContent>
              </v:textbox>
              <w10:wrap anchorx="page" anchory="page"/>
            </v:shape>
          </w:pict>
        </mc:Fallback>
      </mc:AlternateContent>
    </w:r>
  </w:p>
  <w:p w14:paraId="4ED454F2" w14:textId="77777777" w:rsidR="001B58BB" w:rsidRPr="001B58BB" w:rsidRDefault="00D20E6C" w:rsidP="00D20E6C">
    <w:pPr>
      <w:pStyle w:val="Footer"/>
    </w:pPr>
    <w:r>
      <w:ptab w:relativeTo="margin" w:alignment="right" w:leader="none"/>
    </w:r>
    <w:r>
      <w:fldChar w:fldCharType="begin"/>
    </w:r>
    <w:r>
      <w:instrText xml:space="preserve"> PAGE   \* MERGEFORMAT </w:instrText>
    </w:r>
    <w:r>
      <w:fldChar w:fldCharType="separate"/>
    </w:r>
    <w:r>
      <w:t>1</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689E3FA" w14:textId="77777777" w:rsidR="00CE4632" w:rsidRDefault="00CE4632" w:rsidP="00921FD3">
      <w:r>
        <w:separator/>
      </w:r>
    </w:p>
  </w:footnote>
  <w:footnote w:type="continuationSeparator" w:id="0">
    <w:p w14:paraId="4CBD9762" w14:textId="77777777" w:rsidR="00CE4632" w:rsidRDefault="00CE4632" w:rsidP="00921FD3">
      <w:r>
        <w:continuationSeparator/>
      </w:r>
    </w:p>
  </w:footnote>
  <w:footnote w:type="continuationNotice" w:id="1">
    <w:p w14:paraId="6ABFEC42" w14:textId="77777777" w:rsidR="00CE4632" w:rsidRDefault="00CE4632">
      <w:pPr>
        <w:spacing w:before="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10FBDE" w14:textId="77777777" w:rsidR="0056253D" w:rsidRDefault="00791674">
    <w:pPr>
      <w:pStyle w:val="Header"/>
    </w:pPr>
    <w:r>
      <w:rPr>
        <w:noProof/>
      </w:rPr>
      <mc:AlternateContent>
        <mc:Choice Requires="wps">
          <w:drawing>
            <wp:anchor distT="0" distB="0" distL="0" distR="0" simplePos="0" relativeHeight="251658240" behindDoc="0" locked="0" layoutInCell="1" allowOverlap="1" wp14:anchorId="7E425605" wp14:editId="51EAEFA2">
              <wp:simplePos x="635" y="635"/>
              <wp:positionH relativeFrom="page">
                <wp:align>center</wp:align>
              </wp:positionH>
              <wp:positionV relativeFrom="page">
                <wp:align>top</wp:align>
              </wp:positionV>
              <wp:extent cx="443865" cy="443865"/>
              <wp:effectExtent l="0" t="0" r="10160" b="10160"/>
              <wp:wrapNone/>
              <wp:docPr id="621334724" name="Text Box 14"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0FC69466" w14:textId="77777777" w:rsidR="00791674" w:rsidRPr="00791674" w:rsidRDefault="00791674" w:rsidP="00791674">
                          <w:pP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7E425605" id="_x0000_t202" coordsize="21600,21600" o:spt="202" path="m,l,21600r21600,l21600,xe">
              <v:stroke joinstyle="miter"/>
              <v:path gradientshapeok="t" o:connecttype="rect"/>
            </v:shapetype>
            <v:shape id="Text Box 14" o:spid="_x0000_s1026" type="#_x0000_t202" alt="OFFICIAL" style="position:absolute;margin-left:0;margin-top:0;width:34.95pt;height:34.9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" filled="f" stroked="f">
              <v:textbox style="mso-fit-shape-to-text:t" inset="0,15pt,0,0">
                <w:txbxContent>
                  <w:p w14:paraId="0FC69466" w14:textId="77777777" w:rsidR="00791674" w:rsidRPr="00791674" w:rsidRDefault="00791674" w:rsidP="00791674">
                    <w:pP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9FEC9F" w14:textId="77777777" w:rsidR="0056253D" w:rsidRDefault="00791674">
    <w:pPr>
      <w:pStyle w:val="Header"/>
    </w:pPr>
    <w:r>
      <w:rPr>
        <w:noProof/>
      </w:rPr>
      <mc:AlternateContent>
        <mc:Choice Requires="wps">
          <w:drawing>
            <wp:anchor distT="0" distB="0" distL="0" distR="0" simplePos="0" relativeHeight="251658241" behindDoc="0" locked="0" layoutInCell="1" allowOverlap="1" wp14:anchorId="3CF7F065" wp14:editId="0ECE24AB">
              <wp:simplePos x="635" y="635"/>
              <wp:positionH relativeFrom="page">
                <wp:align>center</wp:align>
              </wp:positionH>
              <wp:positionV relativeFrom="page">
                <wp:align>top</wp:align>
              </wp:positionV>
              <wp:extent cx="443865" cy="443865"/>
              <wp:effectExtent l="0" t="0" r="10160" b="10160"/>
              <wp:wrapNone/>
              <wp:docPr id="828328494" name="Text Box 15"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072C8436" w14:textId="77777777" w:rsidR="00791674" w:rsidRPr="00791674" w:rsidRDefault="00791674" w:rsidP="00791674">
                          <w:pP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3CF7F065" id="_x0000_t202" coordsize="21600,21600" o:spt="202" path="m,l,21600r21600,l21600,xe">
              <v:stroke joinstyle="miter"/>
              <v:path gradientshapeok="t" o:connecttype="rect"/>
            </v:shapetype>
            <v:shape id="Text Box 15" o:spid="_x0000_s1027" type="#_x0000_t202" alt="OFFICIAL" style="position:absolute;margin-left:0;margin-top:0;width:34.95pt;height:34.95pt;z-index:251658241;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" filled="f" stroked="f">
              <v:textbox style="mso-fit-shape-to-text:t" inset="0,15pt,0,0">
                <w:txbxContent>
                  <w:p w14:paraId="072C8436" w14:textId="77777777" w:rsidR="00791674" w:rsidRPr="00791674" w:rsidRDefault="00791674" w:rsidP="00791674">
                    <w:pP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697849" w14:textId="2B934F8D" w:rsidR="00DD578A" w:rsidRPr="00B41773" w:rsidRDefault="00B41773" w:rsidP="00B41773">
    <w:pPr>
      <w:pStyle w:val="Header"/>
    </w:pPr>
    <w:r>
      <w:rPr>
        <w:noProof/>
      </w:rPr>
      <mc:AlternateContent>
        <mc:Choice Requires="wps">
          <w:drawing>
            <wp:anchor distT="0" distB="0" distL="0" distR="0" simplePos="0" relativeHeight="251658246" behindDoc="0" locked="0" layoutInCell="1" allowOverlap="1" wp14:anchorId="156D9DE3" wp14:editId="79804BDB">
              <wp:simplePos x="0" y="0"/>
              <wp:positionH relativeFrom="page">
                <wp:align>center</wp:align>
              </wp:positionH>
              <wp:positionV relativeFrom="page">
                <wp:align>top</wp:align>
              </wp:positionV>
              <wp:extent cx="443865" cy="443865"/>
              <wp:effectExtent l="0" t="0" r="10160" b="10160"/>
              <wp:wrapNone/>
              <wp:docPr id="2098256181" name="Text Box 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68B0DAE7" w14:textId="77777777" w:rsidR="00B41773" w:rsidRPr="0066415F" w:rsidRDefault="00B41773" w:rsidP="00B41773">
                          <w:pPr>
                            <w:rPr>
                              <w:noProof/>
                            </w:rPr>
                          </w:pPr>
                          <w:r w:rsidRPr="0066415F">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156D9DE3" id="_x0000_t202" coordsize="21600,21600" o:spt="202" path="m,l,21600r21600,l21600,xe">
              <v:stroke joinstyle="miter"/>
              <v:path gradientshapeok="t" o:connecttype="rect"/>
            </v:shapetype>
            <v:shape id="Text Box 1" o:spid="_x0000_s1030" type="#_x0000_t202" alt="OFFICIAL" style="position:absolute;margin-left:0;margin-top:0;width:34.95pt;height:34.95pt;z-index:251658246;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" filled="f" stroked="f">
              <v:textbox style="mso-fit-shape-to-text:t" inset="0,15pt,0,0">
                <w:txbxContent>
                  <w:p w14:paraId="68B0DAE7" w14:textId="77777777" w:rsidR="00B41773" w:rsidRPr="0066415F" w:rsidRDefault="00B41773" w:rsidP="00B41773">
                    <w:pPr>
                      <w:rPr>
                        <w:noProof/>
                      </w:rPr>
                    </w:pPr>
                    <w:r w:rsidRPr="0066415F">
                      <w:rPr>
                        <w:noProof/>
                      </w:rPr>
                      <w:t>OFFICIAL</w:t>
                    </w:r>
                  </w:p>
                </w:txbxContent>
              </v:textbox>
              <w10:wrap anchorx="page" anchory="page"/>
            </v:shape>
          </w:pict>
        </mc:Fallback>
      </mc:AlternateContent>
    </w:r>
    <w:r>
      <w:rPr>
        <w:noProof/>
      </w:rPr>
      <mc:AlternateContent>
        <mc:Choice Requires="wps">
          <w:drawing>
            <wp:anchor distT="36195" distB="0" distL="114300" distR="114300" simplePos="0" relativeHeight="251658245" behindDoc="1" locked="0" layoutInCell="1" allowOverlap="1" wp14:anchorId="432DA3E7" wp14:editId="1065B4C5">
              <wp:simplePos x="0" y="0"/>
              <wp:positionH relativeFrom="page">
                <wp:align>center</wp:align>
              </wp:positionH>
              <wp:positionV relativeFrom="page">
                <wp:posOffset>1476375</wp:posOffset>
              </wp:positionV>
              <wp:extent cx="7560000" cy="72000"/>
              <wp:effectExtent l="0" t="0" r="0" b="4445"/>
              <wp:wrapTopAndBottom/>
              <wp:docPr id="1" name="Rectangle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0000" cy="7200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397C07" id="Rectangle 1" o:spid="_x0000_s1026" alt="&quot;&quot;" style="position:absolute;margin-left:0;margin-top:116.25pt;width:595.3pt;height:5.65pt;z-index:-251658235;visibility:visible;mso-wrap-style:square;mso-width-percent:0;mso-height-percent:0;mso-wrap-distance-left:9pt;mso-wrap-distance-top:2.85pt;mso-wrap-distance-right:9pt;mso-wrap-distance-bottom:0;mso-position-horizontal:center;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" filled="f" stroked="f" strokeweight="1pt">
              <w10:wrap type="topAndBottom" anchorx="page"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63787A"/>
    <w:multiLevelType w:val="hybridMultilevel"/>
    <w:tmpl w:val="6CCEB488"/>
    <w:lvl w:ilvl="0" w:tplc="48B24EE6">
      <w:start w:val="1"/>
      <w:numFmt w:val="bullet"/>
      <w:lvlText w:val=""/>
      <w:lvlJc w:val="left"/>
      <w:pPr>
        <w:ind w:left="720" w:hanging="360"/>
      </w:pPr>
      <w:rPr>
        <w:rFonts w:ascii="Symbol" w:hAnsi="Symbol"/>
      </w:rPr>
    </w:lvl>
    <w:lvl w:ilvl="1" w:tplc="46824224">
      <w:start w:val="1"/>
      <w:numFmt w:val="bullet"/>
      <w:lvlText w:val=""/>
      <w:lvlJc w:val="left"/>
      <w:pPr>
        <w:ind w:left="720" w:hanging="360"/>
      </w:pPr>
      <w:rPr>
        <w:rFonts w:ascii="Symbol" w:hAnsi="Symbol"/>
      </w:rPr>
    </w:lvl>
    <w:lvl w:ilvl="2" w:tplc="D75C946A">
      <w:start w:val="1"/>
      <w:numFmt w:val="bullet"/>
      <w:lvlText w:val=""/>
      <w:lvlJc w:val="left"/>
      <w:pPr>
        <w:ind w:left="720" w:hanging="360"/>
      </w:pPr>
      <w:rPr>
        <w:rFonts w:ascii="Symbol" w:hAnsi="Symbol"/>
      </w:rPr>
    </w:lvl>
    <w:lvl w:ilvl="3" w:tplc="30302490">
      <w:start w:val="1"/>
      <w:numFmt w:val="bullet"/>
      <w:lvlText w:val=""/>
      <w:lvlJc w:val="left"/>
      <w:pPr>
        <w:ind w:left="720" w:hanging="360"/>
      </w:pPr>
      <w:rPr>
        <w:rFonts w:ascii="Symbol" w:hAnsi="Symbol"/>
      </w:rPr>
    </w:lvl>
    <w:lvl w:ilvl="4" w:tplc="25EE8E42">
      <w:start w:val="1"/>
      <w:numFmt w:val="bullet"/>
      <w:lvlText w:val=""/>
      <w:lvlJc w:val="left"/>
      <w:pPr>
        <w:ind w:left="720" w:hanging="360"/>
      </w:pPr>
      <w:rPr>
        <w:rFonts w:ascii="Symbol" w:hAnsi="Symbol"/>
      </w:rPr>
    </w:lvl>
    <w:lvl w:ilvl="5" w:tplc="FBBC19D2">
      <w:start w:val="1"/>
      <w:numFmt w:val="bullet"/>
      <w:lvlText w:val=""/>
      <w:lvlJc w:val="left"/>
      <w:pPr>
        <w:ind w:left="720" w:hanging="360"/>
      </w:pPr>
      <w:rPr>
        <w:rFonts w:ascii="Symbol" w:hAnsi="Symbol"/>
      </w:rPr>
    </w:lvl>
    <w:lvl w:ilvl="6" w:tplc="D6F8A1EC">
      <w:start w:val="1"/>
      <w:numFmt w:val="bullet"/>
      <w:lvlText w:val=""/>
      <w:lvlJc w:val="left"/>
      <w:pPr>
        <w:ind w:left="720" w:hanging="360"/>
      </w:pPr>
      <w:rPr>
        <w:rFonts w:ascii="Symbol" w:hAnsi="Symbol"/>
      </w:rPr>
    </w:lvl>
    <w:lvl w:ilvl="7" w:tplc="74F8CF48">
      <w:start w:val="1"/>
      <w:numFmt w:val="bullet"/>
      <w:lvlText w:val=""/>
      <w:lvlJc w:val="left"/>
      <w:pPr>
        <w:ind w:left="720" w:hanging="360"/>
      </w:pPr>
      <w:rPr>
        <w:rFonts w:ascii="Symbol" w:hAnsi="Symbol"/>
      </w:rPr>
    </w:lvl>
    <w:lvl w:ilvl="8" w:tplc="9A309D26">
      <w:start w:val="1"/>
      <w:numFmt w:val="bullet"/>
      <w:lvlText w:val=""/>
      <w:lvlJc w:val="left"/>
      <w:pPr>
        <w:ind w:left="720" w:hanging="360"/>
      </w:pPr>
      <w:rPr>
        <w:rFonts w:ascii="Symbol" w:hAnsi="Symbol"/>
      </w:rPr>
    </w:lvl>
  </w:abstractNum>
  <w:abstractNum w:abstractNumId="1" w15:restartNumberingAfterBreak="0">
    <w:nsid w:val="0AFD4154"/>
    <w:multiLevelType w:val="hybridMultilevel"/>
    <w:tmpl w:val="0D82ACCC"/>
    <w:lvl w:ilvl="0" w:tplc="7CF6511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F0B5714"/>
    <w:multiLevelType w:val="multilevel"/>
    <w:tmpl w:val="DEFE30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3E5676C"/>
    <w:multiLevelType w:val="hybridMultilevel"/>
    <w:tmpl w:val="E9C6FEBE"/>
    <w:lvl w:ilvl="0" w:tplc="E0803700">
      <w:start w:val="1"/>
      <w:numFmt w:val="lowerLetter"/>
      <w:pStyle w:val="ListNumber2"/>
      <w:lvlText w:val="%1."/>
      <w:lvlJc w:val="left"/>
      <w:pPr>
        <w:tabs>
          <w:tab w:val="num" w:pos="714"/>
        </w:tabs>
        <w:ind w:left="714" w:hanging="357"/>
      </w:pPr>
      <w:rPr>
        <w:rFonts w:hint="default"/>
        <w:color w:val="22272B" w:themeColor="text1"/>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4" w15:restartNumberingAfterBreak="0">
    <w:nsid w:val="18942059"/>
    <w:multiLevelType w:val="hybridMultilevel"/>
    <w:tmpl w:val="FADEB06E"/>
    <w:lvl w:ilvl="0" w:tplc="0554D3E8">
      <w:start w:val="1"/>
      <w:numFmt w:val="decimal"/>
      <w:pStyle w:val="ListNumber"/>
      <w:lvlText w:val="%1."/>
      <w:lvlJc w:val="left"/>
      <w:pPr>
        <w:tabs>
          <w:tab w:val="num" w:pos="357"/>
        </w:tabs>
        <w:ind w:left="357" w:hanging="357"/>
      </w:pPr>
      <w:rPr>
        <w:rFonts w:hint="default"/>
        <w:color w:val="22272B"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C1A3B03"/>
    <w:multiLevelType w:val="hybridMultilevel"/>
    <w:tmpl w:val="426CB1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D156394"/>
    <w:multiLevelType w:val="hybridMultilevel"/>
    <w:tmpl w:val="69EE43A6"/>
    <w:lvl w:ilvl="0" w:tplc="D2C2E362">
      <w:start w:val="1"/>
      <w:numFmt w:val="lowerRoman"/>
      <w:pStyle w:val="ListNumber3"/>
      <w:lvlText w:val="%1."/>
      <w:lvlJc w:val="left"/>
      <w:pPr>
        <w:tabs>
          <w:tab w:val="num" w:pos="1072"/>
        </w:tabs>
        <w:ind w:left="1072" w:hanging="358"/>
      </w:pPr>
      <w:rPr>
        <w:rFonts w:hint="default"/>
        <w:color w:val="22272B" w:themeColor="text1"/>
      </w:r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7" w15:restartNumberingAfterBreak="0">
    <w:nsid w:val="2A4142CD"/>
    <w:multiLevelType w:val="hybridMultilevel"/>
    <w:tmpl w:val="F1B8E0E2"/>
    <w:lvl w:ilvl="0" w:tplc="7CF65114">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357D4695"/>
    <w:multiLevelType w:val="hybridMultilevel"/>
    <w:tmpl w:val="2E666274"/>
    <w:lvl w:ilvl="0" w:tplc="534CDACA">
      <w:start w:val="1"/>
      <w:numFmt w:val="bullet"/>
      <w:pStyle w:val="ListBullet3"/>
      <w:lvlText w:val=""/>
      <w:lvlJc w:val="left"/>
      <w:pPr>
        <w:tabs>
          <w:tab w:val="num" w:pos="1072"/>
        </w:tabs>
        <w:ind w:left="1072" w:hanging="358"/>
      </w:pPr>
      <w:rPr>
        <w:rFonts w:ascii="Symbol" w:hAnsi="Symbol" w:hint="default"/>
        <w:b w:val="0"/>
        <w:i w:val="0"/>
        <w:color w:val="22272B" w:themeColor="text1"/>
        <w:sz w:val="16"/>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9" w15:restartNumberingAfterBreak="0">
    <w:nsid w:val="41BC0752"/>
    <w:multiLevelType w:val="hybridMultilevel"/>
    <w:tmpl w:val="59A4517A"/>
    <w:lvl w:ilvl="0" w:tplc="7CF65114">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43AA0995"/>
    <w:multiLevelType w:val="hybridMultilevel"/>
    <w:tmpl w:val="7DC68240"/>
    <w:lvl w:ilvl="0" w:tplc="3A8EDC7A">
      <w:start w:val="1"/>
      <w:numFmt w:val="bullet"/>
      <w:lvlText w:val=""/>
      <w:lvlJc w:val="left"/>
      <w:pPr>
        <w:ind w:left="720" w:hanging="360"/>
      </w:pPr>
      <w:rPr>
        <w:rFonts w:ascii="Symbol" w:hAnsi="Symbol"/>
      </w:rPr>
    </w:lvl>
    <w:lvl w:ilvl="1" w:tplc="EDC2D2C2">
      <w:start w:val="1"/>
      <w:numFmt w:val="bullet"/>
      <w:lvlText w:val=""/>
      <w:lvlJc w:val="left"/>
      <w:pPr>
        <w:ind w:left="720" w:hanging="360"/>
      </w:pPr>
      <w:rPr>
        <w:rFonts w:ascii="Symbol" w:hAnsi="Symbol"/>
      </w:rPr>
    </w:lvl>
    <w:lvl w:ilvl="2" w:tplc="E7B6D6BE">
      <w:start w:val="1"/>
      <w:numFmt w:val="bullet"/>
      <w:lvlText w:val=""/>
      <w:lvlJc w:val="left"/>
      <w:pPr>
        <w:ind w:left="720" w:hanging="360"/>
      </w:pPr>
      <w:rPr>
        <w:rFonts w:ascii="Symbol" w:hAnsi="Symbol"/>
      </w:rPr>
    </w:lvl>
    <w:lvl w:ilvl="3" w:tplc="EE3C1CFE">
      <w:start w:val="1"/>
      <w:numFmt w:val="bullet"/>
      <w:lvlText w:val=""/>
      <w:lvlJc w:val="left"/>
      <w:pPr>
        <w:ind w:left="720" w:hanging="360"/>
      </w:pPr>
      <w:rPr>
        <w:rFonts w:ascii="Symbol" w:hAnsi="Symbol"/>
      </w:rPr>
    </w:lvl>
    <w:lvl w:ilvl="4" w:tplc="AA062ADC">
      <w:start w:val="1"/>
      <w:numFmt w:val="bullet"/>
      <w:lvlText w:val=""/>
      <w:lvlJc w:val="left"/>
      <w:pPr>
        <w:ind w:left="720" w:hanging="360"/>
      </w:pPr>
      <w:rPr>
        <w:rFonts w:ascii="Symbol" w:hAnsi="Symbol"/>
      </w:rPr>
    </w:lvl>
    <w:lvl w:ilvl="5" w:tplc="C65C6776">
      <w:start w:val="1"/>
      <w:numFmt w:val="bullet"/>
      <w:lvlText w:val=""/>
      <w:lvlJc w:val="left"/>
      <w:pPr>
        <w:ind w:left="720" w:hanging="360"/>
      </w:pPr>
      <w:rPr>
        <w:rFonts w:ascii="Symbol" w:hAnsi="Symbol"/>
      </w:rPr>
    </w:lvl>
    <w:lvl w:ilvl="6" w:tplc="A7D899CA">
      <w:start w:val="1"/>
      <w:numFmt w:val="bullet"/>
      <w:lvlText w:val=""/>
      <w:lvlJc w:val="left"/>
      <w:pPr>
        <w:ind w:left="720" w:hanging="360"/>
      </w:pPr>
      <w:rPr>
        <w:rFonts w:ascii="Symbol" w:hAnsi="Symbol"/>
      </w:rPr>
    </w:lvl>
    <w:lvl w:ilvl="7" w:tplc="8A4E3E68">
      <w:start w:val="1"/>
      <w:numFmt w:val="bullet"/>
      <w:lvlText w:val=""/>
      <w:lvlJc w:val="left"/>
      <w:pPr>
        <w:ind w:left="720" w:hanging="360"/>
      </w:pPr>
      <w:rPr>
        <w:rFonts w:ascii="Symbol" w:hAnsi="Symbol"/>
      </w:rPr>
    </w:lvl>
    <w:lvl w:ilvl="8" w:tplc="87E00052">
      <w:start w:val="1"/>
      <w:numFmt w:val="bullet"/>
      <w:lvlText w:val=""/>
      <w:lvlJc w:val="left"/>
      <w:pPr>
        <w:ind w:left="720" w:hanging="360"/>
      </w:pPr>
      <w:rPr>
        <w:rFonts w:ascii="Symbol" w:hAnsi="Symbol"/>
      </w:rPr>
    </w:lvl>
  </w:abstractNum>
  <w:abstractNum w:abstractNumId="11" w15:restartNumberingAfterBreak="0">
    <w:nsid w:val="4B066202"/>
    <w:multiLevelType w:val="hybridMultilevel"/>
    <w:tmpl w:val="F7981284"/>
    <w:lvl w:ilvl="0" w:tplc="8FFE64FE">
      <w:start w:val="1"/>
      <w:numFmt w:val="decimal"/>
      <w:pStyle w:val="Listnumbered"/>
      <w:lvlText w:val="%1."/>
      <w:lvlJc w:val="left"/>
      <w:pPr>
        <w:tabs>
          <w:tab w:val="num" w:pos="369"/>
        </w:tabs>
        <w:ind w:left="369" w:hanging="369"/>
      </w:pPr>
      <w:rPr>
        <w:rFonts w:ascii="Arial" w:hAnsi="Arial" w:hint="default"/>
        <w:b/>
        <w:bCs/>
        <w:i w:val="0"/>
        <w:iCs w:val="0"/>
        <w:color w:val="CDD3D6" w:themeColor="accent6"/>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4CC86356"/>
    <w:multiLevelType w:val="hybridMultilevel"/>
    <w:tmpl w:val="55F2887A"/>
    <w:lvl w:ilvl="0" w:tplc="7CF6511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05C1821"/>
    <w:multiLevelType w:val="hybridMultilevel"/>
    <w:tmpl w:val="A1C22A2A"/>
    <w:lvl w:ilvl="0" w:tplc="55BEC886">
      <w:start w:val="1"/>
      <w:numFmt w:val="bullet"/>
      <w:pStyle w:val="ListBullet"/>
      <w:lvlText w:val=""/>
      <w:lvlJc w:val="left"/>
      <w:pPr>
        <w:tabs>
          <w:tab w:val="num" w:pos="357"/>
        </w:tabs>
        <w:ind w:left="357" w:hanging="357"/>
      </w:pPr>
      <w:rPr>
        <w:rFonts w:ascii="Symbol" w:hAnsi="Symbol" w:hint="default"/>
        <w:color w:val="22272B" w:themeColor="text1"/>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53AE79B5"/>
    <w:multiLevelType w:val="hybridMultilevel"/>
    <w:tmpl w:val="23F6EB12"/>
    <w:lvl w:ilvl="0" w:tplc="F3D00BA6">
      <w:start w:val="1"/>
      <w:numFmt w:val="bullet"/>
      <w:pStyle w:val="ListBullet2"/>
      <w:lvlText w:val="—"/>
      <w:lvlJc w:val="left"/>
      <w:pPr>
        <w:tabs>
          <w:tab w:val="num" w:pos="714"/>
        </w:tabs>
        <w:ind w:left="714" w:hanging="357"/>
      </w:pPr>
      <w:rPr>
        <w:rFonts w:ascii="Public Sans Light" w:hAnsi="Public Sans Light" w:cs="Times New Roman" w:hint="default"/>
        <w:b w:val="0"/>
        <w:i w:val="0"/>
        <w:color w:val="22272B" w:themeColor="text1"/>
        <w:sz w:val="22"/>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5" w15:restartNumberingAfterBreak="0">
    <w:nsid w:val="59F8514D"/>
    <w:multiLevelType w:val="hybridMultilevel"/>
    <w:tmpl w:val="952C3CE2"/>
    <w:lvl w:ilvl="0" w:tplc="32B6F668">
      <w:start w:val="1"/>
      <w:numFmt w:val="bullet"/>
      <w:lvlText w:val=""/>
      <w:lvlJc w:val="left"/>
      <w:pPr>
        <w:ind w:left="720" w:hanging="360"/>
      </w:pPr>
      <w:rPr>
        <w:rFonts w:ascii="Symbol" w:hAnsi="Symbol"/>
      </w:rPr>
    </w:lvl>
    <w:lvl w:ilvl="1" w:tplc="BF466DB2">
      <w:start w:val="1"/>
      <w:numFmt w:val="bullet"/>
      <w:lvlText w:val=""/>
      <w:lvlJc w:val="left"/>
      <w:pPr>
        <w:ind w:left="720" w:hanging="360"/>
      </w:pPr>
      <w:rPr>
        <w:rFonts w:ascii="Symbol" w:hAnsi="Symbol"/>
      </w:rPr>
    </w:lvl>
    <w:lvl w:ilvl="2" w:tplc="DF1E2718">
      <w:start w:val="1"/>
      <w:numFmt w:val="bullet"/>
      <w:lvlText w:val=""/>
      <w:lvlJc w:val="left"/>
      <w:pPr>
        <w:ind w:left="720" w:hanging="360"/>
      </w:pPr>
      <w:rPr>
        <w:rFonts w:ascii="Symbol" w:hAnsi="Symbol"/>
      </w:rPr>
    </w:lvl>
    <w:lvl w:ilvl="3" w:tplc="0D7C98A8">
      <w:start w:val="1"/>
      <w:numFmt w:val="bullet"/>
      <w:lvlText w:val=""/>
      <w:lvlJc w:val="left"/>
      <w:pPr>
        <w:ind w:left="720" w:hanging="360"/>
      </w:pPr>
      <w:rPr>
        <w:rFonts w:ascii="Symbol" w:hAnsi="Symbol"/>
      </w:rPr>
    </w:lvl>
    <w:lvl w:ilvl="4" w:tplc="ED4E9150">
      <w:start w:val="1"/>
      <w:numFmt w:val="bullet"/>
      <w:lvlText w:val=""/>
      <w:lvlJc w:val="left"/>
      <w:pPr>
        <w:ind w:left="720" w:hanging="360"/>
      </w:pPr>
      <w:rPr>
        <w:rFonts w:ascii="Symbol" w:hAnsi="Symbol"/>
      </w:rPr>
    </w:lvl>
    <w:lvl w:ilvl="5" w:tplc="44DAF07E">
      <w:start w:val="1"/>
      <w:numFmt w:val="bullet"/>
      <w:lvlText w:val=""/>
      <w:lvlJc w:val="left"/>
      <w:pPr>
        <w:ind w:left="720" w:hanging="360"/>
      </w:pPr>
      <w:rPr>
        <w:rFonts w:ascii="Symbol" w:hAnsi="Symbol"/>
      </w:rPr>
    </w:lvl>
    <w:lvl w:ilvl="6" w:tplc="B5DC2648">
      <w:start w:val="1"/>
      <w:numFmt w:val="bullet"/>
      <w:lvlText w:val=""/>
      <w:lvlJc w:val="left"/>
      <w:pPr>
        <w:ind w:left="720" w:hanging="360"/>
      </w:pPr>
      <w:rPr>
        <w:rFonts w:ascii="Symbol" w:hAnsi="Symbol"/>
      </w:rPr>
    </w:lvl>
    <w:lvl w:ilvl="7" w:tplc="1F6CD438">
      <w:start w:val="1"/>
      <w:numFmt w:val="bullet"/>
      <w:lvlText w:val=""/>
      <w:lvlJc w:val="left"/>
      <w:pPr>
        <w:ind w:left="720" w:hanging="360"/>
      </w:pPr>
      <w:rPr>
        <w:rFonts w:ascii="Symbol" w:hAnsi="Symbol"/>
      </w:rPr>
    </w:lvl>
    <w:lvl w:ilvl="8" w:tplc="1BE6996C">
      <w:start w:val="1"/>
      <w:numFmt w:val="bullet"/>
      <w:lvlText w:val=""/>
      <w:lvlJc w:val="left"/>
      <w:pPr>
        <w:ind w:left="720" w:hanging="360"/>
      </w:pPr>
      <w:rPr>
        <w:rFonts w:ascii="Symbol" w:hAnsi="Symbol"/>
      </w:rPr>
    </w:lvl>
  </w:abstractNum>
  <w:abstractNum w:abstractNumId="16" w15:restartNumberingAfterBreak="0">
    <w:nsid w:val="69AD6FC6"/>
    <w:multiLevelType w:val="hybridMultilevel"/>
    <w:tmpl w:val="874E56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74AB19AE"/>
    <w:multiLevelType w:val="multilevel"/>
    <w:tmpl w:val="C9D487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78733224"/>
    <w:multiLevelType w:val="hybridMultilevel"/>
    <w:tmpl w:val="03FC56F0"/>
    <w:lvl w:ilvl="0" w:tplc="7CF6511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7D5B6251"/>
    <w:multiLevelType w:val="hybridMultilevel"/>
    <w:tmpl w:val="1B260878"/>
    <w:lvl w:ilvl="0" w:tplc="7CF6511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7DB55A6C"/>
    <w:multiLevelType w:val="hybridMultilevel"/>
    <w:tmpl w:val="71FA1B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285228989">
    <w:abstractNumId w:val="14"/>
  </w:num>
  <w:num w:numId="2" w16cid:durableId="714475838">
    <w:abstractNumId w:val="8"/>
  </w:num>
  <w:num w:numId="3" w16cid:durableId="920262953">
    <w:abstractNumId w:val="3"/>
  </w:num>
  <w:num w:numId="4" w16cid:durableId="1081752912">
    <w:abstractNumId w:val="6"/>
  </w:num>
  <w:num w:numId="5" w16cid:durableId="137698041">
    <w:abstractNumId w:val="13"/>
  </w:num>
  <w:num w:numId="6" w16cid:durableId="806356663">
    <w:abstractNumId w:val="4"/>
  </w:num>
  <w:num w:numId="7" w16cid:durableId="533546182">
    <w:abstractNumId w:val="11"/>
  </w:num>
  <w:num w:numId="8" w16cid:durableId="2122259386">
    <w:abstractNumId w:val="16"/>
  </w:num>
  <w:num w:numId="9" w16cid:durableId="2050298001">
    <w:abstractNumId w:val="9"/>
  </w:num>
  <w:num w:numId="10" w16cid:durableId="44179229">
    <w:abstractNumId w:val="12"/>
  </w:num>
  <w:num w:numId="11" w16cid:durableId="363285672">
    <w:abstractNumId w:val="19"/>
  </w:num>
  <w:num w:numId="12" w16cid:durableId="77752266">
    <w:abstractNumId w:val="18"/>
  </w:num>
  <w:num w:numId="13" w16cid:durableId="1681857807">
    <w:abstractNumId w:val="1"/>
  </w:num>
  <w:num w:numId="14" w16cid:durableId="2093509409">
    <w:abstractNumId w:val="7"/>
  </w:num>
  <w:num w:numId="15" w16cid:durableId="564530406">
    <w:abstractNumId w:val="20"/>
  </w:num>
  <w:num w:numId="16" w16cid:durableId="1541241799">
    <w:abstractNumId w:val="10"/>
  </w:num>
  <w:num w:numId="17" w16cid:durableId="633294545">
    <w:abstractNumId w:val="15"/>
  </w:num>
  <w:num w:numId="18" w16cid:durableId="744491218">
    <w:abstractNumId w:val="0"/>
  </w:num>
  <w:num w:numId="19" w16cid:durableId="1535969076">
    <w:abstractNumId w:val="17"/>
  </w:num>
  <w:num w:numId="20" w16cid:durableId="786656038">
    <w:abstractNumId w:val="2"/>
  </w:num>
  <w:num w:numId="21" w16cid:durableId="1438527281">
    <w:abstractNumId w:val="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saveSubsetFonts/>
  <w:proofState w:spelling="clean" w:grammar="clean"/>
  <w:attachedTemplate r:id="rId1"/>
  <w:stylePaneFormatFilter w:val="D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1"/>
  <w:defaultTabStop w:val="720"/>
  <w:characterSpacingControl w:val="doNotCompress"/>
  <w:hdrShapeDefaults>
    <o:shapedefaults v:ext="edit" spidmax="2057"/>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5F1E"/>
    <w:rsid w:val="0000050C"/>
    <w:rsid w:val="0000070A"/>
    <w:rsid w:val="00002889"/>
    <w:rsid w:val="00002C93"/>
    <w:rsid w:val="000033AE"/>
    <w:rsid w:val="0000396F"/>
    <w:rsid w:val="00003EDB"/>
    <w:rsid w:val="00004DDE"/>
    <w:rsid w:val="000058C1"/>
    <w:rsid w:val="00005967"/>
    <w:rsid w:val="00006217"/>
    <w:rsid w:val="0000673A"/>
    <w:rsid w:val="00006C72"/>
    <w:rsid w:val="000075AE"/>
    <w:rsid w:val="00007DA8"/>
    <w:rsid w:val="000100A3"/>
    <w:rsid w:val="000106AC"/>
    <w:rsid w:val="000109F3"/>
    <w:rsid w:val="0001120A"/>
    <w:rsid w:val="000116F1"/>
    <w:rsid w:val="00011771"/>
    <w:rsid w:val="0001275D"/>
    <w:rsid w:val="00013029"/>
    <w:rsid w:val="00013704"/>
    <w:rsid w:val="00013EFC"/>
    <w:rsid w:val="0001422F"/>
    <w:rsid w:val="00014586"/>
    <w:rsid w:val="000148DE"/>
    <w:rsid w:val="00014DC9"/>
    <w:rsid w:val="000150D6"/>
    <w:rsid w:val="00015911"/>
    <w:rsid w:val="00015FAB"/>
    <w:rsid w:val="00016499"/>
    <w:rsid w:val="00016FA9"/>
    <w:rsid w:val="00017C35"/>
    <w:rsid w:val="00020809"/>
    <w:rsid w:val="00021926"/>
    <w:rsid w:val="00021ACB"/>
    <w:rsid w:val="0002248D"/>
    <w:rsid w:val="00023486"/>
    <w:rsid w:val="000236B5"/>
    <w:rsid w:val="000238CB"/>
    <w:rsid w:val="00023B82"/>
    <w:rsid w:val="00023E53"/>
    <w:rsid w:val="00024229"/>
    <w:rsid w:val="00025E74"/>
    <w:rsid w:val="00025E7F"/>
    <w:rsid w:val="000262EC"/>
    <w:rsid w:val="000267A6"/>
    <w:rsid w:val="00026CAD"/>
    <w:rsid w:val="000303C4"/>
    <w:rsid w:val="00030C2E"/>
    <w:rsid w:val="00030FD2"/>
    <w:rsid w:val="000312AF"/>
    <w:rsid w:val="00031690"/>
    <w:rsid w:val="000319D3"/>
    <w:rsid w:val="00031AE3"/>
    <w:rsid w:val="00031DFE"/>
    <w:rsid w:val="00032E52"/>
    <w:rsid w:val="00035413"/>
    <w:rsid w:val="00036903"/>
    <w:rsid w:val="000369F8"/>
    <w:rsid w:val="00036E80"/>
    <w:rsid w:val="00036F0A"/>
    <w:rsid w:val="00036F7F"/>
    <w:rsid w:val="0004186C"/>
    <w:rsid w:val="00041CBA"/>
    <w:rsid w:val="00042804"/>
    <w:rsid w:val="0004287A"/>
    <w:rsid w:val="00042EF6"/>
    <w:rsid w:val="0004385C"/>
    <w:rsid w:val="000444A6"/>
    <w:rsid w:val="00044B30"/>
    <w:rsid w:val="000450DE"/>
    <w:rsid w:val="000453FD"/>
    <w:rsid w:val="000458DA"/>
    <w:rsid w:val="000463D6"/>
    <w:rsid w:val="00046ACD"/>
    <w:rsid w:val="00046EEB"/>
    <w:rsid w:val="00051A38"/>
    <w:rsid w:val="00051B61"/>
    <w:rsid w:val="000523C5"/>
    <w:rsid w:val="00052DE8"/>
    <w:rsid w:val="00052E4C"/>
    <w:rsid w:val="0005359F"/>
    <w:rsid w:val="00053C20"/>
    <w:rsid w:val="00053DCC"/>
    <w:rsid w:val="0005544D"/>
    <w:rsid w:val="000557BE"/>
    <w:rsid w:val="0005613B"/>
    <w:rsid w:val="0005618A"/>
    <w:rsid w:val="00056843"/>
    <w:rsid w:val="0006005F"/>
    <w:rsid w:val="00060F87"/>
    <w:rsid w:val="00063361"/>
    <w:rsid w:val="000638A4"/>
    <w:rsid w:val="000646FE"/>
    <w:rsid w:val="00064974"/>
    <w:rsid w:val="00066232"/>
    <w:rsid w:val="000719D6"/>
    <w:rsid w:val="000719E3"/>
    <w:rsid w:val="00071BD4"/>
    <w:rsid w:val="000730D8"/>
    <w:rsid w:val="0007380E"/>
    <w:rsid w:val="00074631"/>
    <w:rsid w:val="00075452"/>
    <w:rsid w:val="000777AA"/>
    <w:rsid w:val="0007798E"/>
    <w:rsid w:val="00080115"/>
    <w:rsid w:val="00080652"/>
    <w:rsid w:val="00080CAC"/>
    <w:rsid w:val="00080E59"/>
    <w:rsid w:val="00081067"/>
    <w:rsid w:val="00082C80"/>
    <w:rsid w:val="00082FC3"/>
    <w:rsid w:val="00083E56"/>
    <w:rsid w:val="0008418C"/>
    <w:rsid w:val="00084E6F"/>
    <w:rsid w:val="00087B2D"/>
    <w:rsid w:val="00087DC4"/>
    <w:rsid w:val="000907A6"/>
    <w:rsid w:val="00092506"/>
    <w:rsid w:val="000932C1"/>
    <w:rsid w:val="000953AB"/>
    <w:rsid w:val="000954DD"/>
    <w:rsid w:val="00095AA2"/>
    <w:rsid w:val="00096371"/>
    <w:rsid w:val="00096803"/>
    <w:rsid w:val="00096E97"/>
    <w:rsid w:val="000A0769"/>
    <w:rsid w:val="000A1E62"/>
    <w:rsid w:val="000A1F91"/>
    <w:rsid w:val="000A2D4C"/>
    <w:rsid w:val="000A3A88"/>
    <w:rsid w:val="000A42F7"/>
    <w:rsid w:val="000A621D"/>
    <w:rsid w:val="000A6FD8"/>
    <w:rsid w:val="000A719B"/>
    <w:rsid w:val="000A7D6C"/>
    <w:rsid w:val="000B1FF2"/>
    <w:rsid w:val="000B3298"/>
    <w:rsid w:val="000B3E03"/>
    <w:rsid w:val="000B618C"/>
    <w:rsid w:val="000B646C"/>
    <w:rsid w:val="000B73BC"/>
    <w:rsid w:val="000C17FE"/>
    <w:rsid w:val="000C2076"/>
    <w:rsid w:val="000C25C1"/>
    <w:rsid w:val="000C2B1F"/>
    <w:rsid w:val="000C3178"/>
    <w:rsid w:val="000C3212"/>
    <w:rsid w:val="000C32C3"/>
    <w:rsid w:val="000C34C5"/>
    <w:rsid w:val="000C54C5"/>
    <w:rsid w:val="000C57C0"/>
    <w:rsid w:val="000C589C"/>
    <w:rsid w:val="000C5B0A"/>
    <w:rsid w:val="000C6614"/>
    <w:rsid w:val="000C7579"/>
    <w:rsid w:val="000C7C3C"/>
    <w:rsid w:val="000D00D6"/>
    <w:rsid w:val="000D0A84"/>
    <w:rsid w:val="000D0A9F"/>
    <w:rsid w:val="000D118D"/>
    <w:rsid w:val="000D2F29"/>
    <w:rsid w:val="000D4279"/>
    <w:rsid w:val="000D5ECD"/>
    <w:rsid w:val="000D5F21"/>
    <w:rsid w:val="000D67FD"/>
    <w:rsid w:val="000D6B77"/>
    <w:rsid w:val="000D7D87"/>
    <w:rsid w:val="000D7E66"/>
    <w:rsid w:val="000E07B8"/>
    <w:rsid w:val="000E0F87"/>
    <w:rsid w:val="000E1EDE"/>
    <w:rsid w:val="000E2274"/>
    <w:rsid w:val="000E23E1"/>
    <w:rsid w:val="000E269F"/>
    <w:rsid w:val="000E2C33"/>
    <w:rsid w:val="000E2ED1"/>
    <w:rsid w:val="000E35A8"/>
    <w:rsid w:val="000E52B3"/>
    <w:rsid w:val="000E5770"/>
    <w:rsid w:val="000E7D48"/>
    <w:rsid w:val="000F00A2"/>
    <w:rsid w:val="000F0132"/>
    <w:rsid w:val="000F0D3F"/>
    <w:rsid w:val="000F1FBD"/>
    <w:rsid w:val="000F29F4"/>
    <w:rsid w:val="000F403F"/>
    <w:rsid w:val="000F454B"/>
    <w:rsid w:val="000F5865"/>
    <w:rsid w:val="000F76EA"/>
    <w:rsid w:val="00100A9E"/>
    <w:rsid w:val="0010364F"/>
    <w:rsid w:val="00103696"/>
    <w:rsid w:val="00105871"/>
    <w:rsid w:val="0010669F"/>
    <w:rsid w:val="001106A0"/>
    <w:rsid w:val="001115DF"/>
    <w:rsid w:val="001115EB"/>
    <w:rsid w:val="00111775"/>
    <w:rsid w:val="001119FD"/>
    <w:rsid w:val="00111F27"/>
    <w:rsid w:val="00112A0B"/>
    <w:rsid w:val="0011333B"/>
    <w:rsid w:val="001159CD"/>
    <w:rsid w:val="00116425"/>
    <w:rsid w:val="00116733"/>
    <w:rsid w:val="00117A12"/>
    <w:rsid w:val="00122AAB"/>
    <w:rsid w:val="001234E2"/>
    <w:rsid w:val="00124041"/>
    <w:rsid w:val="0012491D"/>
    <w:rsid w:val="001249A0"/>
    <w:rsid w:val="00124ED8"/>
    <w:rsid w:val="00127139"/>
    <w:rsid w:val="001271F7"/>
    <w:rsid w:val="00127234"/>
    <w:rsid w:val="0012750A"/>
    <w:rsid w:val="0013049F"/>
    <w:rsid w:val="0013204F"/>
    <w:rsid w:val="00132166"/>
    <w:rsid w:val="001323A7"/>
    <w:rsid w:val="00132D66"/>
    <w:rsid w:val="00132FE8"/>
    <w:rsid w:val="001336F0"/>
    <w:rsid w:val="0013421B"/>
    <w:rsid w:val="001346C6"/>
    <w:rsid w:val="00134BF3"/>
    <w:rsid w:val="00135E66"/>
    <w:rsid w:val="00135F60"/>
    <w:rsid w:val="00135F9D"/>
    <w:rsid w:val="00137238"/>
    <w:rsid w:val="001375D3"/>
    <w:rsid w:val="00137628"/>
    <w:rsid w:val="00140225"/>
    <w:rsid w:val="0014157C"/>
    <w:rsid w:val="001416D5"/>
    <w:rsid w:val="001419CE"/>
    <w:rsid w:val="00142321"/>
    <w:rsid w:val="0014272B"/>
    <w:rsid w:val="001450D0"/>
    <w:rsid w:val="00145156"/>
    <w:rsid w:val="001455B6"/>
    <w:rsid w:val="001467C3"/>
    <w:rsid w:val="00146FA1"/>
    <w:rsid w:val="001474EA"/>
    <w:rsid w:val="00147DB1"/>
    <w:rsid w:val="0015035F"/>
    <w:rsid w:val="00150CAE"/>
    <w:rsid w:val="00151BD6"/>
    <w:rsid w:val="0015226E"/>
    <w:rsid w:val="00152A78"/>
    <w:rsid w:val="001546E8"/>
    <w:rsid w:val="001554D7"/>
    <w:rsid w:val="0015619B"/>
    <w:rsid w:val="0015627D"/>
    <w:rsid w:val="00156C6E"/>
    <w:rsid w:val="001579A6"/>
    <w:rsid w:val="00157D10"/>
    <w:rsid w:val="0015930F"/>
    <w:rsid w:val="0016022D"/>
    <w:rsid w:val="00160B7B"/>
    <w:rsid w:val="00161785"/>
    <w:rsid w:val="00163D68"/>
    <w:rsid w:val="00163DF6"/>
    <w:rsid w:val="001645E0"/>
    <w:rsid w:val="00164CBA"/>
    <w:rsid w:val="0016517D"/>
    <w:rsid w:val="001655BF"/>
    <w:rsid w:val="00165A2F"/>
    <w:rsid w:val="00166010"/>
    <w:rsid w:val="001676C1"/>
    <w:rsid w:val="00172726"/>
    <w:rsid w:val="001728CA"/>
    <w:rsid w:val="00172FAE"/>
    <w:rsid w:val="0017343D"/>
    <w:rsid w:val="001742BA"/>
    <w:rsid w:val="00174727"/>
    <w:rsid w:val="00175202"/>
    <w:rsid w:val="00175804"/>
    <w:rsid w:val="0017679C"/>
    <w:rsid w:val="001800FA"/>
    <w:rsid w:val="0018093B"/>
    <w:rsid w:val="00180B1B"/>
    <w:rsid w:val="001816BA"/>
    <w:rsid w:val="00183B0F"/>
    <w:rsid w:val="00183B31"/>
    <w:rsid w:val="001848ED"/>
    <w:rsid w:val="00184BFF"/>
    <w:rsid w:val="00185F52"/>
    <w:rsid w:val="001905D6"/>
    <w:rsid w:val="00190F12"/>
    <w:rsid w:val="00191044"/>
    <w:rsid w:val="0019164B"/>
    <w:rsid w:val="00191906"/>
    <w:rsid w:val="00191DC1"/>
    <w:rsid w:val="00192F89"/>
    <w:rsid w:val="001930FA"/>
    <w:rsid w:val="00193BC9"/>
    <w:rsid w:val="00193E42"/>
    <w:rsid w:val="001945EC"/>
    <w:rsid w:val="001950F0"/>
    <w:rsid w:val="00195B49"/>
    <w:rsid w:val="00196508"/>
    <w:rsid w:val="00196C8F"/>
    <w:rsid w:val="00197166"/>
    <w:rsid w:val="00197983"/>
    <w:rsid w:val="001A0285"/>
    <w:rsid w:val="001A04C9"/>
    <w:rsid w:val="001A0AEB"/>
    <w:rsid w:val="001A186C"/>
    <w:rsid w:val="001A2069"/>
    <w:rsid w:val="001A4E88"/>
    <w:rsid w:val="001A55D7"/>
    <w:rsid w:val="001A6121"/>
    <w:rsid w:val="001A628B"/>
    <w:rsid w:val="001B0335"/>
    <w:rsid w:val="001B0831"/>
    <w:rsid w:val="001B20CB"/>
    <w:rsid w:val="001B47D0"/>
    <w:rsid w:val="001B58BB"/>
    <w:rsid w:val="001B5AE0"/>
    <w:rsid w:val="001B7B25"/>
    <w:rsid w:val="001C2AD2"/>
    <w:rsid w:val="001C5969"/>
    <w:rsid w:val="001C7794"/>
    <w:rsid w:val="001C779B"/>
    <w:rsid w:val="001D0644"/>
    <w:rsid w:val="001D0B77"/>
    <w:rsid w:val="001D0E9D"/>
    <w:rsid w:val="001D1A2A"/>
    <w:rsid w:val="001D2544"/>
    <w:rsid w:val="001D3DA3"/>
    <w:rsid w:val="001D46D6"/>
    <w:rsid w:val="001D4825"/>
    <w:rsid w:val="001D48FC"/>
    <w:rsid w:val="001D4C98"/>
    <w:rsid w:val="001D6647"/>
    <w:rsid w:val="001D754D"/>
    <w:rsid w:val="001E04AA"/>
    <w:rsid w:val="001E0762"/>
    <w:rsid w:val="001E0BB6"/>
    <w:rsid w:val="001E1918"/>
    <w:rsid w:val="001E223F"/>
    <w:rsid w:val="001E4197"/>
    <w:rsid w:val="001E42B5"/>
    <w:rsid w:val="001E5D1C"/>
    <w:rsid w:val="001E649B"/>
    <w:rsid w:val="001E6617"/>
    <w:rsid w:val="001E67D4"/>
    <w:rsid w:val="001E69BE"/>
    <w:rsid w:val="001E72FD"/>
    <w:rsid w:val="001E741A"/>
    <w:rsid w:val="001F0068"/>
    <w:rsid w:val="001F0F1A"/>
    <w:rsid w:val="001F125C"/>
    <w:rsid w:val="001F50E1"/>
    <w:rsid w:val="001F5DBF"/>
    <w:rsid w:val="001F6619"/>
    <w:rsid w:val="001F6C33"/>
    <w:rsid w:val="00202697"/>
    <w:rsid w:val="002039AE"/>
    <w:rsid w:val="00203BB5"/>
    <w:rsid w:val="00204A01"/>
    <w:rsid w:val="00204B43"/>
    <w:rsid w:val="002071B2"/>
    <w:rsid w:val="00207898"/>
    <w:rsid w:val="002079DB"/>
    <w:rsid w:val="00210CC8"/>
    <w:rsid w:val="00210FBB"/>
    <w:rsid w:val="00211A57"/>
    <w:rsid w:val="0021354F"/>
    <w:rsid w:val="00213AAD"/>
    <w:rsid w:val="00213C58"/>
    <w:rsid w:val="0021431B"/>
    <w:rsid w:val="002146F6"/>
    <w:rsid w:val="00216860"/>
    <w:rsid w:val="00216B6C"/>
    <w:rsid w:val="002175D0"/>
    <w:rsid w:val="002208E8"/>
    <w:rsid w:val="002217F2"/>
    <w:rsid w:val="002221E6"/>
    <w:rsid w:val="00222B52"/>
    <w:rsid w:val="00222C7A"/>
    <w:rsid w:val="00223B4F"/>
    <w:rsid w:val="00223E4A"/>
    <w:rsid w:val="0022422F"/>
    <w:rsid w:val="00224DDA"/>
    <w:rsid w:val="0022509C"/>
    <w:rsid w:val="00225879"/>
    <w:rsid w:val="0022596F"/>
    <w:rsid w:val="00225A1B"/>
    <w:rsid w:val="00226BAA"/>
    <w:rsid w:val="00226D85"/>
    <w:rsid w:val="002270E4"/>
    <w:rsid w:val="002279E6"/>
    <w:rsid w:val="00230016"/>
    <w:rsid w:val="00233115"/>
    <w:rsid w:val="00233C26"/>
    <w:rsid w:val="00235195"/>
    <w:rsid w:val="002357EF"/>
    <w:rsid w:val="00235F1A"/>
    <w:rsid w:val="002360B7"/>
    <w:rsid w:val="00236DF3"/>
    <w:rsid w:val="002373CC"/>
    <w:rsid w:val="00240008"/>
    <w:rsid w:val="00240807"/>
    <w:rsid w:val="002409AB"/>
    <w:rsid w:val="00244181"/>
    <w:rsid w:val="00244A07"/>
    <w:rsid w:val="00246190"/>
    <w:rsid w:val="002465F0"/>
    <w:rsid w:val="0024683D"/>
    <w:rsid w:val="00247B09"/>
    <w:rsid w:val="00247E9E"/>
    <w:rsid w:val="00250DFD"/>
    <w:rsid w:val="00251E17"/>
    <w:rsid w:val="002526E6"/>
    <w:rsid w:val="00252BF2"/>
    <w:rsid w:val="002530BB"/>
    <w:rsid w:val="00253420"/>
    <w:rsid w:val="002537DE"/>
    <w:rsid w:val="00253855"/>
    <w:rsid w:val="00253BA5"/>
    <w:rsid w:val="00254413"/>
    <w:rsid w:val="00254F9B"/>
    <w:rsid w:val="00255A7A"/>
    <w:rsid w:val="002605EC"/>
    <w:rsid w:val="00261E9D"/>
    <w:rsid w:val="00262045"/>
    <w:rsid w:val="002624A6"/>
    <w:rsid w:val="00265A6F"/>
    <w:rsid w:val="00265E57"/>
    <w:rsid w:val="00266F11"/>
    <w:rsid w:val="00267FF9"/>
    <w:rsid w:val="002710DE"/>
    <w:rsid w:val="00271792"/>
    <w:rsid w:val="0027196D"/>
    <w:rsid w:val="002722B0"/>
    <w:rsid w:val="002725C8"/>
    <w:rsid w:val="002730C1"/>
    <w:rsid w:val="0027392B"/>
    <w:rsid w:val="00273AC4"/>
    <w:rsid w:val="00274B76"/>
    <w:rsid w:val="00275AB2"/>
    <w:rsid w:val="0027645B"/>
    <w:rsid w:val="002764E0"/>
    <w:rsid w:val="0027718E"/>
    <w:rsid w:val="002805D0"/>
    <w:rsid w:val="00280811"/>
    <w:rsid w:val="0028197E"/>
    <w:rsid w:val="002820B9"/>
    <w:rsid w:val="002866C3"/>
    <w:rsid w:val="00286717"/>
    <w:rsid w:val="00286A26"/>
    <w:rsid w:val="00287287"/>
    <w:rsid w:val="00287597"/>
    <w:rsid w:val="002906CC"/>
    <w:rsid w:val="00291101"/>
    <w:rsid w:val="0029398B"/>
    <w:rsid w:val="00293F23"/>
    <w:rsid w:val="00295383"/>
    <w:rsid w:val="002965EB"/>
    <w:rsid w:val="002979BA"/>
    <w:rsid w:val="00297E89"/>
    <w:rsid w:val="00297EA3"/>
    <w:rsid w:val="002A041C"/>
    <w:rsid w:val="002A1277"/>
    <w:rsid w:val="002A1284"/>
    <w:rsid w:val="002A2157"/>
    <w:rsid w:val="002A2B6B"/>
    <w:rsid w:val="002A370B"/>
    <w:rsid w:val="002A38E5"/>
    <w:rsid w:val="002A41BF"/>
    <w:rsid w:val="002A5F48"/>
    <w:rsid w:val="002A6570"/>
    <w:rsid w:val="002A70CF"/>
    <w:rsid w:val="002A7522"/>
    <w:rsid w:val="002B00A8"/>
    <w:rsid w:val="002B0420"/>
    <w:rsid w:val="002B15DE"/>
    <w:rsid w:val="002B1FF5"/>
    <w:rsid w:val="002B3060"/>
    <w:rsid w:val="002B310C"/>
    <w:rsid w:val="002B5B07"/>
    <w:rsid w:val="002B629C"/>
    <w:rsid w:val="002B7894"/>
    <w:rsid w:val="002C0F94"/>
    <w:rsid w:val="002C17A8"/>
    <w:rsid w:val="002C19AE"/>
    <w:rsid w:val="002C1C8E"/>
    <w:rsid w:val="002C1CEC"/>
    <w:rsid w:val="002C23BE"/>
    <w:rsid w:val="002C399E"/>
    <w:rsid w:val="002C483B"/>
    <w:rsid w:val="002C4F01"/>
    <w:rsid w:val="002C4FBA"/>
    <w:rsid w:val="002C5B2A"/>
    <w:rsid w:val="002C5D6B"/>
    <w:rsid w:val="002C7806"/>
    <w:rsid w:val="002D06D6"/>
    <w:rsid w:val="002D0EED"/>
    <w:rsid w:val="002D0FCF"/>
    <w:rsid w:val="002D1BEB"/>
    <w:rsid w:val="002D2199"/>
    <w:rsid w:val="002D2A43"/>
    <w:rsid w:val="002D2C66"/>
    <w:rsid w:val="002D392D"/>
    <w:rsid w:val="002D4190"/>
    <w:rsid w:val="002D4A3E"/>
    <w:rsid w:val="002D5365"/>
    <w:rsid w:val="002D5EBD"/>
    <w:rsid w:val="002D615C"/>
    <w:rsid w:val="002D7A8C"/>
    <w:rsid w:val="002E05D1"/>
    <w:rsid w:val="002E0828"/>
    <w:rsid w:val="002E235A"/>
    <w:rsid w:val="002E34BF"/>
    <w:rsid w:val="002E421E"/>
    <w:rsid w:val="002E67FB"/>
    <w:rsid w:val="002E7490"/>
    <w:rsid w:val="002F13C9"/>
    <w:rsid w:val="002F1840"/>
    <w:rsid w:val="002F24F5"/>
    <w:rsid w:val="002F26B2"/>
    <w:rsid w:val="002F26BD"/>
    <w:rsid w:val="002F33AE"/>
    <w:rsid w:val="002F3495"/>
    <w:rsid w:val="002F3609"/>
    <w:rsid w:val="002F41C0"/>
    <w:rsid w:val="002F4EF8"/>
    <w:rsid w:val="002F55C9"/>
    <w:rsid w:val="002F5A80"/>
    <w:rsid w:val="002F666A"/>
    <w:rsid w:val="002F6790"/>
    <w:rsid w:val="002F680E"/>
    <w:rsid w:val="002F6E5A"/>
    <w:rsid w:val="002F78FC"/>
    <w:rsid w:val="0030024E"/>
    <w:rsid w:val="00300398"/>
    <w:rsid w:val="003032CA"/>
    <w:rsid w:val="003047C4"/>
    <w:rsid w:val="00305D69"/>
    <w:rsid w:val="00307620"/>
    <w:rsid w:val="00307656"/>
    <w:rsid w:val="003077A7"/>
    <w:rsid w:val="00310945"/>
    <w:rsid w:val="0031329D"/>
    <w:rsid w:val="00313AC1"/>
    <w:rsid w:val="00313DBC"/>
    <w:rsid w:val="003153D6"/>
    <w:rsid w:val="00315D34"/>
    <w:rsid w:val="0031653D"/>
    <w:rsid w:val="003171A7"/>
    <w:rsid w:val="00321722"/>
    <w:rsid w:val="003220A3"/>
    <w:rsid w:val="003226AB"/>
    <w:rsid w:val="003226D8"/>
    <w:rsid w:val="003251D8"/>
    <w:rsid w:val="00325581"/>
    <w:rsid w:val="00325FE1"/>
    <w:rsid w:val="003263D1"/>
    <w:rsid w:val="00326483"/>
    <w:rsid w:val="003264B5"/>
    <w:rsid w:val="003266CA"/>
    <w:rsid w:val="00326B78"/>
    <w:rsid w:val="00326BC4"/>
    <w:rsid w:val="00326DF1"/>
    <w:rsid w:val="00327261"/>
    <w:rsid w:val="0032748D"/>
    <w:rsid w:val="003275E4"/>
    <w:rsid w:val="00327AB7"/>
    <w:rsid w:val="00330AA5"/>
    <w:rsid w:val="00331551"/>
    <w:rsid w:val="00331C0C"/>
    <w:rsid w:val="00332A20"/>
    <w:rsid w:val="00332DBA"/>
    <w:rsid w:val="00333458"/>
    <w:rsid w:val="00333771"/>
    <w:rsid w:val="003340BB"/>
    <w:rsid w:val="00334F55"/>
    <w:rsid w:val="00335A9B"/>
    <w:rsid w:val="0033673C"/>
    <w:rsid w:val="00337084"/>
    <w:rsid w:val="0033727A"/>
    <w:rsid w:val="003376E9"/>
    <w:rsid w:val="00337EAE"/>
    <w:rsid w:val="00340CA0"/>
    <w:rsid w:val="00341217"/>
    <w:rsid w:val="00342D0D"/>
    <w:rsid w:val="003432CA"/>
    <w:rsid w:val="00343BB5"/>
    <w:rsid w:val="00343DBA"/>
    <w:rsid w:val="00343DCA"/>
    <w:rsid w:val="0034427E"/>
    <w:rsid w:val="003444B9"/>
    <w:rsid w:val="00344F0E"/>
    <w:rsid w:val="003450AA"/>
    <w:rsid w:val="0034553E"/>
    <w:rsid w:val="00346840"/>
    <w:rsid w:val="00346853"/>
    <w:rsid w:val="00347B5A"/>
    <w:rsid w:val="003500D9"/>
    <w:rsid w:val="003503CC"/>
    <w:rsid w:val="00350D4C"/>
    <w:rsid w:val="0035177C"/>
    <w:rsid w:val="00351BF1"/>
    <w:rsid w:val="003522CE"/>
    <w:rsid w:val="003531DE"/>
    <w:rsid w:val="00353D99"/>
    <w:rsid w:val="00353E68"/>
    <w:rsid w:val="0035463F"/>
    <w:rsid w:val="00354968"/>
    <w:rsid w:val="00354ED7"/>
    <w:rsid w:val="00355D94"/>
    <w:rsid w:val="00357235"/>
    <w:rsid w:val="00360042"/>
    <w:rsid w:val="0036049B"/>
    <w:rsid w:val="003620E0"/>
    <w:rsid w:val="00362166"/>
    <w:rsid w:val="00362F28"/>
    <w:rsid w:val="00363B38"/>
    <w:rsid w:val="00365777"/>
    <w:rsid w:val="00367AE7"/>
    <w:rsid w:val="00371627"/>
    <w:rsid w:val="00371F6A"/>
    <w:rsid w:val="00372146"/>
    <w:rsid w:val="0037299B"/>
    <w:rsid w:val="00372B65"/>
    <w:rsid w:val="0037399B"/>
    <w:rsid w:val="003741DB"/>
    <w:rsid w:val="0037489F"/>
    <w:rsid w:val="00374D99"/>
    <w:rsid w:val="00374F7E"/>
    <w:rsid w:val="0037530B"/>
    <w:rsid w:val="00376143"/>
    <w:rsid w:val="003769F7"/>
    <w:rsid w:val="00376CEB"/>
    <w:rsid w:val="00380436"/>
    <w:rsid w:val="0038066C"/>
    <w:rsid w:val="00380DDF"/>
    <w:rsid w:val="00380E02"/>
    <w:rsid w:val="003812AF"/>
    <w:rsid w:val="003816F4"/>
    <w:rsid w:val="00382606"/>
    <w:rsid w:val="00382FFF"/>
    <w:rsid w:val="00385653"/>
    <w:rsid w:val="00387695"/>
    <w:rsid w:val="00387A15"/>
    <w:rsid w:val="00391824"/>
    <w:rsid w:val="00392E75"/>
    <w:rsid w:val="00393E35"/>
    <w:rsid w:val="00394872"/>
    <w:rsid w:val="003956EC"/>
    <w:rsid w:val="00397257"/>
    <w:rsid w:val="00397DD0"/>
    <w:rsid w:val="003A1130"/>
    <w:rsid w:val="003A1BFC"/>
    <w:rsid w:val="003A2215"/>
    <w:rsid w:val="003A2247"/>
    <w:rsid w:val="003A2D76"/>
    <w:rsid w:val="003A44F5"/>
    <w:rsid w:val="003A5E83"/>
    <w:rsid w:val="003A794F"/>
    <w:rsid w:val="003B05C9"/>
    <w:rsid w:val="003B09B7"/>
    <w:rsid w:val="003B0AAB"/>
    <w:rsid w:val="003B19B3"/>
    <w:rsid w:val="003B35DF"/>
    <w:rsid w:val="003B523A"/>
    <w:rsid w:val="003B5260"/>
    <w:rsid w:val="003B56EA"/>
    <w:rsid w:val="003B6EC1"/>
    <w:rsid w:val="003B6F8F"/>
    <w:rsid w:val="003B7655"/>
    <w:rsid w:val="003B7E9F"/>
    <w:rsid w:val="003C008D"/>
    <w:rsid w:val="003C0156"/>
    <w:rsid w:val="003C02E1"/>
    <w:rsid w:val="003C0643"/>
    <w:rsid w:val="003C0B7C"/>
    <w:rsid w:val="003C0EAA"/>
    <w:rsid w:val="003C2AF8"/>
    <w:rsid w:val="003C319C"/>
    <w:rsid w:val="003C3E43"/>
    <w:rsid w:val="003C51E9"/>
    <w:rsid w:val="003C5A28"/>
    <w:rsid w:val="003C670D"/>
    <w:rsid w:val="003C7710"/>
    <w:rsid w:val="003D0CA1"/>
    <w:rsid w:val="003D0EC4"/>
    <w:rsid w:val="003D1B32"/>
    <w:rsid w:val="003D2328"/>
    <w:rsid w:val="003D26D5"/>
    <w:rsid w:val="003D2850"/>
    <w:rsid w:val="003D2E7E"/>
    <w:rsid w:val="003D2FA4"/>
    <w:rsid w:val="003D38CF"/>
    <w:rsid w:val="003D4DED"/>
    <w:rsid w:val="003D514D"/>
    <w:rsid w:val="003D5310"/>
    <w:rsid w:val="003D5CBF"/>
    <w:rsid w:val="003D5D11"/>
    <w:rsid w:val="003D5D16"/>
    <w:rsid w:val="003D6D70"/>
    <w:rsid w:val="003D7563"/>
    <w:rsid w:val="003E1FE0"/>
    <w:rsid w:val="003E20AE"/>
    <w:rsid w:val="003E211E"/>
    <w:rsid w:val="003E37C0"/>
    <w:rsid w:val="003E49F4"/>
    <w:rsid w:val="003E5306"/>
    <w:rsid w:val="003E530F"/>
    <w:rsid w:val="003E72A6"/>
    <w:rsid w:val="003E7B81"/>
    <w:rsid w:val="003E7F5F"/>
    <w:rsid w:val="003F157D"/>
    <w:rsid w:val="003F205E"/>
    <w:rsid w:val="003F2482"/>
    <w:rsid w:val="003F2A33"/>
    <w:rsid w:val="003F2C98"/>
    <w:rsid w:val="003F2ECE"/>
    <w:rsid w:val="003F31DE"/>
    <w:rsid w:val="003F328A"/>
    <w:rsid w:val="003F3692"/>
    <w:rsid w:val="003F5577"/>
    <w:rsid w:val="003F6064"/>
    <w:rsid w:val="003F60AA"/>
    <w:rsid w:val="003F6CC2"/>
    <w:rsid w:val="003F76AD"/>
    <w:rsid w:val="003F7A29"/>
    <w:rsid w:val="003F7D4A"/>
    <w:rsid w:val="004017C7"/>
    <w:rsid w:val="0040221F"/>
    <w:rsid w:val="00402E8F"/>
    <w:rsid w:val="00403322"/>
    <w:rsid w:val="00403637"/>
    <w:rsid w:val="00403C95"/>
    <w:rsid w:val="004041E8"/>
    <w:rsid w:val="00404659"/>
    <w:rsid w:val="004046C1"/>
    <w:rsid w:val="00404B96"/>
    <w:rsid w:val="00405783"/>
    <w:rsid w:val="00405A69"/>
    <w:rsid w:val="00405FFA"/>
    <w:rsid w:val="00406221"/>
    <w:rsid w:val="0040650B"/>
    <w:rsid w:val="0040656E"/>
    <w:rsid w:val="00406743"/>
    <w:rsid w:val="004110E6"/>
    <w:rsid w:val="004112E7"/>
    <w:rsid w:val="00411644"/>
    <w:rsid w:val="00413406"/>
    <w:rsid w:val="00413517"/>
    <w:rsid w:val="00414A6F"/>
    <w:rsid w:val="00414BBA"/>
    <w:rsid w:val="004156DD"/>
    <w:rsid w:val="0041770A"/>
    <w:rsid w:val="00417A5D"/>
    <w:rsid w:val="004202E6"/>
    <w:rsid w:val="004209D1"/>
    <w:rsid w:val="00421255"/>
    <w:rsid w:val="004212A9"/>
    <w:rsid w:val="00421428"/>
    <w:rsid w:val="00421EE3"/>
    <w:rsid w:val="0042223A"/>
    <w:rsid w:val="00422D59"/>
    <w:rsid w:val="0042374C"/>
    <w:rsid w:val="0042560F"/>
    <w:rsid w:val="004268D9"/>
    <w:rsid w:val="004277A1"/>
    <w:rsid w:val="00430417"/>
    <w:rsid w:val="004306FF"/>
    <w:rsid w:val="00430821"/>
    <w:rsid w:val="00430DB8"/>
    <w:rsid w:val="0043118C"/>
    <w:rsid w:val="0043166C"/>
    <w:rsid w:val="004319E1"/>
    <w:rsid w:val="004333FF"/>
    <w:rsid w:val="0043431C"/>
    <w:rsid w:val="0043445D"/>
    <w:rsid w:val="00434A19"/>
    <w:rsid w:val="00434F1E"/>
    <w:rsid w:val="004365F4"/>
    <w:rsid w:val="00436E62"/>
    <w:rsid w:val="00437C81"/>
    <w:rsid w:val="00440BEA"/>
    <w:rsid w:val="00440DED"/>
    <w:rsid w:val="00441BEB"/>
    <w:rsid w:val="00441D87"/>
    <w:rsid w:val="00442314"/>
    <w:rsid w:val="00442390"/>
    <w:rsid w:val="0044259A"/>
    <w:rsid w:val="00442D54"/>
    <w:rsid w:val="00443922"/>
    <w:rsid w:val="00443B87"/>
    <w:rsid w:val="00445395"/>
    <w:rsid w:val="004461FF"/>
    <w:rsid w:val="004467A7"/>
    <w:rsid w:val="0044734A"/>
    <w:rsid w:val="00447A91"/>
    <w:rsid w:val="00447ACB"/>
    <w:rsid w:val="00447CCD"/>
    <w:rsid w:val="00447D66"/>
    <w:rsid w:val="004503B9"/>
    <w:rsid w:val="00450EB7"/>
    <w:rsid w:val="00451FDF"/>
    <w:rsid w:val="004530F4"/>
    <w:rsid w:val="0045338A"/>
    <w:rsid w:val="00453410"/>
    <w:rsid w:val="00453438"/>
    <w:rsid w:val="004539BA"/>
    <w:rsid w:val="00453D42"/>
    <w:rsid w:val="00453E17"/>
    <w:rsid w:val="00454859"/>
    <w:rsid w:val="004550BE"/>
    <w:rsid w:val="00455949"/>
    <w:rsid w:val="00457D55"/>
    <w:rsid w:val="004609D1"/>
    <w:rsid w:val="00460D5C"/>
    <w:rsid w:val="00460DEF"/>
    <w:rsid w:val="00461B8C"/>
    <w:rsid w:val="00461BA3"/>
    <w:rsid w:val="00461E80"/>
    <w:rsid w:val="004625B8"/>
    <w:rsid w:val="004628AF"/>
    <w:rsid w:val="00462B37"/>
    <w:rsid w:val="004631B8"/>
    <w:rsid w:val="004632D8"/>
    <w:rsid w:val="004645AF"/>
    <w:rsid w:val="004659FC"/>
    <w:rsid w:val="00466CCC"/>
    <w:rsid w:val="004675ED"/>
    <w:rsid w:val="00470D9F"/>
    <w:rsid w:val="00470E1A"/>
    <w:rsid w:val="00471C67"/>
    <w:rsid w:val="00472DD8"/>
    <w:rsid w:val="00473FB7"/>
    <w:rsid w:val="004747A0"/>
    <w:rsid w:val="00474E5D"/>
    <w:rsid w:val="00474EE5"/>
    <w:rsid w:val="00475E3A"/>
    <w:rsid w:val="00475F7A"/>
    <w:rsid w:val="004761B1"/>
    <w:rsid w:val="00476750"/>
    <w:rsid w:val="004767CA"/>
    <w:rsid w:val="00476BC5"/>
    <w:rsid w:val="00477273"/>
    <w:rsid w:val="00480A2C"/>
    <w:rsid w:val="00482664"/>
    <w:rsid w:val="00482E74"/>
    <w:rsid w:val="00484AD2"/>
    <w:rsid w:val="0048587F"/>
    <w:rsid w:val="004872F4"/>
    <w:rsid w:val="0048750F"/>
    <w:rsid w:val="004879F0"/>
    <w:rsid w:val="00487B3C"/>
    <w:rsid w:val="00487B50"/>
    <w:rsid w:val="00487BBF"/>
    <w:rsid w:val="00490ED4"/>
    <w:rsid w:val="00491349"/>
    <w:rsid w:val="00491CFA"/>
    <w:rsid w:val="00492529"/>
    <w:rsid w:val="00492DEF"/>
    <w:rsid w:val="00493B7C"/>
    <w:rsid w:val="00494710"/>
    <w:rsid w:val="00494E98"/>
    <w:rsid w:val="00494FA9"/>
    <w:rsid w:val="00496F42"/>
    <w:rsid w:val="004978AD"/>
    <w:rsid w:val="004A0B49"/>
    <w:rsid w:val="004A3473"/>
    <w:rsid w:val="004A417A"/>
    <w:rsid w:val="004A47CC"/>
    <w:rsid w:val="004A4836"/>
    <w:rsid w:val="004A4D4E"/>
    <w:rsid w:val="004A559D"/>
    <w:rsid w:val="004A5D2D"/>
    <w:rsid w:val="004A6226"/>
    <w:rsid w:val="004A6813"/>
    <w:rsid w:val="004A6CFC"/>
    <w:rsid w:val="004A74A4"/>
    <w:rsid w:val="004A7858"/>
    <w:rsid w:val="004A79D8"/>
    <w:rsid w:val="004B0EE6"/>
    <w:rsid w:val="004B1377"/>
    <w:rsid w:val="004B2E2A"/>
    <w:rsid w:val="004B3E4B"/>
    <w:rsid w:val="004B4240"/>
    <w:rsid w:val="004B42A6"/>
    <w:rsid w:val="004B438D"/>
    <w:rsid w:val="004B59B2"/>
    <w:rsid w:val="004B6183"/>
    <w:rsid w:val="004B63AC"/>
    <w:rsid w:val="004B69DF"/>
    <w:rsid w:val="004B6D44"/>
    <w:rsid w:val="004C02EC"/>
    <w:rsid w:val="004C0332"/>
    <w:rsid w:val="004C0983"/>
    <w:rsid w:val="004C17F4"/>
    <w:rsid w:val="004C1A21"/>
    <w:rsid w:val="004C2D20"/>
    <w:rsid w:val="004C2DE5"/>
    <w:rsid w:val="004C2EA5"/>
    <w:rsid w:val="004C2F32"/>
    <w:rsid w:val="004C3160"/>
    <w:rsid w:val="004C35B2"/>
    <w:rsid w:val="004C44E1"/>
    <w:rsid w:val="004C4A56"/>
    <w:rsid w:val="004C5BFF"/>
    <w:rsid w:val="004C6A03"/>
    <w:rsid w:val="004C7457"/>
    <w:rsid w:val="004C7A2B"/>
    <w:rsid w:val="004D1302"/>
    <w:rsid w:val="004D408E"/>
    <w:rsid w:val="004D5A1B"/>
    <w:rsid w:val="004D5BE5"/>
    <w:rsid w:val="004D6E64"/>
    <w:rsid w:val="004D7B93"/>
    <w:rsid w:val="004E0D73"/>
    <w:rsid w:val="004E0DCD"/>
    <w:rsid w:val="004E0E83"/>
    <w:rsid w:val="004E1629"/>
    <w:rsid w:val="004E172F"/>
    <w:rsid w:val="004E225E"/>
    <w:rsid w:val="004E2CB7"/>
    <w:rsid w:val="004E3B5A"/>
    <w:rsid w:val="004E4F48"/>
    <w:rsid w:val="004E50CA"/>
    <w:rsid w:val="004E5620"/>
    <w:rsid w:val="004E6022"/>
    <w:rsid w:val="004E6890"/>
    <w:rsid w:val="004F0B46"/>
    <w:rsid w:val="004F2017"/>
    <w:rsid w:val="004F30FA"/>
    <w:rsid w:val="004F4880"/>
    <w:rsid w:val="004F49AD"/>
    <w:rsid w:val="004F5584"/>
    <w:rsid w:val="004F59A1"/>
    <w:rsid w:val="004F65CD"/>
    <w:rsid w:val="004F6A9B"/>
    <w:rsid w:val="004F6D4C"/>
    <w:rsid w:val="004F74DC"/>
    <w:rsid w:val="004F77CB"/>
    <w:rsid w:val="00500B67"/>
    <w:rsid w:val="00502677"/>
    <w:rsid w:val="00502908"/>
    <w:rsid w:val="0050296C"/>
    <w:rsid w:val="00502DAC"/>
    <w:rsid w:val="00503B8E"/>
    <w:rsid w:val="00503D32"/>
    <w:rsid w:val="0050429E"/>
    <w:rsid w:val="00504C3A"/>
    <w:rsid w:val="00505642"/>
    <w:rsid w:val="00506643"/>
    <w:rsid w:val="00506C69"/>
    <w:rsid w:val="00506EED"/>
    <w:rsid w:val="00506F4B"/>
    <w:rsid w:val="005070EF"/>
    <w:rsid w:val="00507F84"/>
    <w:rsid w:val="005106E8"/>
    <w:rsid w:val="0051170A"/>
    <w:rsid w:val="00511761"/>
    <w:rsid w:val="005117E3"/>
    <w:rsid w:val="00512823"/>
    <w:rsid w:val="00513996"/>
    <w:rsid w:val="00515B7B"/>
    <w:rsid w:val="00515E18"/>
    <w:rsid w:val="00517610"/>
    <w:rsid w:val="00520735"/>
    <w:rsid w:val="00520B19"/>
    <w:rsid w:val="00520E09"/>
    <w:rsid w:val="005219CF"/>
    <w:rsid w:val="00521BC9"/>
    <w:rsid w:val="00521D36"/>
    <w:rsid w:val="005236A0"/>
    <w:rsid w:val="00524C58"/>
    <w:rsid w:val="00524FEA"/>
    <w:rsid w:val="005253A7"/>
    <w:rsid w:val="00526232"/>
    <w:rsid w:val="005262FD"/>
    <w:rsid w:val="00526D31"/>
    <w:rsid w:val="00526DF7"/>
    <w:rsid w:val="00527CD8"/>
    <w:rsid w:val="005309B1"/>
    <w:rsid w:val="005311C4"/>
    <w:rsid w:val="00531918"/>
    <w:rsid w:val="00531BE5"/>
    <w:rsid w:val="0053238E"/>
    <w:rsid w:val="00532516"/>
    <w:rsid w:val="0053281F"/>
    <w:rsid w:val="0053328A"/>
    <w:rsid w:val="005345D3"/>
    <w:rsid w:val="005345F8"/>
    <w:rsid w:val="00534C29"/>
    <w:rsid w:val="00534EB6"/>
    <w:rsid w:val="00535697"/>
    <w:rsid w:val="005376CA"/>
    <w:rsid w:val="00540686"/>
    <w:rsid w:val="00540D16"/>
    <w:rsid w:val="00540D1F"/>
    <w:rsid w:val="005410F9"/>
    <w:rsid w:val="00541464"/>
    <w:rsid w:val="00542196"/>
    <w:rsid w:val="0054242D"/>
    <w:rsid w:val="00542E6F"/>
    <w:rsid w:val="00542F5B"/>
    <w:rsid w:val="00544E33"/>
    <w:rsid w:val="00544E58"/>
    <w:rsid w:val="00545604"/>
    <w:rsid w:val="0054647E"/>
    <w:rsid w:val="00546EDE"/>
    <w:rsid w:val="0054733E"/>
    <w:rsid w:val="005478F2"/>
    <w:rsid w:val="00550F70"/>
    <w:rsid w:val="00551F9C"/>
    <w:rsid w:val="005527F7"/>
    <w:rsid w:val="005530F7"/>
    <w:rsid w:val="00553917"/>
    <w:rsid w:val="00555363"/>
    <w:rsid w:val="005558D6"/>
    <w:rsid w:val="00555AB0"/>
    <w:rsid w:val="005565E9"/>
    <w:rsid w:val="00557488"/>
    <w:rsid w:val="00557571"/>
    <w:rsid w:val="005604B6"/>
    <w:rsid w:val="00560C15"/>
    <w:rsid w:val="00560FCD"/>
    <w:rsid w:val="00561EE1"/>
    <w:rsid w:val="0056253D"/>
    <w:rsid w:val="00563748"/>
    <w:rsid w:val="0056443C"/>
    <w:rsid w:val="005651A5"/>
    <w:rsid w:val="00565A45"/>
    <w:rsid w:val="00565ACA"/>
    <w:rsid w:val="00566730"/>
    <w:rsid w:val="005668BE"/>
    <w:rsid w:val="005669EA"/>
    <w:rsid w:val="00566F39"/>
    <w:rsid w:val="00567BE9"/>
    <w:rsid w:val="005701E3"/>
    <w:rsid w:val="00570AED"/>
    <w:rsid w:val="0057116F"/>
    <w:rsid w:val="0057169D"/>
    <w:rsid w:val="0057231D"/>
    <w:rsid w:val="005729FB"/>
    <w:rsid w:val="00573306"/>
    <w:rsid w:val="005737C5"/>
    <w:rsid w:val="0057380F"/>
    <w:rsid w:val="00573CCA"/>
    <w:rsid w:val="005746E1"/>
    <w:rsid w:val="005758D2"/>
    <w:rsid w:val="00576CCF"/>
    <w:rsid w:val="0058194F"/>
    <w:rsid w:val="00581E2E"/>
    <w:rsid w:val="00581F72"/>
    <w:rsid w:val="00584D64"/>
    <w:rsid w:val="00585C9A"/>
    <w:rsid w:val="005863BC"/>
    <w:rsid w:val="00586A00"/>
    <w:rsid w:val="00586CF7"/>
    <w:rsid w:val="00587C91"/>
    <w:rsid w:val="00590141"/>
    <w:rsid w:val="0059038E"/>
    <w:rsid w:val="00590863"/>
    <w:rsid w:val="00590A83"/>
    <w:rsid w:val="005915D2"/>
    <w:rsid w:val="0059207E"/>
    <w:rsid w:val="005933BC"/>
    <w:rsid w:val="00593BC8"/>
    <w:rsid w:val="00593C73"/>
    <w:rsid w:val="00593FE6"/>
    <w:rsid w:val="00594DAC"/>
    <w:rsid w:val="00595377"/>
    <w:rsid w:val="0059642F"/>
    <w:rsid w:val="00597AFC"/>
    <w:rsid w:val="00597B60"/>
    <w:rsid w:val="005A1041"/>
    <w:rsid w:val="005A13CC"/>
    <w:rsid w:val="005A2A5D"/>
    <w:rsid w:val="005A3024"/>
    <w:rsid w:val="005A3150"/>
    <w:rsid w:val="005A3365"/>
    <w:rsid w:val="005A379F"/>
    <w:rsid w:val="005A3D3C"/>
    <w:rsid w:val="005A4549"/>
    <w:rsid w:val="005A4D28"/>
    <w:rsid w:val="005A559E"/>
    <w:rsid w:val="005A5A29"/>
    <w:rsid w:val="005A5FBA"/>
    <w:rsid w:val="005A7AF3"/>
    <w:rsid w:val="005B234B"/>
    <w:rsid w:val="005B2B41"/>
    <w:rsid w:val="005B2F8C"/>
    <w:rsid w:val="005B3D2E"/>
    <w:rsid w:val="005B51F6"/>
    <w:rsid w:val="005B52D6"/>
    <w:rsid w:val="005B563B"/>
    <w:rsid w:val="005B5655"/>
    <w:rsid w:val="005B5DD4"/>
    <w:rsid w:val="005B604C"/>
    <w:rsid w:val="005B686A"/>
    <w:rsid w:val="005C0058"/>
    <w:rsid w:val="005C0218"/>
    <w:rsid w:val="005C0354"/>
    <w:rsid w:val="005C05B2"/>
    <w:rsid w:val="005C16FB"/>
    <w:rsid w:val="005C27ED"/>
    <w:rsid w:val="005C302B"/>
    <w:rsid w:val="005C3FCE"/>
    <w:rsid w:val="005C50F9"/>
    <w:rsid w:val="005C5152"/>
    <w:rsid w:val="005C57BA"/>
    <w:rsid w:val="005C5976"/>
    <w:rsid w:val="005C6D1D"/>
    <w:rsid w:val="005C7A1A"/>
    <w:rsid w:val="005C7C60"/>
    <w:rsid w:val="005D0816"/>
    <w:rsid w:val="005D0BA9"/>
    <w:rsid w:val="005D152C"/>
    <w:rsid w:val="005D177B"/>
    <w:rsid w:val="005D23BB"/>
    <w:rsid w:val="005D2D7A"/>
    <w:rsid w:val="005D315F"/>
    <w:rsid w:val="005D326E"/>
    <w:rsid w:val="005D359A"/>
    <w:rsid w:val="005D4F5C"/>
    <w:rsid w:val="005D55F2"/>
    <w:rsid w:val="005D5C5E"/>
    <w:rsid w:val="005D5F44"/>
    <w:rsid w:val="005D66AB"/>
    <w:rsid w:val="005D6898"/>
    <w:rsid w:val="005D6D27"/>
    <w:rsid w:val="005E04AB"/>
    <w:rsid w:val="005E1B0A"/>
    <w:rsid w:val="005E2629"/>
    <w:rsid w:val="005E50CD"/>
    <w:rsid w:val="005E56CA"/>
    <w:rsid w:val="005E5EC0"/>
    <w:rsid w:val="005E62F9"/>
    <w:rsid w:val="005E631C"/>
    <w:rsid w:val="005F0B4B"/>
    <w:rsid w:val="005F1786"/>
    <w:rsid w:val="005F1C3B"/>
    <w:rsid w:val="005F252B"/>
    <w:rsid w:val="005F2D5F"/>
    <w:rsid w:val="005F3071"/>
    <w:rsid w:val="005F3A21"/>
    <w:rsid w:val="005F4A23"/>
    <w:rsid w:val="005F4E21"/>
    <w:rsid w:val="006009BD"/>
    <w:rsid w:val="00600ABB"/>
    <w:rsid w:val="00601F12"/>
    <w:rsid w:val="00602F1F"/>
    <w:rsid w:val="006030A3"/>
    <w:rsid w:val="0060321C"/>
    <w:rsid w:val="00603501"/>
    <w:rsid w:val="00603553"/>
    <w:rsid w:val="00603BBE"/>
    <w:rsid w:val="00603BBF"/>
    <w:rsid w:val="0060451D"/>
    <w:rsid w:val="00604D3A"/>
    <w:rsid w:val="00604E60"/>
    <w:rsid w:val="00605280"/>
    <w:rsid w:val="00607AC1"/>
    <w:rsid w:val="00610A2D"/>
    <w:rsid w:val="00610CBB"/>
    <w:rsid w:val="006114F0"/>
    <w:rsid w:val="00612FB6"/>
    <w:rsid w:val="00613494"/>
    <w:rsid w:val="00613CEF"/>
    <w:rsid w:val="006141E5"/>
    <w:rsid w:val="00615A01"/>
    <w:rsid w:val="00615EA0"/>
    <w:rsid w:val="006165BF"/>
    <w:rsid w:val="00616A3C"/>
    <w:rsid w:val="0061789C"/>
    <w:rsid w:val="00617D47"/>
    <w:rsid w:val="00620BC9"/>
    <w:rsid w:val="00620E4D"/>
    <w:rsid w:val="00621019"/>
    <w:rsid w:val="006240DC"/>
    <w:rsid w:val="00624499"/>
    <w:rsid w:val="00624528"/>
    <w:rsid w:val="0062471E"/>
    <w:rsid w:val="00624D04"/>
    <w:rsid w:val="00624D43"/>
    <w:rsid w:val="006259B7"/>
    <w:rsid w:val="00625A24"/>
    <w:rsid w:val="00626C29"/>
    <w:rsid w:val="00626D8E"/>
    <w:rsid w:val="00631D78"/>
    <w:rsid w:val="00632598"/>
    <w:rsid w:val="00632825"/>
    <w:rsid w:val="00634241"/>
    <w:rsid w:val="00634687"/>
    <w:rsid w:val="0064099D"/>
    <w:rsid w:val="00640A75"/>
    <w:rsid w:val="00640ED1"/>
    <w:rsid w:val="00641067"/>
    <w:rsid w:val="00643642"/>
    <w:rsid w:val="006438A4"/>
    <w:rsid w:val="00643C36"/>
    <w:rsid w:val="00645A17"/>
    <w:rsid w:val="00645D50"/>
    <w:rsid w:val="00646C9D"/>
    <w:rsid w:val="0065050F"/>
    <w:rsid w:val="006519D7"/>
    <w:rsid w:val="00651B21"/>
    <w:rsid w:val="00652079"/>
    <w:rsid w:val="00652A74"/>
    <w:rsid w:val="006544D0"/>
    <w:rsid w:val="00656153"/>
    <w:rsid w:val="00656DD4"/>
    <w:rsid w:val="00657385"/>
    <w:rsid w:val="00657496"/>
    <w:rsid w:val="00657E28"/>
    <w:rsid w:val="0066006B"/>
    <w:rsid w:val="00660B70"/>
    <w:rsid w:val="00660E0C"/>
    <w:rsid w:val="00661CAE"/>
    <w:rsid w:val="00661EBB"/>
    <w:rsid w:val="00663732"/>
    <w:rsid w:val="00663924"/>
    <w:rsid w:val="00663D44"/>
    <w:rsid w:val="00664268"/>
    <w:rsid w:val="006642D7"/>
    <w:rsid w:val="00664A99"/>
    <w:rsid w:val="00666B3E"/>
    <w:rsid w:val="00667A8C"/>
    <w:rsid w:val="00670D79"/>
    <w:rsid w:val="0067120F"/>
    <w:rsid w:val="00672958"/>
    <w:rsid w:val="00673207"/>
    <w:rsid w:val="0067338E"/>
    <w:rsid w:val="00673BAE"/>
    <w:rsid w:val="0067447D"/>
    <w:rsid w:val="00675127"/>
    <w:rsid w:val="006755AD"/>
    <w:rsid w:val="00677CFD"/>
    <w:rsid w:val="006808C6"/>
    <w:rsid w:val="006819E7"/>
    <w:rsid w:val="00681B99"/>
    <w:rsid w:val="00683122"/>
    <w:rsid w:val="00684887"/>
    <w:rsid w:val="00685383"/>
    <w:rsid w:val="006858AF"/>
    <w:rsid w:val="00685CFF"/>
    <w:rsid w:val="00686576"/>
    <w:rsid w:val="00690831"/>
    <w:rsid w:val="00693151"/>
    <w:rsid w:val="0069393E"/>
    <w:rsid w:val="00694668"/>
    <w:rsid w:val="0069512F"/>
    <w:rsid w:val="0069518F"/>
    <w:rsid w:val="006958A5"/>
    <w:rsid w:val="00697BD3"/>
    <w:rsid w:val="006A013E"/>
    <w:rsid w:val="006A0A74"/>
    <w:rsid w:val="006A0CB9"/>
    <w:rsid w:val="006A1B67"/>
    <w:rsid w:val="006A2281"/>
    <w:rsid w:val="006A285A"/>
    <w:rsid w:val="006A28E8"/>
    <w:rsid w:val="006A388F"/>
    <w:rsid w:val="006A3911"/>
    <w:rsid w:val="006A3CFE"/>
    <w:rsid w:val="006A53BA"/>
    <w:rsid w:val="006A5E21"/>
    <w:rsid w:val="006A5E9B"/>
    <w:rsid w:val="006A6FF5"/>
    <w:rsid w:val="006A7E4E"/>
    <w:rsid w:val="006B1AD7"/>
    <w:rsid w:val="006B1D31"/>
    <w:rsid w:val="006B1F90"/>
    <w:rsid w:val="006B267F"/>
    <w:rsid w:val="006B3234"/>
    <w:rsid w:val="006B3843"/>
    <w:rsid w:val="006B423C"/>
    <w:rsid w:val="006B4A8F"/>
    <w:rsid w:val="006B5F1C"/>
    <w:rsid w:val="006B6101"/>
    <w:rsid w:val="006B6436"/>
    <w:rsid w:val="006B686E"/>
    <w:rsid w:val="006B6B2F"/>
    <w:rsid w:val="006C2470"/>
    <w:rsid w:val="006C4077"/>
    <w:rsid w:val="006C4799"/>
    <w:rsid w:val="006C48B4"/>
    <w:rsid w:val="006C4ECE"/>
    <w:rsid w:val="006C5D38"/>
    <w:rsid w:val="006C5F4C"/>
    <w:rsid w:val="006C5FD2"/>
    <w:rsid w:val="006C69B7"/>
    <w:rsid w:val="006C782C"/>
    <w:rsid w:val="006C7DC6"/>
    <w:rsid w:val="006D1407"/>
    <w:rsid w:val="006D16C3"/>
    <w:rsid w:val="006D1DCC"/>
    <w:rsid w:val="006D230D"/>
    <w:rsid w:val="006D362D"/>
    <w:rsid w:val="006D376B"/>
    <w:rsid w:val="006D45AC"/>
    <w:rsid w:val="006D45D8"/>
    <w:rsid w:val="006D5676"/>
    <w:rsid w:val="006D57C0"/>
    <w:rsid w:val="006D5BE3"/>
    <w:rsid w:val="006D60C9"/>
    <w:rsid w:val="006D6DA0"/>
    <w:rsid w:val="006D6EF9"/>
    <w:rsid w:val="006D7698"/>
    <w:rsid w:val="006E0A42"/>
    <w:rsid w:val="006E0B0E"/>
    <w:rsid w:val="006E1287"/>
    <w:rsid w:val="006E153E"/>
    <w:rsid w:val="006E1919"/>
    <w:rsid w:val="006E1E20"/>
    <w:rsid w:val="006E2C3F"/>
    <w:rsid w:val="006E4741"/>
    <w:rsid w:val="006E4A18"/>
    <w:rsid w:val="006E5D9A"/>
    <w:rsid w:val="006E64F7"/>
    <w:rsid w:val="006E6976"/>
    <w:rsid w:val="006E6B43"/>
    <w:rsid w:val="006E7444"/>
    <w:rsid w:val="006E76C9"/>
    <w:rsid w:val="006E792E"/>
    <w:rsid w:val="006E79DB"/>
    <w:rsid w:val="006E7AAD"/>
    <w:rsid w:val="006F0F1A"/>
    <w:rsid w:val="006F1B7B"/>
    <w:rsid w:val="006F22EC"/>
    <w:rsid w:val="006F22F7"/>
    <w:rsid w:val="006F3CEE"/>
    <w:rsid w:val="006F3DED"/>
    <w:rsid w:val="006F5688"/>
    <w:rsid w:val="006F57E5"/>
    <w:rsid w:val="006F5FDF"/>
    <w:rsid w:val="006F73EB"/>
    <w:rsid w:val="006F7792"/>
    <w:rsid w:val="006F7819"/>
    <w:rsid w:val="006F7BA0"/>
    <w:rsid w:val="006F7CE8"/>
    <w:rsid w:val="007003EF"/>
    <w:rsid w:val="007017E1"/>
    <w:rsid w:val="00701E23"/>
    <w:rsid w:val="007022C1"/>
    <w:rsid w:val="00702F1E"/>
    <w:rsid w:val="00702F6A"/>
    <w:rsid w:val="00702FC4"/>
    <w:rsid w:val="00703A6D"/>
    <w:rsid w:val="00705196"/>
    <w:rsid w:val="00705E32"/>
    <w:rsid w:val="0070775C"/>
    <w:rsid w:val="00710ADE"/>
    <w:rsid w:val="0071204C"/>
    <w:rsid w:val="00712AE9"/>
    <w:rsid w:val="00712AFB"/>
    <w:rsid w:val="007135C1"/>
    <w:rsid w:val="00713A27"/>
    <w:rsid w:val="00714565"/>
    <w:rsid w:val="007150B2"/>
    <w:rsid w:val="00715508"/>
    <w:rsid w:val="00715B84"/>
    <w:rsid w:val="00715C55"/>
    <w:rsid w:val="007164FE"/>
    <w:rsid w:val="0071665D"/>
    <w:rsid w:val="00716909"/>
    <w:rsid w:val="00716F2E"/>
    <w:rsid w:val="0072008C"/>
    <w:rsid w:val="00722E9B"/>
    <w:rsid w:val="00723699"/>
    <w:rsid w:val="007239A5"/>
    <w:rsid w:val="00723D0D"/>
    <w:rsid w:val="00723F04"/>
    <w:rsid w:val="00724001"/>
    <w:rsid w:val="007243DF"/>
    <w:rsid w:val="007250BF"/>
    <w:rsid w:val="00726E6B"/>
    <w:rsid w:val="00727603"/>
    <w:rsid w:val="00727F9F"/>
    <w:rsid w:val="00730D29"/>
    <w:rsid w:val="00731682"/>
    <w:rsid w:val="007325E3"/>
    <w:rsid w:val="00733863"/>
    <w:rsid w:val="00733D0E"/>
    <w:rsid w:val="00734A51"/>
    <w:rsid w:val="00736D51"/>
    <w:rsid w:val="0074064F"/>
    <w:rsid w:val="00740716"/>
    <w:rsid w:val="007412D9"/>
    <w:rsid w:val="00741D33"/>
    <w:rsid w:val="00742523"/>
    <w:rsid w:val="00742F66"/>
    <w:rsid w:val="007432AD"/>
    <w:rsid w:val="0074451A"/>
    <w:rsid w:val="007450A4"/>
    <w:rsid w:val="00745A54"/>
    <w:rsid w:val="007478FD"/>
    <w:rsid w:val="007504FB"/>
    <w:rsid w:val="00750FBE"/>
    <w:rsid w:val="007535ED"/>
    <w:rsid w:val="00753C5D"/>
    <w:rsid w:val="007546A1"/>
    <w:rsid w:val="00754DCA"/>
    <w:rsid w:val="00754F81"/>
    <w:rsid w:val="0075552E"/>
    <w:rsid w:val="00755B9F"/>
    <w:rsid w:val="00755D1A"/>
    <w:rsid w:val="00756D36"/>
    <w:rsid w:val="00760621"/>
    <w:rsid w:val="00760D2F"/>
    <w:rsid w:val="00761389"/>
    <w:rsid w:val="007616B7"/>
    <w:rsid w:val="00761EC0"/>
    <w:rsid w:val="007624B4"/>
    <w:rsid w:val="00762739"/>
    <w:rsid w:val="0076385B"/>
    <w:rsid w:val="00763C24"/>
    <w:rsid w:val="00764458"/>
    <w:rsid w:val="007649A1"/>
    <w:rsid w:val="00764C72"/>
    <w:rsid w:val="0076525D"/>
    <w:rsid w:val="0076568F"/>
    <w:rsid w:val="00766AB6"/>
    <w:rsid w:val="00766D4C"/>
    <w:rsid w:val="00766FEC"/>
    <w:rsid w:val="00767C8F"/>
    <w:rsid w:val="007713E4"/>
    <w:rsid w:val="00772928"/>
    <w:rsid w:val="00772D61"/>
    <w:rsid w:val="00772FA3"/>
    <w:rsid w:val="00773649"/>
    <w:rsid w:val="00773ABB"/>
    <w:rsid w:val="00773E54"/>
    <w:rsid w:val="0077405D"/>
    <w:rsid w:val="007746D3"/>
    <w:rsid w:val="007768BD"/>
    <w:rsid w:val="00776FC4"/>
    <w:rsid w:val="007772E3"/>
    <w:rsid w:val="0078087E"/>
    <w:rsid w:val="007825A5"/>
    <w:rsid w:val="00783E8F"/>
    <w:rsid w:val="00784771"/>
    <w:rsid w:val="00784A03"/>
    <w:rsid w:val="007850B0"/>
    <w:rsid w:val="0078539C"/>
    <w:rsid w:val="0078635D"/>
    <w:rsid w:val="00786BEF"/>
    <w:rsid w:val="007877CB"/>
    <w:rsid w:val="00790147"/>
    <w:rsid w:val="0079039D"/>
    <w:rsid w:val="00790E91"/>
    <w:rsid w:val="00791674"/>
    <w:rsid w:val="00791F85"/>
    <w:rsid w:val="007926F3"/>
    <w:rsid w:val="0079469B"/>
    <w:rsid w:val="00796663"/>
    <w:rsid w:val="00797092"/>
    <w:rsid w:val="00797550"/>
    <w:rsid w:val="00797F24"/>
    <w:rsid w:val="007A002F"/>
    <w:rsid w:val="007A06BD"/>
    <w:rsid w:val="007A2961"/>
    <w:rsid w:val="007A3283"/>
    <w:rsid w:val="007A3B01"/>
    <w:rsid w:val="007A3BC4"/>
    <w:rsid w:val="007A40B2"/>
    <w:rsid w:val="007A52BF"/>
    <w:rsid w:val="007A5AE0"/>
    <w:rsid w:val="007A5BC7"/>
    <w:rsid w:val="007A5F9D"/>
    <w:rsid w:val="007A6605"/>
    <w:rsid w:val="007A7696"/>
    <w:rsid w:val="007A7FA3"/>
    <w:rsid w:val="007B01B9"/>
    <w:rsid w:val="007B16DC"/>
    <w:rsid w:val="007B2042"/>
    <w:rsid w:val="007B3C6A"/>
    <w:rsid w:val="007B5BBD"/>
    <w:rsid w:val="007B5C5D"/>
    <w:rsid w:val="007B708A"/>
    <w:rsid w:val="007B75E6"/>
    <w:rsid w:val="007C09C6"/>
    <w:rsid w:val="007C1CF0"/>
    <w:rsid w:val="007C2AC7"/>
    <w:rsid w:val="007C2B78"/>
    <w:rsid w:val="007C2BA0"/>
    <w:rsid w:val="007C3A62"/>
    <w:rsid w:val="007C4644"/>
    <w:rsid w:val="007C535B"/>
    <w:rsid w:val="007C5674"/>
    <w:rsid w:val="007C606F"/>
    <w:rsid w:val="007C62F0"/>
    <w:rsid w:val="007C65B5"/>
    <w:rsid w:val="007C6735"/>
    <w:rsid w:val="007C6B8E"/>
    <w:rsid w:val="007C6CD3"/>
    <w:rsid w:val="007C7DC4"/>
    <w:rsid w:val="007D1F63"/>
    <w:rsid w:val="007D31B3"/>
    <w:rsid w:val="007D4F90"/>
    <w:rsid w:val="007D6A0B"/>
    <w:rsid w:val="007D73DE"/>
    <w:rsid w:val="007D7E4C"/>
    <w:rsid w:val="007E0000"/>
    <w:rsid w:val="007E025D"/>
    <w:rsid w:val="007E09C5"/>
    <w:rsid w:val="007E0DC6"/>
    <w:rsid w:val="007E28D3"/>
    <w:rsid w:val="007E2FB2"/>
    <w:rsid w:val="007E3722"/>
    <w:rsid w:val="007E3FA7"/>
    <w:rsid w:val="007E4B9B"/>
    <w:rsid w:val="007E51BF"/>
    <w:rsid w:val="007E5B1E"/>
    <w:rsid w:val="007E5F14"/>
    <w:rsid w:val="007E625E"/>
    <w:rsid w:val="007E6722"/>
    <w:rsid w:val="007E6973"/>
    <w:rsid w:val="007E7085"/>
    <w:rsid w:val="007E70FA"/>
    <w:rsid w:val="007F0933"/>
    <w:rsid w:val="007F2AB3"/>
    <w:rsid w:val="007F2DBF"/>
    <w:rsid w:val="007F2EBB"/>
    <w:rsid w:val="007F3DE0"/>
    <w:rsid w:val="007F6341"/>
    <w:rsid w:val="007F661A"/>
    <w:rsid w:val="007F7B48"/>
    <w:rsid w:val="007F7B81"/>
    <w:rsid w:val="008009FD"/>
    <w:rsid w:val="00802278"/>
    <w:rsid w:val="00802606"/>
    <w:rsid w:val="0080298F"/>
    <w:rsid w:val="00803EF6"/>
    <w:rsid w:val="00805A72"/>
    <w:rsid w:val="00805FB6"/>
    <w:rsid w:val="008060CD"/>
    <w:rsid w:val="00806AC2"/>
    <w:rsid w:val="00807772"/>
    <w:rsid w:val="00807EE1"/>
    <w:rsid w:val="008113BC"/>
    <w:rsid w:val="008123FB"/>
    <w:rsid w:val="008126E9"/>
    <w:rsid w:val="008171B8"/>
    <w:rsid w:val="008172FB"/>
    <w:rsid w:val="008175FE"/>
    <w:rsid w:val="00821D8B"/>
    <w:rsid w:val="00821FC9"/>
    <w:rsid w:val="008223F3"/>
    <w:rsid w:val="008226F2"/>
    <w:rsid w:val="008237F6"/>
    <w:rsid w:val="00824779"/>
    <w:rsid w:val="00824BDA"/>
    <w:rsid w:val="00825040"/>
    <w:rsid w:val="00825678"/>
    <w:rsid w:val="008256EB"/>
    <w:rsid w:val="008274FF"/>
    <w:rsid w:val="008277D1"/>
    <w:rsid w:val="00832F15"/>
    <w:rsid w:val="00833C86"/>
    <w:rsid w:val="008352BB"/>
    <w:rsid w:val="00835E28"/>
    <w:rsid w:val="00836094"/>
    <w:rsid w:val="00836860"/>
    <w:rsid w:val="0083773C"/>
    <w:rsid w:val="0084017D"/>
    <w:rsid w:val="008413C8"/>
    <w:rsid w:val="00841474"/>
    <w:rsid w:val="00842217"/>
    <w:rsid w:val="0084244C"/>
    <w:rsid w:val="0084309C"/>
    <w:rsid w:val="008433D6"/>
    <w:rsid w:val="00843E02"/>
    <w:rsid w:val="00843F76"/>
    <w:rsid w:val="00844422"/>
    <w:rsid w:val="00845790"/>
    <w:rsid w:val="00845D14"/>
    <w:rsid w:val="00845DB0"/>
    <w:rsid w:val="00845F34"/>
    <w:rsid w:val="0084610D"/>
    <w:rsid w:val="00846461"/>
    <w:rsid w:val="0084754E"/>
    <w:rsid w:val="00847755"/>
    <w:rsid w:val="0084776C"/>
    <w:rsid w:val="008477CB"/>
    <w:rsid w:val="008510B7"/>
    <w:rsid w:val="00852196"/>
    <w:rsid w:val="0085355E"/>
    <w:rsid w:val="008539CD"/>
    <w:rsid w:val="00854B57"/>
    <w:rsid w:val="0085543C"/>
    <w:rsid w:val="00856A2F"/>
    <w:rsid w:val="00860DDE"/>
    <w:rsid w:val="0086224D"/>
    <w:rsid w:val="0086331F"/>
    <w:rsid w:val="008635F4"/>
    <w:rsid w:val="00863600"/>
    <w:rsid w:val="00863AED"/>
    <w:rsid w:val="008645D7"/>
    <w:rsid w:val="00864B67"/>
    <w:rsid w:val="008666F3"/>
    <w:rsid w:val="008667B1"/>
    <w:rsid w:val="008701B5"/>
    <w:rsid w:val="0087190E"/>
    <w:rsid w:val="00873D45"/>
    <w:rsid w:val="008741A5"/>
    <w:rsid w:val="00874278"/>
    <w:rsid w:val="00874375"/>
    <w:rsid w:val="008753B7"/>
    <w:rsid w:val="00876C42"/>
    <w:rsid w:val="008778D4"/>
    <w:rsid w:val="00877C3C"/>
    <w:rsid w:val="00880ADB"/>
    <w:rsid w:val="00880DF2"/>
    <w:rsid w:val="00881C55"/>
    <w:rsid w:val="00882074"/>
    <w:rsid w:val="00884E43"/>
    <w:rsid w:val="00885749"/>
    <w:rsid w:val="0088652C"/>
    <w:rsid w:val="008874B4"/>
    <w:rsid w:val="008874BA"/>
    <w:rsid w:val="00887BAA"/>
    <w:rsid w:val="008914C2"/>
    <w:rsid w:val="008918C8"/>
    <w:rsid w:val="0089192D"/>
    <w:rsid w:val="00891C6B"/>
    <w:rsid w:val="00892507"/>
    <w:rsid w:val="00892B5C"/>
    <w:rsid w:val="0089342E"/>
    <w:rsid w:val="00893440"/>
    <w:rsid w:val="0089399C"/>
    <w:rsid w:val="00894241"/>
    <w:rsid w:val="0089447F"/>
    <w:rsid w:val="00895D0B"/>
    <w:rsid w:val="00897B7A"/>
    <w:rsid w:val="008A018E"/>
    <w:rsid w:val="008A034D"/>
    <w:rsid w:val="008A1617"/>
    <w:rsid w:val="008A1769"/>
    <w:rsid w:val="008A2274"/>
    <w:rsid w:val="008A2C0D"/>
    <w:rsid w:val="008A5125"/>
    <w:rsid w:val="008A5CC3"/>
    <w:rsid w:val="008A6DDA"/>
    <w:rsid w:val="008A6E4E"/>
    <w:rsid w:val="008A7C27"/>
    <w:rsid w:val="008A7F51"/>
    <w:rsid w:val="008B02C0"/>
    <w:rsid w:val="008B0530"/>
    <w:rsid w:val="008B14F3"/>
    <w:rsid w:val="008B151D"/>
    <w:rsid w:val="008B2072"/>
    <w:rsid w:val="008B3E0D"/>
    <w:rsid w:val="008B4C15"/>
    <w:rsid w:val="008B592A"/>
    <w:rsid w:val="008B635E"/>
    <w:rsid w:val="008B6E38"/>
    <w:rsid w:val="008C0504"/>
    <w:rsid w:val="008C084A"/>
    <w:rsid w:val="008C2B5F"/>
    <w:rsid w:val="008C2CA8"/>
    <w:rsid w:val="008C304E"/>
    <w:rsid w:val="008C51BC"/>
    <w:rsid w:val="008C58DA"/>
    <w:rsid w:val="008C5CFD"/>
    <w:rsid w:val="008C5F0D"/>
    <w:rsid w:val="008C5FD2"/>
    <w:rsid w:val="008C6B18"/>
    <w:rsid w:val="008C7B3E"/>
    <w:rsid w:val="008C7CFD"/>
    <w:rsid w:val="008D1836"/>
    <w:rsid w:val="008D2049"/>
    <w:rsid w:val="008D228B"/>
    <w:rsid w:val="008D2354"/>
    <w:rsid w:val="008D303D"/>
    <w:rsid w:val="008D32BD"/>
    <w:rsid w:val="008D34F5"/>
    <w:rsid w:val="008D408B"/>
    <w:rsid w:val="008D5F35"/>
    <w:rsid w:val="008D60BA"/>
    <w:rsid w:val="008D6DCA"/>
    <w:rsid w:val="008D705F"/>
    <w:rsid w:val="008E1288"/>
    <w:rsid w:val="008E1B1F"/>
    <w:rsid w:val="008E2082"/>
    <w:rsid w:val="008E2561"/>
    <w:rsid w:val="008E262F"/>
    <w:rsid w:val="008E3C32"/>
    <w:rsid w:val="008E4C36"/>
    <w:rsid w:val="008E5BCD"/>
    <w:rsid w:val="008E6D74"/>
    <w:rsid w:val="008E6EBB"/>
    <w:rsid w:val="008E7985"/>
    <w:rsid w:val="008F0123"/>
    <w:rsid w:val="008F0720"/>
    <w:rsid w:val="008F099B"/>
    <w:rsid w:val="008F1E8A"/>
    <w:rsid w:val="008F25E2"/>
    <w:rsid w:val="008F3639"/>
    <w:rsid w:val="008F4FE6"/>
    <w:rsid w:val="008F671A"/>
    <w:rsid w:val="008F7A07"/>
    <w:rsid w:val="00900DB0"/>
    <w:rsid w:val="009022C6"/>
    <w:rsid w:val="00903FEA"/>
    <w:rsid w:val="009042BA"/>
    <w:rsid w:val="00904431"/>
    <w:rsid w:val="00905970"/>
    <w:rsid w:val="00906514"/>
    <w:rsid w:val="00906F9C"/>
    <w:rsid w:val="00907377"/>
    <w:rsid w:val="00907CD4"/>
    <w:rsid w:val="0091001A"/>
    <w:rsid w:val="009106E6"/>
    <w:rsid w:val="0091163C"/>
    <w:rsid w:val="009117C5"/>
    <w:rsid w:val="00911CD3"/>
    <w:rsid w:val="00912632"/>
    <w:rsid w:val="00912CA2"/>
    <w:rsid w:val="00914297"/>
    <w:rsid w:val="00914F51"/>
    <w:rsid w:val="00915647"/>
    <w:rsid w:val="00916AF5"/>
    <w:rsid w:val="00920973"/>
    <w:rsid w:val="00920F31"/>
    <w:rsid w:val="009210F3"/>
    <w:rsid w:val="00921FD3"/>
    <w:rsid w:val="009220D7"/>
    <w:rsid w:val="00922AC4"/>
    <w:rsid w:val="009237C6"/>
    <w:rsid w:val="00923B0C"/>
    <w:rsid w:val="0092532C"/>
    <w:rsid w:val="00925DD3"/>
    <w:rsid w:val="00926B54"/>
    <w:rsid w:val="00927174"/>
    <w:rsid w:val="00927796"/>
    <w:rsid w:val="00927CB7"/>
    <w:rsid w:val="00927D9C"/>
    <w:rsid w:val="0093024C"/>
    <w:rsid w:val="00930345"/>
    <w:rsid w:val="00930A0A"/>
    <w:rsid w:val="00931697"/>
    <w:rsid w:val="009328C5"/>
    <w:rsid w:val="00932F40"/>
    <w:rsid w:val="00933196"/>
    <w:rsid w:val="009334C7"/>
    <w:rsid w:val="00934326"/>
    <w:rsid w:val="00934662"/>
    <w:rsid w:val="00935351"/>
    <w:rsid w:val="00935C66"/>
    <w:rsid w:val="00936138"/>
    <w:rsid w:val="00936729"/>
    <w:rsid w:val="0093725D"/>
    <w:rsid w:val="00940750"/>
    <w:rsid w:val="00940A26"/>
    <w:rsid w:val="00940F94"/>
    <w:rsid w:val="00942939"/>
    <w:rsid w:val="00942D8F"/>
    <w:rsid w:val="00945346"/>
    <w:rsid w:val="00946BAF"/>
    <w:rsid w:val="00946C9F"/>
    <w:rsid w:val="00946F09"/>
    <w:rsid w:val="00947705"/>
    <w:rsid w:val="0095061B"/>
    <w:rsid w:val="009512CB"/>
    <w:rsid w:val="00951861"/>
    <w:rsid w:val="0095366D"/>
    <w:rsid w:val="009536F0"/>
    <w:rsid w:val="009540C8"/>
    <w:rsid w:val="00954270"/>
    <w:rsid w:val="00954CC3"/>
    <w:rsid w:val="00954DD7"/>
    <w:rsid w:val="0095514E"/>
    <w:rsid w:val="0095523F"/>
    <w:rsid w:val="00956031"/>
    <w:rsid w:val="00956C67"/>
    <w:rsid w:val="00956ED1"/>
    <w:rsid w:val="00957293"/>
    <w:rsid w:val="00957BDD"/>
    <w:rsid w:val="00957FC6"/>
    <w:rsid w:val="009600D0"/>
    <w:rsid w:val="00960A66"/>
    <w:rsid w:val="00961517"/>
    <w:rsid w:val="00961B69"/>
    <w:rsid w:val="009626EF"/>
    <w:rsid w:val="00962762"/>
    <w:rsid w:val="009657B9"/>
    <w:rsid w:val="00965A07"/>
    <w:rsid w:val="00966847"/>
    <w:rsid w:val="00966D77"/>
    <w:rsid w:val="0096749C"/>
    <w:rsid w:val="00967742"/>
    <w:rsid w:val="009700F8"/>
    <w:rsid w:val="00970248"/>
    <w:rsid w:val="009716D4"/>
    <w:rsid w:val="009718A7"/>
    <w:rsid w:val="00971FCA"/>
    <w:rsid w:val="00972BC1"/>
    <w:rsid w:val="00972CC9"/>
    <w:rsid w:val="00972F9A"/>
    <w:rsid w:val="00973AA5"/>
    <w:rsid w:val="00976A0A"/>
    <w:rsid w:val="0097760E"/>
    <w:rsid w:val="009778E7"/>
    <w:rsid w:val="0098020B"/>
    <w:rsid w:val="009816B1"/>
    <w:rsid w:val="00983C16"/>
    <w:rsid w:val="00983DB2"/>
    <w:rsid w:val="009849C0"/>
    <w:rsid w:val="00985092"/>
    <w:rsid w:val="0098596F"/>
    <w:rsid w:val="00986B43"/>
    <w:rsid w:val="00987438"/>
    <w:rsid w:val="009918E8"/>
    <w:rsid w:val="00991AB5"/>
    <w:rsid w:val="00991F5A"/>
    <w:rsid w:val="009920CB"/>
    <w:rsid w:val="009923CB"/>
    <w:rsid w:val="00992B98"/>
    <w:rsid w:val="00992ECA"/>
    <w:rsid w:val="00992F13"/>
    <w:rsid w:val="009931E1"/>
    <w:rsid w:val="00994AE8"/>
    <w:rsid w:val="00994AF2"/>
    <w:rsid w:val="009950D3"/>
    <w:rsid w:val="00995174"/>
    <w:rsid w:val="00997695"/>
    <w:rsid w:val="009977D9"/>
    <w:rsid w:val="00997A69"/>
    <w:rsid w:val="00997B05"/>
    <w:rsid w:val="00997EA4"/>
    <w:rsid w:val="009A04A6"/>
    <w:rsid w:val="009A10EA"/>
    <w:rsid w:val="009A1BD6"/>
    <w:rsid w:val="009A24C2"/>
    <w:rsid w:val="009A31A2"/>
    <w:rsid w:val="009A3AF1"/>
    <w:rsid w:val="009A4EFB"/>
    <w:rsid w:val="009A5C99"/>
    <w:rsid w:val="009A5DB2"/>
    <w:rsid w:val="009A78FB"/>
    <w:rsid w:val="009B0222"/>
    <w:rsid w:val="009B0C2F"/>
    <w:rsid w:val="009B15CE"/>
    <w:rsid w:val="009B1DBF"/>
    <w:rsid w:val="009B2303"/>
    <w:rsid w:val="009B4822"/>
    <w:rsid w:val="009B5355"/>
    <w:rsid w:val="009B535D"/>
    <w:rsid w:val="009B5801"/>
    <w:rsid w:val="009B5D35"/>
    <w:rsid w:val="009B6560"/>
    <w:rsid w:val="009B7728"/>
    <w:rsid w:val="009B7B32"/>
    <w:rsid w:val="009C1083"/>
    <w:rsid w:val="009C11E9"/>
    <w:rsid w:val="009C163C"/>
    <w:rsid w:val="009C3A77"/>
    <w:rsid w:val="009C4319"/>
    <w:rsid w:val="009C439F"/>
    <w:rsid w:val="009C5090"/>
    <w:rsid w:val="009C5953"/>
    <w:rsid w:val="009C751B"/>
    <w:rsid w:val="009D090D"/>
    <w:rsid w:val="009D0A15"/>
    <w:rsid w:val="009D0BE5"/>
    <w:rsid w:val="009D20BD"/>
    <w:rsid w:val="009D2FF6"/>
    <w:rsid w:val="009D33D3"/>
    <w:rsid w:val="009D4F6D"/>
    <w:rsid w:val="009D5E0B"/>
    <w:rsid w:val="009D5E0E"/>
    <w:rsid w:val="009D65AF"/>
    <w:rsid w:val="009D6CFB"/>
    <w:rsid w:val="009D765B"/>
    <w:rsid w:val="009E170E"/>
    <w:rsid w:val="009E20BD"/>
    <w:rsid w:val="009E22D1"/>
    <w:rsid w:val="009E3322"/>
    <w:rsid w:val="009E3344"/>
    <w:rsid w:val="009E33FC"/>
    <w:rsid w:val="009E40D0"/>
    <w:rsid w:val="009E43BE"/>
    <w:rsid w:val="009E62AB"/>
    <w:rsid w:val="009E648C"/>
    <w:rsid w:val="009E785B"/>
    <w:rsid w:val="009F0924"/>
    <w:rsid w:val="009F14B2"/>
    <w:rsid w:val="009F1CFA"/>
    <w:rsid w:val="009F2271"/>
    <w:rsid w:val="009F2B2B"/>
    <w:rsid w:val="009F303F"/>
    <w:rsid w:val="009F3290"/>
    <w:rsid w:val="009F49A5"/>
    <w:rsid w:val="009F4A7D"/>
    <w:rsid w:val="009F723D"/>
    <w:rsid w:val="009F7255"/>
    <w:rsid w:val="009F79CF"/>
    <w:rsid w:val="00A00CBC"/>
    <w:rsid w:val="00A010C4"/>
    <w:rsid w:val="00A01B35"/>
    <w:rsid w:val="00A03E99"/>
    <w:rsid w:val="00A0547D"/>
    <w:rsid w:val="00A05561"/>
    <w:rsid w:val="00A05BDA"/>
    <w:rsid w:val="00A05DE5"/>
    <w:rsid w:val="00A129DC"/>
    <w:rsid w:val="00A12D64"/>
    <w:rsid w:val="00A13444"/>
    <w:rsid w:val="00A153C3"/>
    <w:rsid w:val="00A1587A"/>
    <w:rsid w:val="00A15A97"/>
    <w:rsid w:val="00A1752E"/>
    <w:rsid w:val="00A20D01"/>
    <w:rsid w:val="00A22D9F"/>
    <w:rsid w:val="00A247A0"/>
    <w:rsid w:val="00A247A6"/>
    <w:rsid w:val="00A25D9E"/>
    <w:rsid w:val="00A263B1"/>
    <w:rsid w:val="00A26748"/>
    <w:rsid w:val="00A274ED"/>
    <w:rsid w:val="00A31C35"/>
    <w:rsid w:val="00A3222C"/>
    <w:rsid w:val="00A32A42"/>
    <w:rsid w:val="00A333EA"/>
    <w:rsid w:val="00A33625"/>
    <w:rsid w:val="00A33ECB"/>
    <w:rsid w:val="00A34EB6"/>
    <w:rsid w:val="00A3549D"/>
    <w:rsid w:val="00A35EEE"/>
    <w:rsid w:val="00A36B3E"/>
    <w:rsid w:val="00A371DD"/>
    <w:rsid w:val="00A404B3"/>
    <w:rsid w:val="00A40516"/>
    <w:rsid w:val="00A40F8C"/>
    <w:rsid w:val="00A41201"/>
    <w:rsid w:val="00A42591"/>
    <w:rsid w:val="00A42A9F"/>
    <w:rsid w:val="00A42C10"/>
    <w:rsid w:val="00A42E9D"/>
    <w:rsid w:val="00A435F3"/>
    <w:rsid w:val="00A440C6"/>
    <w:rsid w:val="00A44994"/>
    <w:rsid w:val="00A453EA"/>
    <w:rsid w:val="00A46999"/>
    <w:rsid w:val="00A4701A"/>
    <w:rsid w:val="00A473A8"/>
    <w:rsid w:val="00A47C34"/>
    <w:rsid w:val="00A515B4"/>
    <w:rsid w:val="00A5194F"/>
    <w:rsid w:val="00A53191"/>
    <w:rsid w:val="00A54737"/>
    <w:rsid w:val="00A5570C"/>
    <w:rsid w:val="00A56A0D"/>
    <w:rsid w:val="00A56A81"/>
    <w:rsid w:val="00A57034"/>
    <w:rsid w:val="00A60141"/>
    <w:rsid w:val="00A61671"/>
    <w:rsid w:val="00A6387E"/>
    <w:rsid w:val="00A639D3"/>
    <w:rsid w:val="00A6486B"/>
    <w:rsid w:val="00A656CD"/>
    <w:rsid w:val="00A66AB0"/>
    <w:rsid w:val="00A703FA"/>
    <w:rsid w:val="00A71F44"/>
    <w:rsid w:val="00A724DD"/>
    <w:rsid w:val="00A7358D"/>
    <w:rsid w:val="00A74E5A"/>
    <w:rsid w:val="00A75153"/>
    <w:rsid w:val="00A762DA"/>
    <w:rsid w:val="00A76CD7"/>
    <w:rsid w:val="00A777A0"/>
    <w:rsid w:val="00A803C0"/>
    <w:rsid w:val="00A81102"/>
    <w:rsid w:val="00A83192"/>
    <w:rsid w:val="00A84A57"/>
    <w:rsid w:val="00A858CE"/>
    <w:rsid w:val="00A85B96"/>
    <w:rsid w:val="00A86A5D"/>
    <w:rsid w:val="00A91D21"/>
    <w:rsid w:val="00A91FBD"/>
    <w:rsid w:val="00A92633"/>
    <w:rsid w:val="00A92802"/>
    <w:rsid w:val="00A92B3E"/>
    <w:rsid w:val="00A939E1"/>
    <w:rsid w:val="00A9446C"/>
    <w:rsid w:val="00A950D5"/>
    <w:rsid w:val="00A955B1"/>
    <w:rsid w:val="00A95ADF"/>
    <w:rsid w:val="00A9671A"/>
    <w:rsid w:val="00AA0FF9"/>
    <w:rsid w:val="00AA2084"/>
    <w:rsid w:val="00AA2A38"/>
    <w:rsid w:val="00AA3578"/>
    <w:rsid w:val="00AA35A1"/>
    <w:rsid w:val="00AA35CD"/>
    <w:rsid w:val="00AA410E"/>
    <w:rsid w:val="00AA45A2"/>
    <w:rsid w:val="00AA4EC8"/>
    <w:rsid w:val="00AA50EA"/>
    <w:rsid w:val="00AA58C8"/>
    <w:rsid w:val="00AA591D"/>
    <w:rsid w:val="00AA5C1C"/>
    <w:rsid w:val="00AA62BA"/>
    <w:rsid w:val="00AA6CDE"/>
    <w:rsid w:val="00AA7F59"/>
    <w:rsid w:val="00AB0A26"/>
    <w:rsid w:val="00AB1131"/>
    <w:rsid w:val="00AB11F4"/>
    <w:rsid w:val="00AB1D88"/>
    <w:rsid w:val="00AB27C8"/>
    <w:rsid w:val="00AB2BD1"/>
    <w:rsid w:val="00AB36D1"/>
    <w:rsid w:val="00AB3E67"/>
    <w:rsid w:val="00AB45A6"/>
    <w:rsid w:val="00AB5CFB"/>
    <w:rsid w:val="00AB5EAF"/>
    <w:rsid w:val="00AB6044"/>
    <w:rsid w:val="00AB6310"/>
    <w:rsid w:val="00AB70E0"/>
    <w:rsid w:val="00AB7435"/>
    <w:rsid w:val="00AB7D61"/>
    <w:rsid w:val="00AC039B"/>
    <w:rsid w:val="00AC09F8"/>
    <w:rsid w:val="00AC17F8"/>
    <w:rsid w:val="00AC2678"/>
    <w:rsid w:val="00AC329D"/>
    <w:rsid w:val="00AC3321"/>
    <w:rsid w:val="00AC4438"/>
    <w:rsid w:val="00AC4A48"/>
    <w:rsid w:val="00AC52E4"/>
    <w:rsid w:val="00AC5770"/>
    <w:rsid w:val="00AC6DF0"/>
    <w:rsid w:val="00AC6F01"/>
    <w:rsid w:val="00AC74C6"/>
    <w:rsid w:val="00AD01B8"/>
    <w:rsid w:val="00AD053A"/>
    <w:rsid w:val="00AD05B5"/>
    <w:rsid w:val="00AD07D1"/>
    <w:rsid w:val="00AD0D16"/>
    <w:rsid w:val="00AD100E"/>
    <w:rsid w:val="00AD17E1"/>
    <w:rsid w:val="00AD2763"/>
    <w:rsid w:val="00AD2DC2"/>
    <w:rsid w:val="00AD3CA9"/>
    <w:rsid w:val="00AD3D04"/>
    <w:rsid w:val="00AD42F8"/>
    <w:rsid w:val="00AD49C4"/>
    <w:rsid w:val="00AD5160"/>
    <w:rsid w:val="00AD5DF9"/>
    <w:rsid w:val="00AD606C"/>
    <w:rsid w:val="00AE0523"/>
    <w:rsid w:val="00AE0664"/>
    <w:rsid w:val="00AE1040"/>
    <w:rsid w:val="00AE18B6"/>
    <w:rsid w:val="00AE27CD"/>
    <w:rsid w:val="00AE3165"/>
    <w:rsid w:val="00AE3255"/>
    <w:rsid w:val="00AE4773"/>
    <w:rsid w:val="00AE4EC5"/>
    <w:rsid w:val="00AE5040"/>
    <w:rsid w:val="00AE51F8"/>
    <w:rsid w:val="00AE6CC7"/>
    <w:rsid w:val="00AE6CD3"/>
    <w:rsid w:val="00AE6E8A"/>
    <w:rsid w:val="00AE7FF5"/>
    <w:rsid w:val="00AF1275"/>
    <w:rsid w:val="00AF2046"/>
    <w:rsid w:val="00AF2832"/>
    <w:rsid w:val="00AF2C22"/>
    <w:rsid w:val="00AF3179"/>
    <w:rsid w:val="00AF33A6"/>
    <w:rsid w:val="00AF405E"/>
    <w:rsid w:val="00AF4937"/>
    <w:rsid w:val="00AF5002"/>
    <w:rsid w:val="00AF6A8C"/>
    <w:rsid w:val="00AF6B35"/>
    <w:rsid w:val="00AF7E94"/>
    <w:rsid w:val="00B00210"/>
    <w:rsid w:val="00B00254"/>
    <w:rsid w:val="00B01668"/>
    <w:rsid w:val="00B01D94"/>
    <w:rsid w:val="00B02AF9"/>
    <w:rsid w:val="00B02DD2"/>
    <w:rsid w:val="00B04578"/>
    <w:rsid w:val="00B04932"/>
    <w:rsid w:val="00B05E67"/>
    <w:rsid w:val="00B06E2F"/>
    <w:rsid w:val="00B076C0"/>
    <w:rsid w:val="00B07A18"/>
    <w:rsid w:val="00B07E83"/>
    <w:rsid w:val="00B1005A"/>
    <w:rsid w:val="00B105C4"/>
    <w:rsid w:val="00B10E97"/>
    <w:rsid w:val="00B1117E"/>
    <w:rsid w:val="00B11452"/>
    <w:rsid w:val="00B11B68"/>
    <w:rsid w:val="00B1362A"/>
    <w:rsid w:val="00B1391B"/>
    <w:rsid w:val="00B14927"/>
    <w:rsid w:val="00B14A25"/>
    <w:rsid w:val="00B15A01"/>
    <w:rsid w:val="00B15E77"/>
    <w:rsid w:val="00B15ECF"/>
    <w:rsid w:val="00B167A2"/>
    <w:rsid w:val="00B168E4"/>
    <w:rsid w:val="00B16FCF"/>
    <w:rsid w:val="00B17909"/>
    <w:rsid w:val="00B20284"/>
    <w:rsid w:val="00B20897"/>
    <w:rsid w:val="00B20A0B"/>
    <w:rsid w:val="00B2149F"/>
    <w:rsid w:val="00B21AE4"/>
    <w:rsid w:val="00B21F48"/>
    <w:rsid w:val="00B225E1"/>
    <w:rsid w:val="00B23699"/>
    <w:rsid w:val="00B23A69"/>
    <w:rsid w:val="00B260FD"/>
    <w:rsid w:val="00B26B62"/>
    <w:rsid w:val="00B27270"/>
    <w:rsid w:val="00B277E1"/>
    <w:rsid w:val="00B30E2A"/>
    <w:rsid w:val="00B31D3C"/>
    <w:rsid w:val="00B320CD"/>
    <w:rsid w:val="00B32412"/>
    <w:rsid w:val="00B32D7F"/>
    <w:rsid w:val="00B33DF3"/>
    <w:rsid w:val="00B33FBD"/>
    <w:rsid w:val="00B3569F"/>
    <w:rsid w:val="00B378DB"/>
    <w:rsid w:val="00B37AFC"/>
    <w:rsid w:val="00B37EEA"/>
    <w:rsid w:val="00B41073"/>
    <w:rsid w:val="00B41773"/>
    <w:rsid w:val="00B41BF6"/>
    <w:rsid w:val="00B431ED"/>
    <w:rsid w:val="00B4358C"/>
    <w:rsid w:val="00B44110"/>
    <w:rsid w:val="00B44707"/>
    <w:rsid w:val="00B4508A"/>
    <w:rsid w:val="00B4526F"/>
    <w:rsid w:val="00B45E2A"/>
    <w:rsid w:val="00B4618E"/>
    <w:rsid w:val="00B46DED"/>
    <w:rsid w:val="00B50584"/>
    <w:rsid w:val="00B513D4"/>
    <w:rsid w:val="00B5150A"/>
    <w:rsid w:val="00B51EC7"/>
    <w:rsid w:val="00B53166"/>
    <w:rsid w:val="00B53344"/>
    <w:rsid w:val="00B53DDE"/>
    <w:rsid w:val="00B54213"/>
    <w:rsid w:val="00B5495B"/>
    <w:rsid w:val="00B5628B"/>
    <w:rsid w:val="00B56FD9"/>
    <w:rsid w:val="00B57F70"/>
    <w:rsid w:val="00B6054B"/>
    <w:rsid w:val="00B61318"/>
    <w:rsid w:val="00B6134B"/>
    <w:rsid w:val="00B6163A"/>
    <w:rsid w:val="00B63D6E"/>
    <w:rsid w:val="00B67B9E"/>
    <w:rsid w:val="00B72486"/>
    <w:rsid w:val="00B72C8E"/>
    <w:rsid w:val="00B73354"/>
    <w:rsid w:val="00B73F4E"/>
    <w:rsid w:val="00B74EE7"/>
    <w:rsid w:val="00B74EEF"/>
    <w:rsid w:val="00B75169"/>
    <w:rsid w:val="00B753C5"/>
    <w:rsid w:val="00B7567E"/>
    <w:rsid w:val="00B77431"/>
    <w:rsid w:val="00B8007C"/>
    <w:rsid w:val="00B81004"/>
    <w:rsid w:val="00B813E5"/>
    <w:rsid w:val="00B819DD"/>
    <w:rsid w:val="00B81ECF"/>
    <w:rsid w:val="00B82355"/>
    <w:rsid w:val="00B8433A"/>
    <w:rsid w:val="00B86690"/>
    <w:rsid w:val="00B871D9"/>
    <w:rsid w:val="00B8774E"/>
    <w:rsid w:val="00B9130C"/>
    <w:rsid w:val="00B913AE"/>
    <w:rsid w:val="00B91AC1"/>
    <w:rsid w:val="00B94230"/>
    <w:rsid w:val="00B94328"/>
    <w:rsid w:val="00B94660"/>
    <w:rsid w:val="00B94730"/>
    <w:rsid w:val="00B96527"/>
    <w:rsid w:val="00B9677F"/>
    <w:rsid w:val="00B97A0B"/>
    <w:rsid w:val="00BA008A"/>
    <w:rsid w:val="00BA01CE"/>
    <w:rsid w:val="00BA01F4"/>
    <w:rsid w:val="00BA087C"/>
    <w:rsid w:val="00BA17C0"/>
    <w:rsid w:val="00BA2B93"/>
    <w:rsid w:val="00BA334F"/>
    <w:rsid w:val="00BA3D2E"/>
    <w:rsid w:val="00BA55A8"/>
    <w:rsid w:val="00BA6114"/>
    <w:rsid w:val="00BA683E"/>
    <w:rsid w:val="00BB00A2"/>
    <w:rsid w:val="00BB08DB"/>
    <w:rsid w:val="00BB0EF6"/>
    <w:rsid w:val="00BB12A0"/>
    <w:rsid w:val="00BB130D"/>
    <w:rsid w:val="00BB151F"/>
    <w:rsid w:val="00BB1FAD"/>
    <w:rsid w:val="00BB31DE"/>
    <w:rsid w:val="00BB35C9"/>
    <w:rsid w:val="00BB4BD8"/>
    <w:rsid w:val="00BB5A2E"/>
    <w:rsid w:val="00BB5AB3"/>
    <w:rsid w:val="00BB6571"/>
    <w:rsid w:val="00BB69D9"/>
    <w:rsid w:val="00BB711E"/>
    <w:rsid w:val="00BB7860"/>
    <w:rsid w:val="00BC078F"/>
    <w:rsid w:val="00BC18BF"/>
    <w:rsid w:val="00BC2680"/>
    <w:rsid w:val="00BC2908"/>
    <w:rsid w:val="00BC2983"/>
    <w:rsid w:val="00BC2C64"/>
    <w:rsid w:val="00BC303F"/>
    <w:rsid w:val="00BC311A"/>
    <w:rsid w:val="00BC5211"/>
    <w:rsid w:val="00BC5E43"/>
    <w:rsid w:val="00BC6216"/>
    <w:rsid w:val="00BC6ADB"/>
    <w:rsid w:val="00BC6EBC"/>
    <w:rsid w:val="00BD12D8"/>
    <w:rsid w:val="00BD13C0"/>
    <w:rsid w:val="00BD2FC3"/>
    <w:rsid w:val="00BD31D5"/>
    <w:rsid w:val="00BD4E6F"/>
    <w:rsid w:val="00BD540D"/>
    <w:rsid w:val="00BD5B4B"/>
    <w:rsid w:val="00BD5E57"/>
    <w:rsid w:val="00BD6347"/>
    <w:rsid w:val="00BD6F06"/>
    <w:rsid w:val="00BE02CE"/>
    <w:rsid w:val="00BE14A8"/>
    <w:rsid w:val="00BE14DE"/>
    <w:rsid w:val="00BE2D7F"/>
    <w:rsid w:val="00BE3982"/>
    <w:rsid w:val="00BE39C6"/>
    <w:rsid w:val="00BE3F7B"/>
    <w:rsid w:val="00BE5284"/>
    <w:rsid w:val="00BE5C73"/>
    <w:rsid w:val="00BE7089"/>
    <w:rsid w:val="00BF0FFE"/>
    <w:rsid w:val="00BF13A6"/>
    <w:rsid w:val="00BF153F"/>
    <w:rsid w:val="00BF16AB"/>
    <w:rsid w:val="00BF3732"/>
    <w:rsid w:val="00BF3ECB"/>
    <w:rsid w:val="00BF4C2D"/>
    <w:rsid w:val="00BF5FCE"/>
    <w:rsid w:val="00BF6CAE"/>
    <w:rsid w:val="00BF73BD"/>
    <w:rsid w:val="00C00620"/>
    <w:rsid w:val="00C008C1"/>
    <w:rsid w:val="00C010B5"/>
    <w:rsid w:val="00C01235"/>
    <w:rsid w:val="00C01353"/>
    <w:rsid w:val="00C02686"/>
    <w:rsid w:val="00C035F5"/>
    <w:rsid w:val="00C05CFB"/>
    <w:rsid w:val="00C05E58"/>
    <w:rsid w:val="00C06382"/>
    <w:rsid w:val="00C064D7"/>
    <w:rsid w:val="00C06C30"/>
    <w:rsid w:val="00C071CC"/>
    <w:rsid w:val="00C103A3"/>
    <w:rsid w:val="00C112D7"/>
    <w:rsid w:val="00C122DE"/>
    <w:rsid w:val="00C12557"/>
    <w:rsid w:val="00C12988"/>
    <w:rsid w:val="00C12B1C"/>
    <w:rsid w:val="00C12B32"/>
    <w:rsid w:val="00C12FDE"/>
    <w:rsid w:val="00C1506D"/>
    <w:rsid w:val="00C15342"/>
    <w:rsid w:val="00C15462"/>
    <w:rsid w:val="00C1581C"/>
    <w:rsid w:val="00C165A5"/>
    <w:rsid w:val="00C17A78"/>
    <w:rsid w:val="00C17D89"/>
    <w:rsid w:val="00C20056"/>
    <w:rsid w:val="00C200B2"/>
    <w:rsid w:val="00C20384"/>
    <w:rsid w:val="00C206D0"/>
    <w:rsid w:val="00C21100"/>
    <w:rsid w:val="00C22305"/>
    <w:rsid w:val="00C247A7"/>
    <w:rsid w:val="00C249A1"/>
    <w:rsid w:val="00C30405"/>
    <w:rsid w:val="00C30927"/>
    <w:rsid w:val="00C31076"/>
    <w:rsid w:val="00C31B84"/>
    <w:rsid w:val="00C31C94"/>
    <w:rsid w:val="00C31D1F"/>
    <w:rsid w:val="00C33D66"/>
    <w:rsid w:val="00C3455A"/>
    <w:rsid w:val="00C353E0"/>
    <w:rsid w:val="00C35925"/>
    <w:rsid w:val="00C3595D"/>
    <w:rsid w:val="00C371AB"/>
    <w:rsid w:val="00C40024"/>
    <w:rsid w:val="00C41331"/>
    <w:rsid w:val="00C41984"/>
    <w:rsid w:val="00C4330A"/>
    <w:rsid w:val="00C437CE"/>
    <w:rsid w:val="00C444C0"/>
    <w:rsid w:val="00C468E7"/>
    <w:rsid w:val="00C477CA"/>
    <w:rsid w:val="00C47CD5"/>
    <w:rsid w:val="00C47F15"/>
    <w:rsid w:val="00C5020C"/>
    <w:rsid w:val="00C5097C"/>
    <w:rsid w:val="00C509DC"/>
    <w:rsid w:val="00C50F7B"/>
    <w:rsid w:val="00C51194"/>
    <w:rsid w:val="00C515B8"/>
    <w:rsid w:val="00C52EA3"/>
    <w:rsid w:val="00C53978"/>
    <w:rsid w:val="00C53DBF"/>
    <w:rsid w:val="00C5434A"/>
    <w:rsid w:val="00C54F17"/>
    <w:rsid w:val="00C55C38"/>
    <w:rsid w:val="00C560C7"/>
    <w:rsid w:val="00C56BC4"/>
    <w:rsid w:val="00C56E16"/>
    <w:rsid w:val="00C570D1"/>
    <w:rsid w:val="00C572B1"/>
    <w:rsid w:val="00C57701"/>
    <w:rsid w:val="00C578EF"/>
    <w:rsid w:val="00C60C33"/>
    <w:rsid w:val="00C61DF0"/>
    <w:rsid w:val="00C620A4"/>
    <w:rsid w:val="00C62D28"/>
    <w:rsid w:val="00C62FCD"/>
    <w:rsid w:val="00C63A19"/>
    <w:rsid w:val="00C63F70"/>
    <w:rsid w:val="00C649CD"/>
    <w:rsid w:val="00C660EC"/>
    <w:rsid w:val="00C705F9"/>
    <w:rsid w:val="00C71239"/>
    <w:rsid w:val="00C71279"/>
    <w:rsid w:val="00C71959"/>
    <w:rsid w:val="00C71B8A"/>
    <w:rsid w:val="00C71FFC"/>
    <w:rsid w:val="00C72D22"/>
    <w:rsid w:val="00C74083"/>
    <w:rsid w:val="00C76AFA"/>
    <w:rsid w:val="00C76DD3"/>
    <w:rsid w:val="00C81021"/>
    <w:rsid w:val="00C81851"/>
    <w:rsid w:val="00C81C82"/>
    <w:rsid w:val="00C83808"/>
    <w:rsid w:val="00C83BA8"/>
    <w:rsid w:val="00C83FB4"/>
    <w:rsid w:val="00C84DB9"/>
    <w:rsid w:val="00C86D9B"/>
    <w:rsid w:val="00C86F39"/>
    <w:rsid w:val="00C87311"/>
    <w:rsid w:val="00C878ED"/>
    <w:rsid w:val="00C9175F"/>
    <w:rsid w:val="00C91AE8"/>
    <w:rsid w:val="00C94F0B"/>
    <w:rsid w:val="00C95915"/>
    <w:rsid w:val="00C95E2D"/>
    <w:rsid w:val="00C961DF"/>
    <w:rsid w:val="00C968FB"/>
    <w:rsid w:val="00C96E58"/>
    <w:rsid w:val="00C96EB2"/>
    <w:rsid w:val="00CA048D"/>
    <w:rsid w:val="00CA0F27"/>
    <w:rsid w:val="00CA21AE"/>
    <w:rsid w:val="00CA23DA"/>
    <w:rsid w:val="00CA263B"/>
    <w:rsid w:val="00CA3350"/>
    <w:rsid w:val="00CA35AE"/>
    <w:rsid w:val="00CA4083"/>
    <w:rsid w:val="00CA4115"/>
    <w:rsid w:val="00CA49D3"/>
    <w:rsid w:val="00CA6639"/>
    <w:rsid w:val="00CA66D6"/>
    <w:rsid w:val="00CA7AE9"/>
    <w:rsid w:val="00CB2E52"/>
    <w:rsid w:val="00CB4835"/>
    <w:rsid w:val="00CB51FA"/>
    <w:rsid w:val="00CB6C22"/>
    <w:rsid w:val="00CB6F5C"/>
    <w:rsid w:val="00CB744F"/>
    <w:rsid w:val="00CC009C"/>
    <w:rsid w:val="00CC0272"/>
    <w:rsid w:val="00CC0686"/>
    <w:rsid w:val="00CC1A87"/>
    <w:rsid w:val="00CC397F"/>
    <w:rsid w:val="00CC4AFC"/>
    <w:rsid w:val="00CC6933"/>
    <w:rsid w:val="00CC7A92"/>
    <w:rsid w:val="00CC7D10"/>
    <w:rsid w:val="00CD179E"/>
    <w:rsid w:val="00CD2CDB"/>
    <w:rsid w:val="00CD2D45"/>
    <w:rsid w:val="00CD2DAA"/>
    <w:rsid w:val="00CD3A2C"/>
    <w:rsid w:val="00CD3E4C"/>
    <w:rsid w:val="00CD3F23"/>
    <w:rsid w:val="00CD4566"/>
    <w:rsid w:val="00CD4DA0"/>
    <w:rsid w:val="00CD59BC"/>
    <w:rsid w:val="00CD6B92"/>
    <w:rsid w:val="00CD6E66"/>
    <w:rsid w:val="00CD7793"/>
    <w:rsid w:val="00CD7922"/>
    <w:rsid w:val="00CE00DA"/>
    <w:rsid w:val="00CE034C"/>
    <w:rsid w:val="00CE4632"/>
    <w:rsid w:val="00CE5636"/>
    <w:rsid w:val="00CE6053"/>
    <w:rsid w:val="00CE6703"/>
    <w:rsid w:val="00CE6CB9"/>
    <w:rsid w:val="00CE749A"/>
    <w:rsid w:val="00CF0725"/>
    <w:rsid w:val="00CF0780"/>
    <w:rsid w:val="00CF0EFD"/>
    <w:rsid w:val="00CF0F23"/>
    <w:rsid w:val="00CF2162"/>
    <w:rsid w:val="00CF4609"/>
    <w:rsid w:val="00CF4E9E"/>
    <w:rsid w:val="00CF5FD7"/>
    <w:rsid w:val="00CF745B"/>
    <w:rsid w:val="00CF7C99"/>
    <w:rsid w:val="00D0131E"/>
    <w:rsid w:val="00D015E0"/>
    <w:rsid w:val="00D017BF"/>
    <w:rsid w:val="00D02561"/>
    <w:rsid w:val="00D029A0"/>
    <w:rsid w:val="00D04215"/>
    <w:rsid w:val="00D047AB"/>
    <w:rsid w:val="00D048E9"/>
    <w:rsid w:val="00D04C1B"/>
    <w:rsid w:val="00D068E6"/>
    <w:rsid w:val="00D06B12"/>
    <w:rsid w:val="00D075C4"/>
    <w:rsid w:val="00D100E0"/>
    <w:rsid w:val="00D10850"/>
    <w:rsid w:val="00D11B2A"/>
    <w:rsid w:val="00D126A4"/>
    <w:rsid w:val="00D130BC"/>
    <w:rsid w:val="00D132A9"/>
    <w:rsid w:val="00D13699"/>
    <w:rsid w:val="00D13DB8"/>
    <w:rsid w:val="00D14AC0"/>
    <w:rsid w:val="00D1583E"/>
    <w:rsid w:val="00D16E49"/>
    <w:rsid w:val="00D17244"/>
    <w:rsid w:val="00D203C9"/>
    <w:rsid w:val="00D209CD"/>
    <w:rsid w:val="00D20E6C"/>
    <w:rsid w:val="00D20F63"/>
    <w:rsid w:val="00D210A7"/>
    <w:rsid w:val="00D22EA5"/>
    <w:rsid w:val="00D244EF"/>
    <w:rsid w:val="00D24F32"/>
    <w:rsid w:val="00D279B8"/>
    <w:rsid w:val="00D30BD6"/>
    <w:rsid w:val="00D30D50"/>
    <w:rsid w:val="00D310B9"/>
    <w:rsid w:val="00D31165"/>
    <w:rsid w:val="00D3139F"/>
    <w:rsid w:val="00D34463"/>
    <w:rsid w:val="00D34964"/>
    <w:rsid w:val="00D34B22"/>
    <w:rsid w:val="00D35D33"/>
    <w:rsid w:val="00D3639F"/>
    <w:rsid w:val="00D364CD"/>
    <w:rsid w:val="00D3719E"/>
    <w:rsid w:val="00D37315"/>
    <w:rsid w:val="00D4026B"/>
    <w:rsid w:val="00D437E5"/>
    <w:rsid w:val="00D43A0E"/>
    <w:rsid w:val="00D43A43"/>
    <w:rsid w:val="00D4425B"/>
    <w:rsid w:val="00D446C1"/>
    <w:rsid w:val="00D457A7"/>
    <w:rsid w:val="00D45A66"/>
    <w:rsid w:val="00D465A2"/>
    <w:rsid w:val="00D4739F"/>
    <w:rsid w:val="00D4754F"/>
    <w:rsid w:val="00D4766A"/>
    <w:rsid w:val="00D47B63"/>
    <w:rsid w:val="00D507EE"/>
    <w:rsid w:val="00D50DDC"/>
    <w:rsid w:val="00D511E3"/>
    <w:rsid w:val="00D51B8A"/>
    <w:rsid w:val="00D51CAB"/>
    <w:rsid w:val="00D51E73"/>
    <w:rsid w:val="00D526E5"/>
    <w:rsid w:val="00D5466F"/>
    <w:rsid w:val="00D54C17"/>
    <w:rsid w:val="00D54F23"/>
    <w:rsid w:val="00D55780"/>
    <w:rsid w:val="00D57651"/>
    <w:rsid w:val="00D621AB"/>
    <w:rsid w:val="00D637A6"/>
    <w:rsid w:val="00D63841"/>
    <w:rsid w:val="00D651A1"/>
    <w:rsid w:val="00D670D0"/>
    <w:rsid w:val="00D671C0"/>
    <w:rsid w:val="00D6789B"/>
    <w:rsid w:val="00D70EBF"/>
    <w:rsid w:val="00D71133"/>
    <w:rsid w:val="00D721E9"/>
    <w:rsid w:val="00D72346"/>
    <w:rsid w:val="00D73450"/>
    <w:rsid w:val="00D738EB"/>
    <w:rsid w:val="00D73F0E"/>
    <w:rsid w:val="00D741A0"/>
    <w:rsid w:val="00D7596C"/>
    <w:rsid w:val="00D75D60"/>
    <w:rsid w:val="00D7606F"/>
    <w:rsid w:val="00D76183"/>
    <w:rsid w:val="00D76A5D"/>
    <w:rsid w:val="00D772AC"/>
    <w:rsid w:val="00D8005F"/>
    <w:rsid w:val="00D80555"/>
    <w:rsid w:val="00D80C20"/>
    <w:rsid w:val="00D816EF"/>
    <w:rsid w:val="00D821CD"/>
    <w:rsid w:val="00D82207"/>
    <w:rsid w:val="00D829EE"/>
    <w:rsid w:val="00D833D1"/>
    <w:rsid w:val="00D8352D"/>
    <w:rsid w:val="00D836EC"/>
    <w:rsid w:val="00D847B1"/>
    <w:rsid w:val="00D85F8B"/>
    <w:rsid w:val="00D861CA"/>
    <w:rsid w:val="00D87EC4"/>
    <w:rsid w:val="00D91930"/>
    <w:rsid w:val="00D91F8D"/>
    <w:rsid w:val="00D92282"/>
    <w:rsid w:val="00D95C9B"/>
    <w:rsid w:val="00D96F3A"/>
    <w:rsid w:val="00D97033"/>
    <w:rsid w:val="00D97150"/>
    <w:rsid w:val="00D97549"/>
    <w:rsid w:val="00DA0CFA"/>
    <w:rsid w:val="00DA1A32"/>
    <w:rsid w:val="00DA2197"/>
    <w:rsid w:val="00DA298C"/>
    <w:rsid w:val="00DA319B"/>
    <w:rsid w:val="00DA33E5"/>
    <w:rsid w:val="00DA3634"/>
    <w:rsid w:val="00DA370D"/>
    <w:rsid w:val="00DA3C1E"/>
    <w:rsid w:val="00DA49C7"/>
    <w:rsid w:val="00DA51C9"/>
    <w:rsid w:val="00DA532D"/>
    <w:rsid w:val="00DA72D8"/>
    <w:rsid w:val="00DA7523"/>
    <w:rsid w:val="00DB0734"/>
    <w:rsid w:val="00DB1CD6"/>
    <w:rsid w:val="00DB2181"/>
    <w:rsid w:val="00DB30BF"/>
    <w:rsid w:val="00DB33B9"/>
    <w:rsid w:val="00DB4D27"/>
    <w:rsid w:val="00DB4D76"/>
    <w:rsid w:val="00DB7168"/>
    <w:rsid w:val="00DB79B8"/>
    <w:rsid w:val="00DB7B19"/>
    <w:rsid w:val="00DB7BED"/>
    <w:rsid w:val="00DC1852"/>
    <w:rsid w:val="00DC192F"/>
    <w:rsid w:val="00DC2009"/>
    <w:rsid w:val="00DC2D89"/>
    <w:rsid w:val="00DC3E20"/>
    <w:rsid w:val="00DC417F"/>
    <w:rsid w:val="00DC4633"/>
    <w:rsid w:val="00DC49D7"/>
    <w:rsid w:val="00DC5B65"/>
    <w:rsid w:val="00DC6A07"/>
    <w:rsid w:val="00DC6CFF"/>
    <w:rsid w:val="00DC7808"/>
    <w:rsid w:val="00DD28FF"/>
    <w:rsid w:val="00DD290F"/>
    <w:rsid w:val="00DD2931"/>
    <w:rsid w:val="00DD3473"/>
    <w:rsid w:val="00DD4770"/>
    <w:rsid w:val="00DD4E8C"/>
    <w:rsid w:val="00DD502A"/>
    <w:rsid w:val="00DD578A"/>
    <w:rsid w:val="00DD5F97"/>
    <w:rsid w:val="00DD6365"/>
    <w:rsid w:val="00DD7098"/>
    <w:rsid w:val="00DD7860"/>
    <w:rsid w:val="00DD7BCA"/>
    <w:rsid w:val="00DE001E"/>
    <w:rsid w:val="00DE0109"/>
    <w:rsid w:val="00DE0A6E"/>
    <w:rsid w:val="00DE15C0"/>
    <w:rsid w:val="00DE26CB"/>
    <w:rsid w:val="00DE293D"/>
    <w:rsid w:val="00DE652C"/>
    <w:rsid w:val="00DE701C"/>
    <w:rsid w:val="00DE7270"/>
    <w:rsid w:val="00DE7698"/>
    <w:rsid w:val="00DF1E9D"/>
    <w:rsid w:val="00DF3428"/>
    <w:rsid w:val="00DF35AB"/>
    <w:rsid w:val="00DF36CF"/>
    <w:rsid w:val="00DF3D48"/>
    <w:rsid w:val="00DF4166"/>
    <w:rsid w:val="00DF5EAF"/>
    <w:rsid w:val="00DF7B89"/>
    <w:rsid w:val="00E01499"/>
    <w:rsid w:val="00E01F06"/>
    <w:rsid w:val="00E0281F"/>
    <w:rsid w:val="00E03BB4"/>
    <w:rsid w:val="00E03D68"/>
    <w:rsid w:val="00E04584"/>
    <w:rsid w:val="00E04ADE"/>
    <w:rsid w:val="00E04BB3"/>
    <w:rsid w:val="00E05176"/>
    <w:rsid w:val="00E051A9"/>
    <w:rsid w:val="00E0522F"/>
    <w:rsid w:val="00E06077"/>
    <w:rsid w:val="00E075E4"/>
    <w:rsid w:val="00E07979"/>
    <w:rsid w:val="00E0A941"/>
    <w:rsid w:val="00E11511"/>
    <w:rsid w:val="00E1175E"/>
    <w:rsid w:val="00E11B81"/>
    <w:rsid w:val="00E11E10"/>
    <w:rsid w:val="00E11F03"/>
    <w:rsid w:val="00E12421"/>
    <w:rsid w:val="00E1421A"/>
    <w:rsid w:val="00E14F7E"/>
    <w:rsid w:val="00E150C9"/>
    <w:rsid w:val="00E15731"/>
    <w:rsid w:val="00E167B7"/>
    <w:rsid w:val="00E179B0"/>
    <w:rsid w:val="00E179E7"/>
    <w:rsid w:val="00E21457"/>
    <w:rsid w:val="00E21ED2"/>
    <w:rsid w:val="00E22FA2"/>
    <w:rsid w:val="00E23076"/>
    <w:rsid w:val="00E23C87"/>
    <w:rsid w:val="00E25503"/>
    <w:rsid w:val="00E25AA7"/>
    <w:rsid w:val="00E25BCB"/>
    <w:rsid w:val="00E25F09"/>
    <w:rsid w:val="00E264FC"/>
    <w:rsid w:val="00E26B15"/>
    <w:rsid w:val="00E27304"/>
    <w:rsid w:val="00E303CA"/>
    <w:rsid w:val="00E3055A"/>
    <w:rsid w:val="00E30E3C"/>
    <w:rsid w:val="00E313D9"/>
    <w:rsid w:val="00E31EC4"/>
    <w:rsid w:val="00E32190"/>
    <w:rsid w:val="00E327FA"/>
    <w:rsid w:val="00E33904"/>
    <w:rsid w:val="00E33F82"/>
    <w:rsid w:val="00E34233"/>
    <w:rsid w:val="00E34339"/>
    <w:rsid w:val="00E34A0E"/>
    <w:rsid w:val="00E356E1"/>
    <w:rsid w:val="00E35957"/>
    <w:rsid w:val="00E35D92"/>
    <w:rsid w:val="00E3620E"/>
    <w:rsid w:val="00E3694C"/>
    <w:rsid w:val="00E36E9F"/>
    <w:rsid w:val="00E374D5"/>
    <w:rsid w:val="00E37639"/>
    <w:rsid w:val="00E378BB"/>
    <w:rsid w:val="00E4014E"/>
    <w:rsid w:val="00E408D3"/>
    <w:rsid w:val="00E40C11"/>
    <w:rsid w:val="00E40F89"/>
    <w:rsid w:val="00E416F7"/>
    <w:rsid w:val="00E41796"/>
    <w:rsid w:val="00E43002"/>
    <w:rsid w:val="00E4463F"/>
    <w:rsid w:val="00E45977"/>
    <w:rsid w:val="00E4653A"/>
    <w:rsid w:val="00E46B64"/>
    <w:rsid w:val="00E47CCD"/>
    <w:rsid w:val="00E47D39"/>
    <w:rsid w:val="00E5040B"/>
    <w:rsid w:val="00E51EEB"/>
    <w:rsid w:val="00E52412"/>
    <w:rsid w:val="00E55592"/>
    <w:rsid w:val="00E556A3"/>
    <w:rsid w:val="00E56242"/>
    <w:rsid w:val="00E56DB6"/>
    <w:rsid w:val="00E57E45"/>
    <w:rsid w:val="00E617D8"/>
    <w:rsid w:val="00E621BE"/>
    <w:rsid w:val="00E62289"/>
    <w:rsid w:val="00E626F6"/>
    <w:rsid w:val="00E62B79"/>
    <w:rsid w:val="00E62BE3"/>
    <w:rsid w:val="00E62C8E"/>
    <w:rsid w:val="00E63339"/>
    <w:rsid w:val="00E63A6A"/>
    <w:rsid w:val="00E63BDD"/>
    <w:rsid w:val="00E64075"/>
    <w:rsid w:val="00E646C7"/>
    <w:rsid w:val="00E64DF3"/>
    <w:rsid w:val="00E65027"/>
    <w:rsid w:val="00E651FD"/>
    <w:rsid w:val="00E6756E"/>
    <w:rsid w:val="00E70635"/>
    <w:rsid w:val="00E71770"/>
    <w:rsid w:val="00E71D26"/>
    <w:rsid w:val="00E74727"/>
    <w:rsid w:val="00E7509D"/>
    <w:rsid w:val="00E750C1"/>
    <w:rsid w:val="00E7518F"/>
    <w:rsid w:val="00E76636"/>
    <w:rsid w:val="00E7676B"/>
    <w:rsid w:val="00E770DC"/>
    <w:rsid w:val="00E802DF"/>
    <w:rsid w:val="00E80B27"/>
    <w:rsid w:val="00E81762"/>
    <w:rsid w:val="00E82233"/>
    <w:rsid w:val="00E82D35"/>
    <w:rsid w:val="00E8327E"/>
    <w:rsid w:val="00E83362"/>
    <w:rsid w:val="00E8344D"/>
    <w:rsid w:val="00E860C5"/>
    <w:rsid w:val="00E87954"/>
    <w:rsid w:val="00E91F52"/>
    <w:rsid w:val="00E9373D"/>
    <w:rsid w:val="00E947A2"/>
    <w:rsid w:val="00E94C5E"/>
    <w:rsid w:val="00E95D81"/>
    <w:rsid w:val="00E96139"/>
    <w:rsid w:val="00E963D3"/>
    <w:rsid w:val="00E96EBF"/>
    <w:rsid w:val="00E97624"/>
    <w:rsid w:val="00E976C9"/>
    <w:rsid w:val="00E9792A"/>
    <w:rsid w:val="00EA0098"/>
    <w:rsid w:val="00EA016D"/>
    <w:rsid w:val="00EA0A03"/>
    <w:rsid w:val="00EA0A81"/>
    <w:rsid w:val="00EA0B3A"/>
    <w:rsid w:val="00EA0B98"/>
    <w:rsid w:val="00EA1BA8"/>
    <w:rsid w:val="00EA1E03"/>
    <w:rsid w:val="00EA2CFB"/>
    <w:rsid w:val="00EA2F89"/>
    <w:rsid w:val="00EA3A68"/>
    <w:rsid w:val="00EA4BCE"/>
    <w:rsid w:val="00EA5586"/>
    <w:rsid w:val="00EA5712"/>
    <w:rsid w:val="00EA65F6"/>
    <w:rsid w:val="00EA66A0"/>
    <w:rsid w:val="00EA6F38"/>
    <w:rsid w:val="00EA738B"/>
    <w:rsid w:val="00EA7715"/>
    <w:rsid w:val="00EA7B31"/>
    <w:rsid w:val="00EB036C"/>
    <w:rsid w:val="00EB0388"/>
    <w:rsid w:val="00EB04BF"/>
    <w:rsid w:val="00EB08B2"/>
    <w:rsid w:val="00EB1B63"/>
    <w:rsid w:val="00EB2444"/>
    <w:rsid w:val="00EB2947"/>
    <w:rsid w:val="00EB2D23"/>
    <w:rsid w:val="00EB3EE1"/>
    <w:rsid w:val="00EB4EB2"/>
    <w:rsid w:val="00EB55DC"/>
    <w:rsid w:val="00EB5BFF"/>
    <w:rsid w:val="00EB78E2"/>
    <w:rsid w:val="00EC0D4C"/>
    <w:rsid w:val="00EC0EE2"/>
    <w:rsid w:val="00EC137D"/>
    <w:rsid w:val="00EC140D"/>
    <w:rsid w:val="00EC152C"/>
    <w:rsid w:val="00EC1935"/>
    <w:rsid w:val="00EC1E99"/>
    <w:rsid w:val="00EC2863"/>
    <w:rsid w:val="00EC2C54"/>
    <w:rsid w:val="00EC34B8"/>
    <w:rsid w:val="00EC4139"/>
    <w:rsid w:val="00EC48CF"/>
    <w:rsid w:val="00EC549E"/>
    <w:rsid w:val="00EC6581"/>
    <w:rsid w:val="00EC72BA"/>
    <w:rsid w:val="00ED0123"/>
    <w:rsid w:val="00ED0BD7"/>
    <w:rsid w:val="00ED1E16"/>
    <w:rsid w:val="00ED20C5"/>
    <w:rsid w:val="00ED3305"/>
    <w:rsid w:val="00ED3C2E"/>
    <w:rsid w:val="00ED3CA9"/>
    <w:rsid w:val="00ED4479"/>
    <w:rsid w:val="00ED541D"/>
    <w:rsid w:val="00ED6454"/>
    <w:rsid w:val="00ED6A10"/>
    <w:rsid w:val="00ED7794"/>
    <w:rsid w:val="00EE11F2"/>
    <w:rsid w:val="00EE12E7"/>
    <w:rsid w:val="00EE3A84"/>
    <w:rsid w:val="00EE57FF"/>
    <w:rsid w:val="00EE7081"/>
    <w:rsid w:val="00EE79E8"/>
    <w:rsid w:val="00EF00B9"/>
    <w:rsid w:val="00EF04FD"/>
    <w:rsid w:val="00EF0794"/>
    <w:rsid w:val="00EF07A7"/>
    <w:rsid w:val="00EF101C"/>
    <w:rsid w:val="00EF1C2A"/>
    <w:rsid w:val="00EF3249"/>
    <w:rsid w:val="00EF645D"/>
    <w:rsid w:val="00EF66A8"/>
    <w:rsid w:val="00EF704B"/>
    <w:rsid w:val="00EF7FFE"/>
    <w:rsid w:val="00F0079A"/>
    <w:rsid w:val="00F0095A"/>
    <w:rsid w:val="00F0145A"/>
    <w:rsid w:val="00F01690"/>
    <w:rsid w:val="00F02C16"/>
    <w:rsid w:val="00F02E0D"/>
    <w:rsid w:val="00F040C1"/>
    <w:rsid w:val="00F058E6"/>
    <w:rsid w:val="00F06145"/>
    <w:rsid w:val="00F06870"/>
    <w:rsid w:val="00F07DDD"/>
    <w:rsid w:val="00F107CC"/>
    <w:rsid w:val="00F10962"/>
    <w:rsid w:val="00F10E12"/>
    <w:rsid w:val="00F10F4C"/>
    <w:rsid w:val="00F1251C"/>
    <w:rsid w:val="00F12BB5"/>
    <w:rsid w:val="00F13023"/>
    <w:rsid w:val="00F1307B"/>
    <w:rsid w:val="00F13080"/>
    <w:rsid w:val="00F13FD8"/>
    <w:rsid w:val="00F151FE"/>
    <w:rsid w:val="00F160A1"/>
    <w:rsid w:val="00F20330"/>
    <w:rsid w:val="00F2087E"/>
    <w:rsid w:val="00F2157A"/>
    <w:rsid w:val="00F21C68"/>
    <w:rsid w:val="00F2283D"/>
    <w:rsid w:val="00F23D94"/>
    <w:rsid w:val="00F245B4"/>
    <w:rsid w:val="00F249D7"/>
    <w:rsid w:val="00F24D43"/>
    <w:rsid w:val="00F263D0"/>
    <w:rsid w:val="00F26714"/>
    <w:rsid w:val="00F27C5B"/>
    <w:rsid w:val="00F30800"/>
    <w:rsid w:val="00F330A6"/>
    <w:rsid w:val="00F330BC"/>
    <w:rsid w:val="00F35372"/>
    <w:rsid w:val="00F35AC7"/>
    <w:rsid w:val="00F37E5F"/>
    <w:rsid w:val="00F40FAF"/>
    <w:rsid w:val="00F4211C"/>
    <w:rsid w:val="00F43B19"/>
    <w:rsid w:val="00F43CA3"/>
    <w:rsid w:val="00F43FB2"/>
    <w:rsid w:val="00F455B7"/>
    <w:rsid w:val="00F45F1E"/>
    <w:rsid w:val="00F4668E"/>
    <w:rsid w:val="00F4787A"/>
    <w:rsid w:val="00F478B1"/>
    <w:rsid w:val="00F505E7"/>
    <w:rsid w:val="00F52BA0"/>
    <w:rsid w:val="00F532C2"/>
    <w:rsid w:val="00F54B50"/>
    <w:rsid w:val="00F561AB"/>
    <w:rsid w:val="00F56432"/>
    <w:rsid w:val="00F566B2"/>
    <w:rsid w:val="00F56CAA"/>
    <w:rsid w:val="00F603E4"/>
    <w:rsid w:val="00F60D3F"/>
    <w:rsid w:val="00F60D47"/>
    <w:rsid w:val="00F625CF"/>
    <w:rsid w:val="00F6282F"/>
    <w:rsid w:val="00F63192"/>
    <w:rsid w:val="00F63696"/>
    <w:rsid w:val="00F63D48"/>
    <w:rsid w:val="00F6553F"/>
    <w:rsid w:val="00F6571F"/>
    <w:rsid w:val="00F65A0A"/>
    <w:rsid w:val="00F65CC9"/>
    <w:rsid w:val="00F667A2"/>
    <w:rsid w:val="00F66997"/>
    <w:rsid w:val="00F67D57"/>
    <w:rsid w:val="00F70748"/>
    <w:rsid w:val="00F71366"/>
    <w:rsid w:val="00F71DEF"/>
    <w:rsid w:val="00F739F7"/>
    <w:rsid w:val="00F74369"/>
    <w:rsid w:val="00F7467D"/>
    <w:rsid w:val="00F74FAA"/>
    <w:rsid w:val="00F76357"/>
    <w:rsid w:val="00F775CF"/>
    <w:rsid w:val="00F77684"/>
    <w:rsid w:val="00F77EC4"/>
    <w:rsid w:val="00F80106"/>
    <w:rsid w:val="00F80287"/>
    <w:rsid w:val="00F80DC0"/>
    <w:rsid w:val="00F815D0"/>
    <w:rsid w:val="00F81B0D"/>
    <w:rsid w:val="00F82238"/>
    <w:rsid w:val="00F82311"/>
    <w:rsid w:val="00F82653"/>
    <w:rsid w:val="00F82BF3"/>
    <w:rsid w:val="00F83ECF"/>
    <w:rsid w:val="00F848A8"/>
    <w:rsid w:val="00F84CAB"/>
    <w:rsid w:val="00F85B5B"/>
    <w:rsid w:val="00F85F68"/>
    <w:rsid w:val="00F86079"/>
    <w:rsid w:val="00F869B3"/>
    <w:rsid w:val="00F87553"/>
    <w:rsid w:val="00F87A5F"/>
    <w:rsid w:val="00F9078F"/>
    <w:rsid w:val="00F90EBE"/>
    <w:rsid w:val="00F910A4"/>
    <w:rsid w:val="00F91787"/>
    <w:rsid w:val="00F93C99"/>
    <w:rsid w:val="00F93DFE"/>
    <w:rsid w:val="00F94D3C"/>
    <w:rsid w:val="00F97341"/>
    <w:rsid w:val="00F9736A"/>
    <w:rsid w:val="00F97C69"/>
    <w:rsid w:val="00F97F3D"/>
    <w:rsid w:val="00FA0FC5"/>
    <w:rsid w:val="00FA172E"/>
    <w:rsid w:val="00FA271E"/>
    <w:rsid w:val="00FA27B8"/>
    <w:rsid w:val="00FA40D9"/>
    <w:rsid w:val="00FA4CF1"/>
    <w:rsid w:val="00FA68F6"/>
    <w:rsid w:val="00FA75BE"/>
    <w:rsid w:val="00FA79EC"/>
    <w:rsid w:val="00FB2EF5"/>
    <w:rsid w:val="00FB3590"/>
    <w:rsid w:val="00FB432C"/>
    <w:rsid w:val="00FB4C61"/>
    <w:rsid w:val="00FB765D"/>
    <w:rsid w:val="00FC2D5A"/>
    <w:rsid w:val="00FC2FA8"/>
    <w:rsid w:val="00FC3449"/>
    <w:rsid w:val="00FC434B"/>
    <w:rsid w:val="00FC43C3"/>
    <w:rsid w:val="00FC44CB"/>
    <w:rsid w:val="00FC5087"/>
    <w:rsid w:val="00FC6062"/>
    <w:rsid w:val="00FC7209"/>
    <w:rsid w:val="00FC7791"/>
    <w:rsid w:val="00FC792C"/>
    <w:rsid w:val="00FC7BCB"/>
    <w:rsid w:val="00FD008B"/>
    <w:rsid w:val="00FD29D1"/>
    <w:rsid w:val="00FD367D"/>
    <w:rsid w:val="00FD3B1E"/>
    <w:rsid w:val="00FD41F2"/>
    <w:rsid w:val="00FD47F8"/>
    <w:rsid w:val="00FD4A5B"/>
    <w:rsid w:val="00FD5775"/>
    <w:rsid w:val="00FD73F8"/>
    <w:rsid w:val="00FE0C95"/>
    <w:rsid w:val="00FE13E3"/>
    <w:rsid w:val="00FE1B06"/>
    <w:rsid w:val="00FE1FB4"/>
    <w:rsid w:val="00FE2A31"/>
    <w:rsid w:val="00FE2C81"/>
    <w:rsid w:val="00FE2F9A"/>
    <w:rsid w:val="00FE3150"/>
    <w:rsid w:val="00FE4B20"/>
    <w:rsid w:val="00FE5508"/>
    <w:rsid w:val="00FE5CC4"/>
    <w:rsid w:val="00FE5DAB"/>
    <w:rsid w:val="00FE6260"/>
    <w:rsid w:val="00FF2288"/>
    <w:rsid w:val="00FF29A4"/>
    <w:rsid w:val="00FF2A35"/>
    <w:rsid w:val="00FF3A9E"/>
    <w:rsid w:val="00FF4E31"/>
    <w:rsid w:val="00FF5E8D"/>
    <w:rsid w:val="00FF64FF"/>
    <w:rsid w:val="00FF7E6A"/>
    <w:rsid w:val="01E76147"/>
    <w:rsid w:val="02B4F29D"/>
    <w:rsid w:val="038301B3"/>
    <w:rsid w:val="03CA10B6"/>
    <w:rsid w:val="04416D3B"/>
    <w:rsid w:val="052F1A03"/>
    <w:rsid w:val="06AF9D58"/>
    <w:rsid w:val="077704DD"/>
    <w:rsid w:val="07B4B4A5"/>
    <w:rsid w:val="07CA4336"/>
    <w:rsid w:val="0815264F"/>
    <w:rsid w:val="08B74EF3"/>
    <w:rsid w:val="0A4E1473"/>
    <w:rsid w:val="0A6CC6B5"/>
    <w:rsid w:val="0B42BDB3"/>
    <w:rsid w:val="0B542571"/>
    <w:rsid w:val="0BD5415D"/>
    <w:rsid w:val="0BF1B86C"/>
    <w:rsid w:val="0BFDB48A"/>
    <w:rsid w:val="0C71BBAC"/>
    <w:rsid w:val="0C7C2926"/>
    <w:rsid w:val="0CC5799B"/>
    <w:rsid w:val="0D43F54F"/>
    <w:rsid w:val="0ECB1844"/>
    <w:rsid w:val="10F6246E"/>
    <w:rsid w:val="11055DBF"/>
    <w:rsid w:val="116AFE9A"/>
    <w:rsid w:val="11CA51C7"/>
    <w:rsid w:val="13A9AEEA"/>
    <w:rsid w:val="13D20187"/>
    <w:rsid w:val="142146B5"/>
    <w:rsid w:val="149C50ED"/>
    <w:rsid w:val="15803EDE"/>
    <w:rsid w:val="15B5A32F"/>
    <w:rsid w:val="1612146B"/>
    <w:rsid w:val="16E7761C"/>
    <w:rsid w:val="185E6155"/>
    <w:rsid w:val="18726748"/>
    <w:rsid w:val="188DE170"/>
    <w:rsid w:val="19441FDF"/>
    <w:rsid w:val="1975DB20"/>
    <w:rsid w:val="1A007BC4"/>
    <w:rsid w:val="1AD3812A"/>
    <w:rsid w:val="1AE09C68"/>
    <w:rsid w:val="1B7C2D53"/>
    <w:rsid w:val="1BA1EF55"/>
    <w:rsid w:val="1CBEFA22"/>
    <w:rsid w:val="1CDE63E8"/>
    <w:rsid w:val="1D81EF1A"/>
    <w:rsid w:val="1ECAFCC7"/>
    <w:rsid w:val="1F37F1C6"/>
    <w:rsid w:val="1F89317A"/>
    <w:rsid w:val="1FEFEF44"/>
    <w:rsid w:val="20C1B440"/>
    <w:rsid w:val="22BD4D70"/>
    <w:rsid w:val="22C2065F"/>
    <w:rsid w:val="2395FB04"/>
    <w:rsid w:val="23DC1DB5"/>
    <w:rsid w:val="243065F9"/>
    <w:rsid w:val="250F49C9"/>
    <w:rsid w:val="25D05517"/>
    <w:rsid w:val="261021DF"/>
    <w:rsid w:val="262EEAC1"/>
    <w:rsid w:val="2695974B"/>
    <w:rsid w:val="26DBC38F"/>
    <w:rsid w:val="273B9253"/>
    <w:rsid w:val="273E6490"/>
    <w:rsid w:val="27C4C111"/>
    <w:rsid w:val="285761A8"/>
    <w:rsid w:val="29970A1F"/>
    <w:rsid w:val="29C62AD8"/>
    <w:rsid w:val="29ECD8F0"/>
    <w:rsid w:val="2A402671"/>
    <w:rsid w:val="2B1F9BB2"/>
    <w:rsid w:val="2B6E7E16"/>
    <w:rsid w:val="2BB3A5F2"/>
    <w:rsid w:val="2CEAE0CB"/>
    <w:rsid w:val="2D2A82F4"/>
    <w:rsid w:val="2D7DE951"/>
    <w:rsid w:val="2DF71C40"/>
    <w:rsid w:val="2E2E8FD9"/>
    <w:rsid w:val="2E3C84CC"/>
    <w:rsid w:val="2EAD9278"/>
    <w:rsid w:val="2ED8EC27"/>
    <w:rsid w:val="31B90F60"/>
    <w:rsid w:val="3501CD7A"/>
    <w:rsid w:val="3527A08B"/>
    <w:rsid w:val="3557B779"/>
    <w:rsid w:val="35DF9507"/>
    <w:rsid w:val="365D456F"/>
    <w:rsid w:val="36A08EF2"/>
    <w:rsid w:val="36E333B7"/>
    <w:rsid w:val="379C33F1"/>
    <w:rsid w:val="37ED0ADF"/>
    <w:rsid w:val="381FC21D"/>
    <w:rsid w:val="395413C4"/>
    <w:rsid w:val="3A43DED3"/>
    <w:rsid w:val="3B070FA3"/>
    <w:rsid w:val="3B92B412"/>
    <w:rsid w:val="3BC96B42"/>
    <w:rsid w:val="3BDD2D61"/>
    <w:rsid w:val="3CEDB4E2"/>
    <w:rsid w:val="3E6846E4"/>
    <w:rsid w:val="3EB0589D"/>
    <w:rsid w:val="3F522CB4"/>
    <w:rsid w:val="3FA58496"/>
    <w:rsid w:val="4101D570"/>
    <w:rsid w:val="41228476"/>
    <w:rsid w:val="414EC920"/>
    <w:rsid w:val="41836FE6"/>
    <w:rsid w:val="419EBE3C"/>
    <w:rsid w:val="41AE44AA"/>
    <w:rsid w:val="41DA8AB3"/>
    <w:rsid w:val="41DAA422"/>
    <w:rsid w:val="42927313"/>
    <w:rsid w:val="429B816C"/>
    <w:rsid w:val="42A44C98"/>
    <w:rsid w:val="43872A94"/>
    <w:rsid w:val="438BC3A6"/>
    <w:rsid w:val="443BB055"/>
    <w:rsid w:val="44B506B1"/>
    <w:rsid w:val="4682470C"/>
    <w:rsid w:val="469DC114"/>
    <w:rsid w:val="46D34299"/>
    <w:rsid w:val="471A0787"/>
    <w:rsid w:val="47E1DEB6"/>
    <w:rsid w:val="49FDB9E4"/>
    <w:rsid w:val="4B4F9618"/>
    <w:rsid w:val="4B552DA0"/>
    <w:rsid w:val="4B6B5AC9"/>
    <w:rsid w:val="4C6535E1"/>
    <w:rsid w:val="4C9207C1"/>
    <w:rsid w:val="4C9CB75E"/>
    <w:rsid w:val="4CDD10DE"/>
    <w:rsid w:val="4DB3DD73"/>
    <w:rsid w:val="4E816822"/>
    <w:rsid w:val="4EC405DD"/>
    <w:rsid w:val="4FD17FB1"/>
    <w:rsid w:val="505A9470"/>
    <w:rsid w:val="50F81F8B"/>
    <w:rsid w:val="514D746D"/>
    <w:rsid w:val="515E170A"/>
    <w:rsid w:val="51B3879B"/>
    <w:rsid w:val="5265DED6"/>
    <w:rsid w:val="52F09DB3"/>
    <w:rsid w:val="531CBC28"/>
    <w:rsid w:val="56AC59B9"/>
    <w:rsid w:val="5739ECA3"/>
    <w:rsid w:val="5777B202"/>
    <w:rsid w:val="59BB97C9"/>
    <w:rsid w:val="5C1FD927"/>
    <w:rsid w:val="5E50FBA3"/>
    <w:rsid w:val="5F0947A7"/>
    <w:rsid w:val="61F30C3E"/>
    <w:rsid w:val="626D9B47"/>
    <w:rsid w:val="636F8D55"/>
    <w:rsid w:val="641EF8D1"/>
    <w:rsid w:val="64A484B4"/>
    <w:rsid w:val="64FB8114"/>
    <w:rsid w:val="67C139D0"/>
    <w:rsid w:val="68B32A48"/>
    <w:rsid w:val="695F1200"/>
    <w:rsid w:val="69D89336"/>
    <w:rsid w:val="6A30A908"/>
    <w:rsid w:val="6AF57107"/>
    <w:rsid w:val="6B2DCFB2"/>
    <w:rsid w:val="6B816008"/>
    <w:rsid w:val="6BDFC9B1"/>
    <w:rsid w:val="6C3187A7"/>
    <w:rsid w:val="6C54C12F"/>
    <w:rsid w:val="6DA565F3"/>
    <w:rsid w:val="6DED1F31"/>
    <w:rsid w:val="6EB5BCFF"/>
    <w:rsid w:val="6F5BEA69"/>
    <w:rsid w:val="7020C913"/>
    <w:rsid w:val="705B43C8"/>
    <w:rsid w:val="711BC54F"/>
    <w:rsid w:val="71AA2F25"/>
    <w:rsid w:val="71B4B218"/>
    <w:rsid w:val="724D312E"/>
    <w:rsid w:val="72E0F73E"/>
    <w:rsid w:val="74C8E0B0"/>
    <w:rsid w:val="762DE022"/>
    <w:rsid w:val="767695C7"/>
    <w:rsid w:val="770F3EC0"/>
    <w:rsid w:val="771800DA"/>
    <w:rsid w:val="77899466"/>
    <w:rsid w:val="77F4BC3C"/>
    <w:rsid w:val="794DF87B"/>
    <w:rsid w:val="79A727CD"/>
    <w:rsid w:val="7A72A2AB"/>
    <w:rsid w:val="7AF1BBE6"/>
    <w:rsid w:val="7C7ABA7C"/>
    <w:rsid w:val="7E00A877"/>
    <w:rsid w:val="7F12FA69"/>
    <w:rsid w:val="7F87402F"/>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7"/>
    <o:shapelayout v:ext="edit">
      <o:idmap v:ext="edit" data="2"/>
    </o:shapelayout>
  </w:shapeDefaults>
  <w:decimalSymbol w:val="."/>
  <w:listSeparator w:val=","/>
  <w14:docId w14:val="2D02B002"/>
  <w15:chartTrackingRefBased/>
  <w15:docId w15:val="{6DDF34C5-6D88-44B4-98A3-16653A5105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AU"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lsdException w:name="heading 7" w:uiPriority="9"/>
    <w:lsdException w:name="heading 8" w:semiHidden="1" w:uiPriority="9" w:qFormat="1"/>
    <w:lsdException w:name="heading 9" w:semiHidden="1"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uiPriority="0"/>
    <w:lsdException w:name="List Bullet" w:uiPriority="10" w:qFormat="1"/>
    <w:lsdException w:name="List Number" w:qFormat="1"/>
    <w:lsdException w:name="List 2" w:semiHidden="1"/>
    <w:lsdException w:name="List 3" w:semiHidden="1"/>
    <w:lsdException w:name="List 4" w:semiHidden="1"/>
    <w:lsdException w:name="List 5" w:semiHidden="1"/>
    <w:lsdException w:name="List Bullet 2" w:qFormat="1"/>
    <w:lsdException w:name="List Bullet 3" w:qFormat="1"/>
    <w:lsdException w:name="List Bullet 4" w:semiHidden="1"/>
    <w:lsdException w:name="List Bullet 5" w:semiHidden="1"/>
    <w:lsdException w:name="List Number 2" w:qFormat="1"/>
    <w:lsdException w:name="List Number 3" w:qFormat="1"/>
    <w:lsdException w:name="List Number 4" w:semiHidden="1"/>
    <w:lsdException w:name="List Number 5" w:semiHidden="1"/>
    <w:lsdException w:name="Title" w:semiHidden="1" w:uiPriority="10" w:qFormat="1"/>
    <w:lsdException w:name="Closing" w:semiHidden="1"/>
    <w:lsdException w:name="Signature" w:semiHidden="1"/>
    <w:lsdException w:name="Default Paragraph Font" w:semiHidden="1" w:uiPriority="1" w:unhideWhenUsed="1"/>
    <w:lsdException w:name="Body Text" w:uiPriority="0"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uiPriority="3" w:qFormat="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semiHidden="1"/>
    <w:lsdException w:name="Strong" w:uiPriority="22" w:qFormat="1"/>
    <w:lsdException w:name="Emphasis" w:uiPriority="19"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3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do not use"/>
    <w:qFormat/>
    <w:rsid w:val="00C3595D"/>
    <w:pPr>
      <w:spacing w:before="120" w:after="0" w:line="240" w:lineRule="auto"/>
    </w:pPr>
    <w:rPr>
      <w:rFonts w:ascii="Arial" w:eastAsia="Times New Roman" w:hAnsi="Arial" w:cs="Times New Roman"/>
      <w:szCs w:val="24"/>
      <w:lang w:eastAsia="en-AU"/>
    </w:rPr>
  </w:style>
  <w:style w:type="paragraph" w:styleId="Heading1">
    <w:name w:val="heading 1"/>
    <w:next w:val="BodyText"/>
    <w:link w:val="Heading1Char"/>
    <w:uiPriority w:val="9"/>
    <w:qFormat/>
    <w:rsid w:val="00135F60"/>
    <w:pPr>
      <w:keepNext/>
      <w:keepLines/>
      <w:suppressAutoHyphens/>
      <w:spacing w:after="0" w:line="240" w:lineRule="auto"/>
      <w:outlineLvl w:val="0"/>
    </w:pPr>
    <w:rPr>
      <w:color w:val="22272B" w:themeColor="text1"/>
      <w:sz w:val="36"/>
    </w:rPr>
  </w:style>
  <w:style w:type="paragraph" w:styleId="Heading2">
    <w:name w:val="heading 2"/>
    <w:next w:val="BodyText"/>
    <w:link w:val="Heading2Char"/>
    <w:uiPriority w:val="9"/>
    <w:qFormat/>
    <w:rsid w:val="00B41773"/>
    <w:pPr>
      <w:keepNext/>
      <w:keepLines/>
      <w:pBdr>
        <w:top w:val="single" w:sz="4" w:space="8" w:color="22272B" w:themeColor="text1"/>
      </w:pBdr>
      <w:suppressAutoHyphens/>
      <w:spacing w:before="240" w:after="240" w:line="240" w:lineRule="auto"/>
      <w:outlineLvl w:val="1"/>
    </w:pPr>
    <w:rPr>
      <w:color w:val="441170"/>
      <w:sz w:val="36"/>
    </w:rPr>
  </w:style>
  <w:style w:type="paragraph" w:styleId="Heading3">
    <w:name w:val="heading 3"/>
    <w:basedOn w:val="BodyText"/>
    <w:next w:val="BodyText"/>
    <w:link w:val="Heading3Char"/>
    <w:uiPriority w:val="9"/>
    <w:qFormat/>
    <w:rsid w:val="00B41773"/>
    <w:pPr>
      <w:outlineLvl w:val="2"/>
    </w:pPr>
    <w:rPr>
      <w:rFonts w:asciiTheme="majorHAnsi" w:hAnsiTheme="majorHAnsi"/>
      <w:color w:val="441170"/>
      <w:sz w:val="28"/>
      <w:szCs w:val="24"/>
    </w:rPr>
  </w:style>
  <w:style w:type="paragraph" w:styleId="Heading4">
    <w:name w:val="heading 4"/>
    <w:next w:val="BodyText"/>
    <w:link w:val="Heading4Char"/>
    <w:uiPriority w:val="9"/>
    <w:qFormat/>
    <w:rsid w:val="00B41773"/>
    <w:pPr>
      <w:keepNext/>
      <w:keepLines/>
      <w:suppressAutoHyphens/>
      <w:spacing w:before="120" w:after="120" w:line="240" w:lineRule="auto"/>
      <w:outlineLvl w:val="3"/>
    </w:pPr>
    <w:rPr>
      <w:rFonts w:asciiTheme="majorHAnsi" w:eastAsiaTheme="majorEastAsia" w:hAnsiTheme="majorHAnsi" w:cstheme="majorBidi"/>
      <w:iCs/>
      <w:color w:val="441170"/>
      <w:sz w:val="24"/>
    </w:rPr>
  </w:style>
  <w:style w:type="paragraph" w:styleId="Heading5">
    <w:name w:val="heading 5"/>
    <w:next w:val="BodyText"/>
    <w:link w:val="Heading5Char"/>
    <w:uiPriority w:val="9"/>
    <w:qFormat/>
    <w:rsid w:val="00B41773"/>
    <w:pPr>
      <w:keepNext/>
      <w:keepLines/>
      <w:suppressAutoHyphens/>
      <w:spacing w:before="120" w:after="120" w:line="240" w:lineRule="auto"/>
      <w:outlineLvl w:val="4"/>
    </w:pPr>
    <w:rPr>
      <w:rFonts w:asciiTheme="majorHAnsi" w:eastAsiaTheme="majorEastAsia" w:hAnsiTheme="majorHAnsi" w:cstheme="majorBidi"/>
      <w:color w:val="441170"/>
    </w:rPr>
  </w:style>
  <w:style w:type="paragraph" w:styleId="Heading6">
    <w:name w:val="heading 6"/>
    <w:next w:val="BodyText"/>
    <w:link w:val="Heading6Char"/>
    <w:uiPriority w:val="9"/>
    <w:semiHidden/>
    <w:rsid w:val="004F77CB"/>
    <w:pPr>
      <w:keepLines/>
      <w:suppressAutoHyphens/>
      <w:spacing w:before="120" w:after="120" w:line="260" w:lineRule="exact"/>
      <w:ind w:right="1588"/>
      <w:outlineLvl w:val="5"/>
    </w:pPr>
    <w:rPr>
      <w:rFonts w:asciiTheme="majorHAnsi" w:eastAsiaTheme="majorEastAsia" w:hAnsiTheme="majorHAnsi" w:cstheme="majorBidi"/>
      <w:b/>
      <w:i/>
      <w:color w:val="22272B" w:themeColor="text1"/>
    </w:rPr>
  </w:style>
  <w:style w:type="paragraph" w:styleId="Heading7">
    <w:name w:val="heading 7"/>
    <w:next w:val="BodyText"/>
    <w:link w:val="Heading7Char"/>
    <w:uiPriority w:val="9"/>
    <w:semiHidden/>
    <w:rsid w:val="004F77CB"/>
    <w:pPr>
      <w:keepLines/>
      <w:suppressAutoHyphens/>
      <w:spacing w:before="120" w:after="120" w:line="260" w:lineRule="exact"/>
      <w:ind w:right="1588"/>
      <w:outlineLvl w:val="6"/>
    </w:pPr>
    <w:rPr>
      <w:rFonts w:asciiTheme="majorHAnsi" w:eastAsiaTheme="majorEastAsia" w:hAnsiTheme="majorHAnsi" w:cstheme="majorBidi"/>
      <w:i/>
      <w:iCs/>
      <w:color w:val="22272B"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F77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6">
    <w:name w:val="Grid Table 1 Light Accent 6"/>
    <w:basedOn w:val="TableNormal"/>
    <w:uiPriority w:val="46"/>
    <w:rsid w:val="004F77CB"/>
    <w:pPr>
      <w:spacing w:after="0" w:line="240" w:lineRule="auto"/>
    </w:pPr>
    <w:tblPr>
      <w:tblStyleRowBandSize w:val="1"/>
      <w:tblStyleColBandSize w:val="1"/>
      <w:tblBorders>
        <w:top w:val="single" w:sz="4" w:space="0" w:color="EAEDEE" w:themeColor="accent6" w:themeTint="66"/>
        <w:left w:val="single" w:sz="4" w:space="0" w:color="EAEDEE" w:themeColor="accent6" w:themeTint="66"/>
        <w:bottom w:val="single" w:sz="4" w:space="0" w:color="EAEDEE" w:themeColor="accent6" w:themeTint="66"/>
        <w:right w:val="single" w:sz="4" w:space="0" w:color="EAEDEE" w:themeColor="accent6" w:themeTint="66"/>
        <w:insideH w:val="single" w:sz="4" w:space="0" w:color="EAEDEE" w:themeColor="accent6" w:themeTint="66"/>
        <w:insideV w:val="single" w:sz="4" w:space="0" w:color="EAEDEE" w:themeColor="accent6" w:themeTint="66"/>
      </w:tblBorders>
    </w:tblPr>
    <w:tblStylePr w:type="firstRow">
      <w:rPr>
        <w:b/>
        <w:bCs/>
      </w:rPr>
      <w:tblPr/>
      <w:tcPr>
        <w:tcBorders>
          <w:bottom w:val="single" w:sz="12" w:space="0" w:color="E0E4E6" w:themeColor="accent6" w:themeTint="99"/>
        </w:tcBorders>
      </w:tcPr>
    </w:tblStylePr>
    <w:tblStylePr w:type="lastRow">
      <w:rPr>
        <w:b/>
        <w:bCs/>
      </w:rPr>
      <w:tblPr/>
      <w:tcPr>
        <w:tcBorders>
          <w:top w:val="double" w:sz="2" w:space="0" w:color="E0E4E6" w:themeColor="accent6" w:themeTint="99"/>
        </w:tcBorders>
      </w:tcPr>
    </w:tblStylePr>
    <w:tblStylePr w:type="firstCol">
      <w:rPr>
        <w:b/>
        <w:bCs/>
      </w:rPr>
    </w:tblStylePr>
    <w:tblStylePr w:type="lastCol">
      <w:rPr>
        <w:b/>
        <w:bCs/>
      </w:rPr>
    </w:tblStylePr>
  </w:style>
  <w:style w:type="paragraph" w:styleId="TOC1">
    <w:name w:val="toc 1"/>
    <w:basedOn w:val="Normal"/>
    <w:next w:val="Normal"/>
    <w:uiPriority w:val="39"/>
    <w:semiHidden/>
    <w:rsid w:val="004F77CB"/>
    <w:pPr>
      <w:spacing w:after="100"/>
    </w:pPr>
  </w:style>
  <w:style w:type="paragraph" w:styleId="TOC2">
    <w:name w:val="toc 2"/>
    <w:basedOn w:val="Normal"/>
    <w:next w:val="Normal"/>
    <w:uiPriority w:val="39"/>
    <w:rsid w:val="004F77CB"/>
    <w:pPr>
      <w:spacing w:after="100"/>
      <w:ind w:left="220"/>
    </w:pPr>
  </w:style>
  <w:style w:type="paragraph" w:styleId="TOC3">
    <w:name w:val="toc 3"/>
    <w:basedOn w:val="Normal"/>
    <w:next w:val="Normal"/>
    <w:uiPriority w:val="39"/>
    <w:rsid w:val="004F77CB"/>
    <w:pPr>
      <w:spacing w:after="100"/>
      <w:ind w:left="440"/>
    </w:pPr>
  </w:style>
  <w:style w:type="paragraph" w:styleId="TOC4">
    <w:name w:val="toc 4"/>
    <w:basedOn w:val="Normal"/>
    <w:next w:val="Normal"/>
    <w:uiPriority w:val="39"/>
    <w:semiHidden/>
    <w:rsid w:val="004F77CB"/>
    <w:pPr>
      <w:spacing w:after="100"/>
      <w:ind w:left="660"/>
    </w:pPr>
  </w:style>
  <w:style w:type="paragraph" w:styleId="TOC5">
    <w:name w:val="toc 5"/>
    <w:basedOn w:val="Normal"/>
    <w:next w:val="Normal"/>
    <w:uiPriority w:val="39"/>
    <w:semiHidden/>
    <w:rsid w:val="004F77CB"/>
    <w:pPr>
      <w:spacing w:after="100"/>
      <w:ind w:left="880"/>
    </w:pPr>
  </w:style>
  <w:style w:type="paragraph" w:styleId="TOC6">
    <w:name w:val="toc 6"/>
    <w:basedOn w:val="Normal"/>
    <w:next w:val="Normal"/>
    <w:uiPriority w:val="39"/>
    <w:semiHidden/>
    <w:rsid w:val="004F77CB"/>
    <w:pPr>
      <w:spacing w:after="100"/>
      <w:ind w:left="1100"/>
    </w:pPr>
  </w:style>
  <w:style w:type="paragraph" w:styleId="TOC7">
    <w:name w:val="toc 7"/>
    <w:basedOn w:val="Normal"/>
    <w:next w:val="Normal"/>
    <w:uiPriority w:val="39"/>
    <w:semiHidden/>
    <w:rsid w:val="004F77CB"/>
    <w:pPr>
      <w:spacing w:after="100"/>
      <w:ind w:left="1320"/>
    </w:pPr>
  </w:style>
  <w:style w:type="paragraph" w:styleId="TOC8">
    <w:name w:val="toc 8"/>
    <w:basedOn w:val="Normal"/>
    <w:next w:val="Normal"/>
    <w:uiPriority w:val="39"/>
    <w:semiHidden/>
    <w:rsid w:val="004F77CB"/>
    <w:pPr>
      <w:spacing w:after="100"/>
      <w:ind w:left="1540"/>
    </w:pPr>
  </w:style>
  <w:style w:type="paragraph" w:styleId="TOC9">
    <w:name w:val="toc 9"/>
    <w:basedOn w:val="Normal"/>
    <w:next w:val="Normal"/>
    <w:uiPriority w:val="39"/>
    <w:semiHidden/>
    <w:rsid w:val="004F77CB"/>
    <w:pPr>
      <w:spacing w:after="100"/>
      <w:ind w:left="1760"/>
    </w:pPr>
  </w:style>
  <w:style w:type="character" w:customStyle="1" w:styleId="Heading1Char">
    <w:name w:val="Heading 1 Char"/>
    <w:basedOn w:val="DefaultParagraphFont"/>
    <w:link w:val="Heading1"/>
    <w:uiPriority w:val="2"/>
    <w:rsid w:val="00B67B9E"/>
    <w:rPr>
      <w:color w:val="22272B" w:themeColor="text1"/>
      <w:sz w:val="36"/>
    </w:rPr>
  </w:style>
  <w:style w:type="paragraph" w:styleId="TOCHeading">
    <w:name w:val="TOC Heading"/>
    <w:basedOn w:val="Heading1"/>
    <w:next w:val="Normal"/>
    <w:uiPriority w:val="39"/>
    <w:qFormat/>
    <w:rsid w:val="004F77CB"/>
    <w:pPr>
      <w:outlineLvl w:val="9"/>
    </w:pPr>
  </w:style>
  <w:style w:type="paragraph" w:styleId="Index1">
    <w:name w:val="index 1"/>
    <w:basedOn w:val="Normal"/>
    <w:next w:val="Normal"/>
    <w:uiPriority w:val="99"/>
    <w:semiHidden/>
    <w:rsid w:val="004F77CB"/>
    <w:pPr>
      <w:ind w:left="220" w:hanging="220"/>
    </w:pPr>
  </w:style>
  <w:style w:type="paragraph" w:styleId="Index2">
    <w:name w:val="index 2"/>
    <w:basedOn w:val="Normal"/>
    <w:next w:val="Normal"/>
    <w:uiPriority w:val="99"/>
    <w:semiHidden/>
    <w:rsid w:val="004F77CB"/>
    <w:pPr>
      <w:ind w:left="440" w:hanging="220"/>
    </w:pPr>
  </w:style>
  <w:style w:type="paragraph" w:styleId="Index3">
    <w:name w:val="index 3"/>
    <w:basedOn w:val="Normal"/>
    <w:next w:val="Normal"/>
    <w:uiPriority w:val="99"/>
    <w:semiHidden/>
    <w:rsid w:val="004F77CB"/>
    <w:pPr>
      <w:ind w:left="660" w:hanging="220"/>
    </w:pPr>
  </w:style>
  <w:style w:type="paragraph" w:styleId="Index4">
    <w:name w:val="index 4"/>
    <w:basedOn w:val="Normal"/>
    <w:next w:val="Normal"/>
    <w:uiPriority w:val="99"/>
    <w:semiHidden/>
    <w:rsid w:val="004F77CB"/>
    <w:pPr>
      <w:ind w:left="880" w:hanging="220"/>
    </w:pPr>
  </w:style>
  <w:style w:type="paragraph" w:styleId="Index5">
    <w:name w:val="index 5"/>
    <w:basedOn w:val="Normal"/>
    <w:next w:val="Normal"/>
    <w:uiPriority w:val="99"/>
    <w:semiHidden/>
    <w:rsid w:val="004F77CB"/>
    <w:pPr>
      <w:ind w:left="1100" w:hanging="220"/>
    </w:pPr>
  </w:style>
  <w:style w:type="paragraph" w:styleId="Index6">
    <w:name w:val="index 6"/>
    <w:basedOn w:val="Normal"/>
    <w:next w:val="Normal"/>
    <w:uiPriority w:val="99"/>
    <w:semiHidden/>
    <w:rsid w:val="004F77CB"/>
    <w:pPr>
      <w:ind w:left="1320" w:hanging="220"/>
    </w:pPr>
  </w:style>
  <w:style w:type="paragraph" w:styleId="Index7">
    <w:name w:val="index 7"/>
    <w:basedOn w:val="Normal"/>
    <w:next w:val="Normal"/>
    <w:uiPriority w:val="99"/>
    <w:semiHidden/>
    <w:rsid w:val="004F77CB"/>
    <w:pPr>
      <w:ind w:left="1540" w:hanging="220"/>
    </w:pPr>
  </w:style>
  <w:style w:type="paragraph" w:styleId="Index8">
    <w:name w:val="index 8"/>
    <w:basedOn w:val="Normal"/>
    <w:next w:val="Normal"/>
    <w:uiPriority w:val="99"/>
    <w:semiHidden/>
    <w:rsid w:val="004F77CB"/>
    <w:pPr>
      <w:ind w:left="1760" w:hanging="220"/>
    </w:pPr>
  </w:style>
  <w:style w:type="paragraph" w:styleId="Index9">
    <w:name w:val="index 9"/>
    <w:basedOn w:val="Normal"/>
    <w:next w:val="Normal"/>
    <w:uiPriority w:val="99"/>
    <w:semiHidden/>
    <w:rsid w:val="004F77CB"/>
    <w:pPr>
      <w:ind w:left="1980" w:hanging="220"/>
    </w:pPr>
  </w:style>
  <w:style w:type="paragraph" w:styleId="Header">
    <w:name w:val="header"/>
    <w:link w:val="HeaderChar"/>
    <w:uiPriority w:val="99"/>
    <w:rsid w:val="00C165A5"/>
    <w:pPr>
      <w:suppressAutoHyphens/>
      <w:spacing w:after="240" w:line="240" w:lineRule="auto"/>
    </w:pPr>
    <w:rPr>
      <w:color w:val="22272B" w:themeColor="text1"/>
      <w:sz w:val="18"/>
    </w:rPr>
  </w:style>
  <w:style w:type="character" w:customStyle="1" w:styleId="HeaderChar">
    <w:name w:val="Header Char"/>
    <w:basedOn w:val="DefaultParagraphFont"/>
    <w:link w:val="Header"/>
    <w:uiPriority w:val="99"/>
    <w:rsid w:val="00C165A5"/>
    <w:rPr>
      <w:color w:val="22272B" w:themeColor="text1"/>
      <w:sz w:val="18"/>
    </w:rPr>
  </w:style>
  <w:style w:type="paragraph" w:styleId="Footer">
    <w:name w:val="footer"/>
    <w:link w:val="FooterChar"/>
    <w:uiPriority w:val="99"/>
    <w:rsid w:val="004F6D4C"/>
    <w:pPr>
      <w:tabs>
        <w:tab w:val="left" w:pos="2552"/>
        <w:tab w:val="left" w:pos="6237"/>
        <w:tab w:val="right" w:pos="10206"/>
      </w:tabs>
      <w:suppressAutoHyphens/>
      <w:spacing w:before="120" w:after="120" w:line="240" w:lineRule="auto"/>
      <w:contextualSpacing/>
    </w:pPr>
    <w:rPr>
      <w:color w:val="22272B" w:themeColor="text1"/>
      <w:sz w:val="18"/>
    </w:rPr>
  </w:style>
  <w:style w:type="character" w:customStyle="1" w:styleId="FooterChar">
    <w:name w:val="Footer Char"/>
    <w:basedOn w:val="DefaultParagraphFont"/>
    <w:link w:val="Footer"/>
    <w:uiPriority w:val="99"/>
    <w:rsid w:val="004F6D4C"/>
    <w:rPr>
      <w:color w:val="22272B" w:themeColor="text1"/>
      <w:sz w:val="18"/>
    </w:rPr>
  </w:style>
  <w:style w:type="character" w:styleId="PlaceholderText">
    <w:name w:val="Placeholder Text"/>
    <w:basedOn w:val="DefaultParagraphFont"/>
    <w:uiPriority w:val="99"/>
    <w:semiHidden/>
    <w:rsid w:val="004F77CB"/>
    <w:rPr>
      <w:color w:val="808080"/>
    </w:rPr>
  </w:style>
  <w:style w:type="paragraph" w:styleId="Date">
    <w:name w:val="Date"/>
    <w:link w:val="DateChar"/>
    <w:uiPriority w:val="3"/>
    <w:qFormat/>
    <w:rsid w:val="000E2ED1"/>
    <w:pPr>
      <w:spacing w:before="360" w:after="360" w:line="240" w:lineRule="auto"/>
      <w:contextualSpacing/>
    </w:pPr>
    <w:rPr>
      <w:rFonts w:asciiTheme="majorHAnsi" w:eastAsia="Calibri" w:hAnsiTheme="majorHAnsi" w:cs="Calibri"/>
      <w:color w:val="22272B" w:themeColor="text1"/>
      <w:szCs w:val="20"/>
    </w:rPr>
  </w:style>
  <w:style w:type="character" w:styleId="Emphasis">
    <w:name w:val="Emphasis"/>
    <w:aliases w:val="Italic"/>
    <w:basedOn w:val="DefaultParagraphFont"/>
    <w:uiPriority w:val="19"/>
    <w:qFormat/>
    <w:rsid w:val="004F77CB"/>
    <w:rPr>
      <w:i/>
      <w:iCs/>
    </w:rPr>
  </w:style>
  <w:style w:type="character" w:styleId="Strong">
    <w:name w:val="Strong"/>
    <w:aliases w:val="Bold"/>
    <w:basedOn w:val="DefaultParagraphFont"/>
    <w:uiPriority w:val="22"/>
    <w:qFormat/>
    <w:rsid w:val="004F77CB"/>
    <w:rPr>
      <w:b/>
      <w:bCs/>
    </w:rPr>
  </w:style>
  <w:style w:type="paragraph" w:styleId="ListBullet">
    <w:name w:val="List Bullet"/>
    <w:uiPriority w:val="10"/>
    <w:qFormat/>
    <w:rsid w:val="00F54B50"/>
    <w:pPr>
      <w:numPr>
        <w:numId w:val="5"/>
      </w:numPr>
      <w:suppressAutoHyphens/>
      <w:spacing w:before="120" w:after="120" w:line="240" w:lineRule="auto"/>
    </w:pPr>
    <w:rPr>
      <w:rFonts w:eastAsia="Arial" w:cs="Arial"/>
      <w:color w:val="22272B" w:themeColor="text1"/>
      <w:szCs w:val="20"/>
      <w:lang w:eastAsia="en-US"/>
    </w:rPr>
  </w:style>
  <w:style w:type="paragraph" w:styleId="ListNumber">
    <w:name w:val="List Number"/>
    <w:uiPriority w:val="10"/>
    <w:qFormat/>
    <w:rsid w:val="007A3BC4"/>
    <w:pPr>
      <w:numPr>
        <w:numId w:val="6"/>
      </w:numPr>
      <w:suppressAutoHyphens/>
      <w:spacing w:before="120" w:after="120" w:line="240" w:lineRule="auto"/>
    </w:pPr>
    <w:rPr>
      <w:color w:val="22272B" w:themeColor="text1"/>
    </w:rPr>
  </w:style>
  <w:style w:type="paragraph" w:styleId="FootnoteText">
    <w:name w:val="footnote text"/>
    <w:link w:val="FootnoteTextChar"/>
    <w:uiPriority w:val="99"/>
    <w:rsid w:val="004F77CB"/>
    <w:pPr>
      <w:spacing w:before="60" w:after="60" w:line="240" w:lineRule="auto"/>
    </w:pPr>
    <w:rPr>
      <w:color w:val="22272B" w:themeColor="text1"/>
      <w:sz w:val="20"/>
      <w:szCs w:val="20"/>
    </w:rPr>
  </w:style>
  <w:style w:type="character" w:customStyle="1" w:styleId="FootnoteTextChar">
    <w:name w:val="Footnote Text Char"/>
    <w:basedOn w:val="DefaultParagraphFont"/>
    <w:link w:val="FootnoteText"/>
    <w:uiPriority w:val="99"/>
    <w:rsid w:val="004F77CB"/>
    <w:rPr>
      <w:color w:val="22272B" w:themeColor="text1"/>
      <w:sz w:val="20"/>
      <w:szCs w:val="20"/>
    </w:rPr>
  </w:style>
  <w:style w:type="character" w:styleId="FootnoteReference">
    <w:name w:val="footnote reference"/>
    <w:basedOn w:val="DefaultParagraphFont"/>
    <w:uiPriority w:val="99"/>
    <w:rsid w:val="004F77CB"/>
    <w:rPr>
      <w:vertAlign w:val="superscript"/>
    </w:rPr>
  </w:style>
  <w:style w:type="paragraph" w:styleId="BodyText">
    <w:name w:val="Body Text"/>
    <w:link w:val="BodyTextChar"/>
    <w:qFormat/>
    <w:rsid w:val="004F6D4C"/>
    <w:pPr>
      <w:suppressAutoHyphens/>
      <w:spacing w:before="120" w:after="120" w:line="240" w:lineRule="auto"/>
    </w:pPr>
    <w:rPr>
      <w:color w:val="22272B" w:themeColor="text1"/>
    </w:rPr>
  </w:style>
  <w:style w:type="character" w:customStyle="1" w:styleId="BodyTextChar">
    <w:name w:val="Body Text Char"/>
    <w:basedOn w:val="DefaultParagraphFont"/>
    <w:link w:val="BodyText"/>
    <w:rsid w:val="004F6D4C"/>
    <w:rPr>
      <w:color w:val="22272B" w:themeColor="text1"/>
    </w:rPr>
  </w:style>
  <w:style w:type="character" w:customStyle="1" w:styleId="Heading2Char">
    <w:name w:val="Heading 2 Char"/>
    <w:basedOn w:val="DefaultParagraphFont"/>
    <w:link w:val="Heading2"/>
    <w:uiPriority w:val="9"/>
    <w:rsid w:val="00B41773"/>
    <w:rPr>
      <w:color w:val="441170"/>
      <w:sz w:val="36"/>
    </w:rPr>
  </w:style>
  <w:style w:type="character" w:customStyle="1" w:styleId="Heading3Char">
    <w:name w:val="Heading 3 Char"/>
    <w:basedOn w:val="DefaultParagraphFont"/>
    <w:link w:val="Heading3"/>
    <w:uiPriority w:val="9"/>
    <w:rsid w:val="00B41773"/>
    <w:rPr>
      <w:rFonts w:asciiTheme="majorHAnsi" w:hAnsiTheme="majorHAnsi"/>
      <w:color w:val="441170"/>
      <w:sz w:val="28"/>
      <w:szCs w:val="24"/>
    </w:rPr>
  </w:style>
  <w:style w:type="character" w:customStyle="1" w:styleId="Heading4Char">
    <w:name w:val="Heading 4 Char"/>
    <w:basedOn w:val="DefaultParagraphFont"/>
    <w:link w:val="Heading4"/>
    <w:uiPriority w:val="9"/>
    <w:rsid w:val="00B41773"/>
    <w:rPr>
      <w:rFonts w:asciiTheme="majorHAnsi" w:eastAsiaTheme="majorEastAsia" w:hAnsiTheme="majorHAnsi" w:cstheme="majorBidi"/>
      <w:iCs/>
      <w:color w:val="441170"/>
      <w:sz w:val="24"/>
    </w:rPr>
  </w:style>
  <w:style w:type="character" w:customStyle="1" w:styleId="Heading5Char">
    <w:name w:val="Heading 5 Char"/>
    <w:basedOn w:val="DefaultParagraphFont"/>
    <w:link w:val="Heading5"/>
    <w:uiPriority w:val="9"/>
    <w:rsid w:val="00B41773"/>
    <w:rPr>
      <w:rFonts w:asciiTheme="majorHAnsi" w:eastAsiaTheme="majorEastAsia" w:hAnsiTheme="majorHAnsi" w:cstheme="majorBidi"/>
      <w:color w:val="441170"/>
    </w:rPr>
  </w:style>
  <w:style w:type="character" w:customStyle="1" w:styleId="Heading6Char">
    <w:name w:val="Heading 6 Char"/>
    <w:basedOn w:val="DefaultParagraphFont"/>
    <w:link w:val="Heading6"/>
    <w:uiPriority w:val="9"/>
    <w:semiHidden/>
    <w:rsid w:val="004F77CB"/>
    <w:rPr>
      <w:rFonts w:asciiTheme="majorHAnsi" w:eastAsiaTheme="majorEastAsia" w:hAnsiTheme="majorHAnsi" w:cstheme="majorBidi"/>
      <w:b/>
      <w:i/>
      <w:color w:val="22272B" w:themeColor="text1"/>
    </w:rPr>
  </w:style>
  <w:style w:type="character" w:customStyle="1" w:styleId="Heading7Char">
    <w:name w:val="Heading 7 Char"/>
    <w:basedOn w:val="DefaultParagraphFont"/>
    <w:link w:val="Heading7"/>
    <w:uiPriority w:val="9"/>
    <w:semiHidden/>
    <w:rsid w:val="004F77CB"/>
    <w:rPr>
      <w:rFonts w:asciiTheme="majorHAnsi" w:eastAsiaTheme="majorEastAsia" w:hAnsiTheme="majorHAnsi" w:cstheme="majorBidi"/>
      <w:i/>
      <w:iCs/>
      <w:color w:val="22272B" w:themeColor="text1"/>
    </w:rPr>
  </w:style>
  <w:style w:type="character" w:styleId="Hyperlink">
    <w:name w:val="Hyperlink"/>
    <w:basedOn w:val="DefaultParagraphFont"/>
    <w:uiPriority w:val="99"/>
    <w:rsid w:val="004F77CB"/>
    <w:rPr>
      <w:color w:val="22272B" w:themeColor="text1"/>
      <w:u w:val="single"/>
    </w:rPr>
  </w:style>
  <w:style w:type="paragraph" w:styleId="ListBullet2">
    <w:name w:val="List Bullet 2"/>
    <w:uiPriority w:val="10"/>
    <w:qFormat/>
    <w:rsid w:val="0059207E"/>
    <w:pPr>
      <w:numPr>
        <w:numId w:val="1"/>
      </w:numPr>
      <w:suppressAutoHyphens/>
      <w:spacing w:before="120" w:after="120" w:line="240" w:lineRule="auto"/>
    </w:pPr>
    <w:rPr>
      <w:rFonts w:eastAsia="Arial" w:cs="ArialMT"/>
      <w:color w:val="22272B" w:themeColor="text1"/>
      <w:szCs w:val="24"/>
      <w:lang w:eastAsia="en-US"/>
    </w:rPr>
  </w:style>
  <w:style w:type="paragraph" w:styleId="ListBullet3">
    <w:name w:val="List Bullet 3"/>
    <w:uiPriority w:val="10"/>
    <w:qFormat/>
    <w:rsid w:val="0059207E"/>
    <w:pPr>
      <w:numPr>
        <w:numId w:val="2"/>
      </w:numPr>
      <w:suppressAutoHyphens/>
      <w:spacing w:before="120" w:after="120" w:line="240" w:lineRule="auto"/>
      <w:ind w:left="1071" w:hanging="357"/>
    </w:pPr>
    <w:rPr>
      <w:rFonts w:eastAsia="Arial" w:cs="Times New Roman"/>
      <w:color w:val="22272B" w:themeColor="text1"/>
      <w:szCs w:val="24"/>
      <w:lang w:eastAsia="en-US"/>
    </w:rPr>
  </w:style>
  <w:style w:type="character" w:styleId="PageNumber">
    <w:name w:val="page number"/>
    <w:basedOn w:val="DefaultParagraphFont"/>
    <w:uiPriority w:val="99"/>
    <w:semiHidden/>
    <w:rsid w:val="004F77CB"/>
  </w:style>
  <w:style w:type="paragraph" w:styleId="ListNumber3">
    <w:name w:val="List Number 3"/>
    <w:uiPriority w:val="10"/>
    <w:qFormat/>
    <w:rsid w:val="00F54B50"/>
    <w:pPr>
      <w:numPr>
        <w:numId w:val="4"/>
      </w:numPr>
      <w:suppressAutoHyphens/>
      <w:spacing w:before="120" w:after="120" w:line="240" w:lineRule="auto"/>
      <w:ind w:left="1071" w:hanging="357"/>
    </w:pPr>
    <w:rPr>
      <w:rFonts w:eastAsia="Arial" w:cs="Times New Roman"/>
      <w:color w:val="22272B" w:themeColor="text1"/>
      <w:szCs w:val="24"/>
      <w:lang w:eastAsia="en-US"/>
    </w:rPr>
  </w:style>
  <w:style w:type="paragraph" w:styleId="ListNumber2">
    <w:name w:val="List Number 2"/>
    <w:uiPriority w:val="10"/>
    <w:qFormat/>
    <w:rsid w:val="0059207E"/>
    <w:pPr>
      <w:numPr>
        <w:numId w:val="3"/>
      </w:numPr>
      <w:suppressAutoHyphens/>
      <w:spacing w:before="120" w:after="120" w:line="240" w:lineRule="auto"/>
    </w:pPr>
    <w:rPr>
      <w:rFonts w:eastAsia="Arial" w:cs="Times New Roman"/>
      <w:color w:val="22272B" w:themeColor="text1"/>
      <w:szCs w:val="24"/>
      <w:lang w:eastAsia="en-US"/>
    </w:rPr>
  </w:style>
  <w:style w:type="paragraph" w:customStyle="1" w:styleId="DescriptororName">
    <w:name w:val="Descriptor or Name"/>
    <w:next w:val="Normal"/>
    <w:uiPriority w:val="1"/>
    <w:qFormat/>
    <w:rsid w:val="00576CCF"/>
    <w:pPr>
      <w:tabs>
        <w:tab w:val="right" w:pos="10206"/>
      </w:tabs>
      <w:suppressAutoHyphens/>
      <w:spacing w:after="720" w:line="240" w:lineRule="auto"/>
      <w:ind w:right="1701"/>
      <w:contextualSpacing/>
    </w:pPr>
    <w:rPr>
      <w:rFonts w:asciiTheme="majorHAnsi" w:hAnsiTheme="majorHAnsi"/>
      <w:color w:val="22272B" w:themeColor="text1"/>
      <w:sz w:val="28"/>
    </w:rPr>
  </w:style>
  <w:style w:type="character" w:customStyle="1" w:styleId="BoldItalic">
    <w:name w:val="Bold Italic"/>
    <w:basedOn w:val="DefaultParagraphFont"/>
    <w:uiPriority w:val="22"/>
    <w:qFormat/>
    <w:rsid w:val="007A3BC4"/>
    <w:rPr>
      <w:b/>
      <w:bCs w:val="0"/>
      <w:i/>
      <w:iCs w:val="0"/>
    </w:rPr>
  </w:style>
  <w:style w:type="table" w:styleId="ListTable3-Accent1">
    <w:name w:val="List Table 3 Accent 1"/>
    <w:basedOn w:val="TableNormal"/>
    <w:uiPriority w:val="48"/>
    <w:rsid w:val="006B423C"/>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tblBorders>
    </w:tblPr>
    <w:tblStylePr w:type="firstRow">
      <w:rPr>
        <w:b/>
        <w:bCs/>
        <w:color w:val="FFFFFF" w:themeColor="background1"/>
      </w:rPr>
      <w:tblPr/>
      <w:tcPr>
        <w:shd w:val="clear" w:color="auto" w:fill="002664" w:themeFill="accent1"/>
      </w:tcPr>
    </w:tblStylePr>
    <w:tblStylePr w:type="lastRow">
      <w:rPr>
        <w:b/>
        <w:bCs/>
      </w:rPr>
      <w:tblPr/>
      <w:tcPr>
        <w:tcBorders>
          <w:top w:val="double" w:sz="4" w:space="0" w:color="00266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2664" w:themeColor="accent1"/>
          <w:right w:val="single" w:sz="4" w:space="0" w:color="002664" w:themeColor="accent1"/>
        </w:tcBorders>
      </w:tcPr>
    </w:tblStylePr>
    <w:tblStylePr w:type="band1Horz">
      <w:tblPr/>
      <w:tcPr>
        <w:tcBorders>
          <w:top w:val="single" w:sz="4" w:space="0" w:color="002664" w:themeColor="accent1"/>
          <w:bottom w:val="single" w:sz="4" w:space="0" w:color="00266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2664" w:themeColor="accent1"/>
          <w:left w:val="nil"/>
        </w:tcBorders>
      </w:tcPr>
    </w:tblStylePr>
    <w:tblStylePr w:type="swCell">
      <w:tblPr/>
      <w:tcPr>
        <w:tcBorders>
          <w:top w:val="double" w:sz="4" w:space="0" w:color="002664" w:themeColor="accent1"/>
          <w:right w:val="nil"/>
        </w:tcBorders>
      </w:tcPr>
    </w:tblStylePr>
  </w:style>
  <w:style w:type="table" w:styleId="ListTable3-Accent2">
    <w:name w:val="List Table 3 Accent 2"/>
    <w:basedOn w:val="TableNormal"/>
    <w:uiPriority w:val="48"/>
    <w:rsid w:val="006B423C"/>
    <w:pPr>
      <w:spacing w:after="0" w:line="240" w:lineRule="auto"/>
    </w:pPr>
    <w:tblPr>
      <w:tblStyleRowBandSize w:val="1"/>
      <w:tblStyleColBandSize w:val="1"/>
      <w:tblBorders>
        <w:top w:val="single" w:sz="4" w:space="0" w:color="146CFD" w:themeColor="accent2"/>
        <w:left w:val="single" w:sz="4" w:space="0" w:color="146CFD" w:themeColor="accent2"/>
        <w:bottom w:val="single" w:sz="4" w:space="0" w:color="146CFD" w:themeColor="accent2"/>
        <w:right w:val="single" w:sz="4" w:space="0" w:color="146CFD" w:themeColor="accent2"/>
      </w:tblBorders>
    </w:tblPr>
    <w:tblStylePr w:type="firstRow">
      <w:rPr>
        <w:b/>
        <w:bCs/>
        <w:color w:val="FFFFFF" w:themeColor="background1"/>
      </w:rPr>
      <w:tblPr/>
      <w:tcPr>
        <w:shd w:val="clear" w:color="auto" w:fill="146CFD" w:themeFill="accent2"/>
      </w:tcPr>
    </w:tblStylePr>
    <w:tblStylePr w:type="lastRow">
      <w:rPr>
        <w:b/>
        <w:bCs/>
      </w:rPr>
      <w:tblPr/>
      <w:tcPr>
        <w:tcBorders>
          <w:top w:val="double" w:sz="4" w:space="0" w:color="146CFD"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46CFD" w:themeColor="accent2"/>
          <w:right w:val="single" w:sz="4" w:space="0" w:color="146CFD" w:themeColor="accent2"/>
        </w:tcBorders>
      </w:tcPr>
    </w:tblStylePr>
    <w:tblStylePr w:type="band1Horz">
      <w:tblPr/>
      <w:tcPr>
        <w:tcBorders>
          <w:top w:val="single" w:sz="4" w:space="0" w:color="146CFD" w:themeColor="accent2"/>
          <w:bottom w:val="single" w:sz="4" w:space="0" w:color="146CFD"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46CFD" w:themeColor="accent2"/>
          <w:left w:val="nil"/>
        </w:tcBorders>
      </w:tcPr>
    </w:tblStylePr>
    <w:tblStylePr w:type="swCell">
      <w:tblPr/>
      <w:tcPr>
        <w:tcBorders>
          <w:top w:val="double" w:sz="4" w:space="0" w:color="146CFD" w:themeColor="accent2"/>
          <w:right w:val="nil"/>
        </w:tcBorders>
      </w:tcPr>
    </w:tblStylePr>
  </w:style>
  <w:style w:type="table" w:styleId="ListTable3-Accent3">
    <w:name w:val="List Table 3 Accent 3"/>
    <w:basedOn w:val="TableNormal"/>
    <w:uiPriority w:val="48"/>
    <w:rsid w:val="006B423C"/>
    <w:pPr>
      <w:spacing w:after="0" w:line="240" w:lineRule="auto"/>
    </w:pPr>
    <w:rPr>
      <w:sz w:val="20"/>
    </w:rPr>
    <w:tblPr>
      <w:tblStyleRowBandSize w:val="1"/>
      <w:tblStyleColBandSize w:val="1"/>
      <w:tbl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blBorders>
    </w:tblPr>
    <w:tcPr>
      <w:shd w:val="clear" w:color="auto" w:fill="FFFFFF" w:themeFill="background1"/>
    </w:tcPr>
    <w:tblStylePr w:type="firstRow">
      <w:rPr>
        <w:b/>
        <w:bCs/>
        <w:color w:val="FFFFFF" w:themeColor="background1"/>
      </w:rPr>
      <w:tblPr/>
      <w:trPr>
        <w:tblHeader/>
      </w:tr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8CE0FF" w:themeFill="accent3"/>
      </w:tcPr>
    </w:tblStylePr>
    <w:tblStylePr w:type="lastRow">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firstCol">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lastCol">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band1Vert">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2Vert">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1Horz">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2Horz">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ne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nw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se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sw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style>
  <w:style w:type="table" w:styleId="ListTable3-Accent4">
    <w:name w:val="List Table 3 Accent 4"/>
    <w:basedOn w:val="TableNormal"/>
    <w:uiPriority w:val="48"/>
    <w:rsid w:val="006B423C"/>
    <w:pPr>
      <w:spacing w:after="0" w:line="240" w:lineRule="auto"/>
    </w:pPr>
    <w:rPr>
      <w:sz w:val="20"/>
    </w:rPr>
    <w:tblPr>
      <w:tblStyleRowBandSize w:val="1"/>
      <w:tblStyleColBandSize w:val="1"/>
      <w:tbl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blBorders>
    </w:tblPr>
    <w:tcPr>
      <w:shd w:val="clear" w:color="auto" w:fill="FFFFFF" w:themeFill="background1"/>
    </w:tcPr>
    <w:tblStylePr w:type="firstRow">
      <w:rPr>
        <w:b/>
        <w:bCs/>
        <w:color w:val="FFFFFF" w:themeColor="background1"/>
      </w:rPr>
      <w:tblPr/>
      <w:trPr>
        <w:tblHeader/>
      </w:tr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CBEDFD" w:themeFill="accent4"/>
      </w:tcPr>
    </w:tblStylePr>
    <w:tblStylePr w:type="lastRow">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firstCol">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lastCol">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band1Vert">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2Vert">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1Horz">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2Horz">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ne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nw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se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sw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style>
  <w:style w:type="table" w:styleId="ListTable3-Accent5">
    <w:name w:val="List Table 3 Accent 5"/>
    <w:basedOn w:val="TableNormal"/>
    <w:uiPriority w:val="48"/>
    <w:rsid w:val="006B423C"/>
    <w:pPr>
      <w:spacing w:after="0" w:line="240" w:lineRule="auto"/>
    </w:pPr>
    <w:rPr>
      <w:sz w:val="20"/>
    </w:rPr>
    <w:tblPr>
      <w:tblStyleRowBandSize w:val="1"/>
      <w:tblStyleColBandSize w:val="1"/>
      <w:tbl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blBorders>
    </w:tblPr>
    <w:tcPr>
      <w:shd w:val="clear" w:color="auto" w:fill="FFFFFF" w:themeFill="background1"/>
    </w:tcPr>
    <w:tblStylePr w:type="firstRow">
      <w:rPr>
        <w:b/>
        <w:bCs/>
        <w:color w:val="FFFFFF" w:themeColor="background1"/>
      </w:rPr>
      <w:tblPr/>
      <w:trPr>
        <w:tblHeader/>
      </w:trPr>
      <w:tcPr>
        <w:shd w:val="clear" w:color="auto" w:fill="F2F2F2" w:themeFill="background1" w:themeFillShade="F2"/>
      </w:tcPr>
    </w:tblStylePr>
    <w:tblStylePr w:type="lastRow">
      <w:rPr>
        <w:b w:val="0"/>
        <w:bCs/>
      </w:rPr>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firstCol">
      <w:rPr>
        <w:b w:val="0"/>
        <w:bCs/>
      </w:rPr>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lastCol">
      <w:rPr>
        <w:b w:val="0"/>
        <w:bCs/>
      </w:rPr>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band1Vert">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band2Vert">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band1Horz">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band2Horz">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neCell">
      <w:tblPr/>
      <w:tcPr>
        <w:shd w:val="clear" w:color="auto" w:fill="F2F2F2" w:themeFill="background1" w:themeFillShade="F2"/>
      </w:tcPr>
    </w:tblStylePr>
    <w:tblStylePr w:type="nwCell">
      <w:tblPr/>
      <w:tcPr>
        <w:shd w:val="clear" w:color="auto" w:fill="F2F2F2" w:themeFill="background1" w:themeFillShade="F2"/>
      </w:tcPr>
    </w:tblStylePr>
    <w:tblStylePr w:type="seCell">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swCell">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style>
  <w:style w:type="table" w:styleId="ListTable3-Accent6">
    <w:name w:val="List Table 3 Accent 6"/>
    <w:basedOn w:val="TableNormal"/>
    <w:uiPriority w:val="48"/>
    <w:rsid w:val="006B423C"/>
    <w:pPr>
      <w:spacing w:after="0" w:line="240" w:lineRule="auto"/>
    </w:pPr>
    <w:rPr>
      <w:sz w:val="20"/>
    </w:rPr>
    <w:tblPr>
      <w:tblStyleRowBandSize w:val="1"/>
      <w:tblStyleColBandSize w:val="1"/>
      <w:tbl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blBorders>
    </w:tblPr>
    <w:tcPr>
      <w:shd w:val="clear" w:color="auto" w:fill="FFFFFF" w:themeFill="background1"/>
    </w:tcPr>
    <w:tblStylePr w:type="firstRow">
      <w:rPr>
        <w:b/>
        <w:bCs/>
        <w:color w:val="FFFFFF" w:themeColor="background1"/>
      </w:rPr>
      <w:tblPr/>
      <w:trPr>
        <w:tblHeader/>
      </w:trPr>
      <w:tcPr>
        <w:shd w:val="clear" w:color="auto" w:fill="CDD3D6" w:themeFill="accent6"/>
      </w:tcPr>
    </w:tblStylePr>
    <w:tblStylePr w:type="lastRow">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firstCol">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lastCol">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band1Vert">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2Vert">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1Horz">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2Horz">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ne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nw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se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sw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style>
  <w:style w:type="character" w:customStyle="1" w:styleId="DateChar">
    <w:name w:val="Date Char"/>
    <w:basedOn w:val="DefaultParagraphFont"/>
    <w:link w:val="Date"/>
    <w:uiPriority w:val="3"/>
    <w:rsid w:val="000E2ED1"/>
    <w:rPr>
      <w:rFonts w:asciiTheme="majorHAnsi" w:eastAsia="Calibri" w:hAnsiTheme="majorHAnsi" w:cs="Calibri"/>
      <w:color w:val="22272B" w:themeColor="text1"/>
      <w:szCs w:val="20"/>
    </w:rPr>
  </w:style>
  <w:style w:type="paragraph" w:customStyle="1" w:styleId="HeaderFooterSensitivityLabelSpace">
    <w:name w:val="Header&amp;Footer Sensitivity Label Space"/>
    <w:next w:val="Header"/>
    <w:uiPriority w:val="99"/>
    <w:rsid w:val="00997A69"/>
    <w:pPr>
      <w:suppressAutoHyphens/>
      <w:spacing w:before="240" w:after="240" w:line="240" w:lineRule="auto"/>
    </w:pPr>
    <w:rPr>
      <w:color w:val="D7153A" w:themeColor="text2"/>
    </w:rPr>
  </w:style>
  <w:style w:type="character" w:customStyle="1" w:styleId="PublicSansLight">
    <w:name w:val="Public Sans Light"/>
    <w:basedOn w:val="DefaultParagraphFont"/>
    <w:uiPriority w:val="19"/>
    <w:qFormat/>
    <w:rsid w:val="00116733"/>
    <w:rPr>
      <w:rFonts w:asciiTheme="minorHAnsi" w:hAnsiTheme="minorHAnsi"/>
    </w:rPr>
  </w:style>
  <w:style w:type="paragraph" w:customStyle="1" w:styleId="DocumentType">
    <w:name w:val="Document Type"/>
    <w:next w:val="Heading1"/>
    <w:uiPriority w:val="2"/>
    <w:qFormat/>
    <w:rsid w:val="00927174"/>
    <w:pPr>
      <w:suppressAutoHyphens/>
      <w:spacing w:after="0" w:line="240" w:lineRule="auto"/>
      <w:contextualSpacing/>
    </w:pPr>
    <w:rPr>
      <w:rFonts w:asciiTheme="majorHAnsi" w:hAnsiTheme="majorHAnsi"/>
      <w:color w:val="22272B" w:themeColor="text1"/>
      <w:sz w:val="36"/>
    </w:rPr>
  </w:style>
  <w:style w:type="paragraph" w:styleId="Caption">
    <w:name w:val="caption"/>
    <w:next w:val="BodyText"/>
    <w:uiPriority w:val="35"/>
    <w:qFormat/>
    <w:rsid w:val="00350D4C"/>
    <w:pPr>
      <w:suppressAutoHyphens/>
      <w:spacing w:before="120" w:after="120" w:line="240" w:lineRule="auto"/>
    </w:pPr>
    <w:rPr>
      <w:iCs/>
      <w:color w:val="002664" w:themeColor="accent1"/>
      <w:sz w:val="18"/>
      <w:szCs w:val="18"/>
    </w:rPr>
  </w:style>
  <w:style w:type="character" w:styleId="UnresolvedMention">
    <w:name w:val="Unresolved Mention"/>
    <w:basedOn w:val="DefaultParagraphFont"/>
    <w:uiPriority w:val="99"/>
    <w:semiHidden/>
    <w:unhideWhenUsed/>
    <w:rsid w:val="00350D4C"/>
    <w:rPr>
      <w:color w:val="605E5C"/>
      <w:shd w:val="clear" w:color="auto" w:fill="E1DFDD"/>
    </w:rPr>
  </w:style>
  <w:style w:type="paragraph" w:styleId="ListParagraph">
    <w:name w:val="List Paragraph"/>
    <w:basedOn w:val="Normal"/>
    <w:uiPriority w:val="34"/>
    <w:qFormat/>
    <w:rsid w:val="00350D4C"/>
    <w:pPr>
      <w:widowControl w:val="0"/>
      <w:autoSpaceDE w:val="0"/>
      <w:autoSpaceDN w:val="0"/>
      <w:adjustRightInd w:val="0"/>
      <w:spacing w:after="120"/>
      <w:ind w:left="720"/>
      <w:contextualSpacing/>
      <w:textAlignment w:val="center"/>
    </w:pPr>
    <w:rPr>
      <w:rFonts w:ascii="Public Sans Light" w:hAnsi="Public Sans Light" w:cs="Arial"/>
      <w:color w:val="22272B"/>
    </w:rPr>
  </w:style>
  <w:style w:type="paragraph" w:customStyle="1" w:styleId="Listnumbered">
    <w:name w:val="List numbered"/>
    <w:basedOn w:val="Normal"/>
    <w:qFormat/>
    <w:rsid w:val="00391824"/>
    <w:pPr>
      <w:keepNext/>
      <w:numPr>
        <w:numId w:val="7"/>
      </w:numPr>
      <w:spacing w:after="120"/>
    </w:pPr>
    <w:rPr>
      <w:lang w:val="en-US"/>
    </w:rPr>
  </w:style>
  <w:style w:type="paragraph" w:customStyle="1" w:styleId="Tabletext">
    <w:name w:val="Table text"/>
    <w:basedOn w:val="Normal"/>
    <w:qFormat/>
    <w:rsid w:val="00391824"/>
    <w:rPr>
      <w:lang w:eastAsia="en-US"/>
    </w:rPr>
  </w:style>
  <w:style w:type="table" w:customStyle="1" w:styleId="DPCtable">
    <w:name w:val="DPC table"/>
    <w:basedOn w:val="TableNormal"/>
    <w:uiPriority w:val="99"/>
    <w:rsid w:val="00391824"/>
    <w:pPr>
      <w:spacing w:after="0" w:line="240" w:lineRule="auto"/>
    </w:pPr>
    <w:rPr>
      <w:rFonts w:eastAsia="Times New Roman" w:cs="Times New Roman"/>
      <w:sz w:val="20"/>
      <w:szCs w:val="20"/>
      <w:lang w:eastAsia="en-AU"/>
    </w:rPr>
    <w:tblPr>
      <w:tblBorders>
        <w:bottom w:val="single" w:sz="4" w:space="0" w:color="BFBFBF" w:themeColor="background1" w:themeShade="BF"/>
        <w:insideH w:val="single" w:sz="4" w:space="0" w:color="BFBFBF" w:themeColor="background1" w:themeShade="BF"/>
      </w:tblBorders>
      <w:tblCellMar>
        <w:top w:w="170" w:type="dxa"/>
        <w:left w:w="0" w:type="dxa"/>
        <w:bottom w:w="170" w:type="dxa"/>
        <w:right w:w="85" w:type="dxa"/>
      </w:tblCellMar>
    </w:tblPr>
    <w:tblStylePr w:type="firstRow">
      <w:rPr>
        <w:b/>
        <w:color w:val="002664" w:themeColor="accent1"/>
      </w:rPr>
      <w:tblPr/>
      <w:trPr>
        <w:tblHeader/>
      </w:trPr>
    </w:tblStylePr>
  </w:style>
  <w:style w:type="table" w:customStyle="1" w:styleId="DPCtable3">
    <w:name w:val="DPC table3"/>
    <w:basedOn w:val="TableNormal"/>
    <w:uiPriority w:val="99"/>
    <w:rsid w:val="00C3595D"/>
    <w:pPr>
      <w:spacing w:after="0" w:line="240" w:lineRule="auto"/>
    </w:pPr>
    <w:rPr>
      <w:rFonts w:eastAsia="Times New Roman" w:cs="Times New Roman"/>
      <w:sz w:val="20"/>
      <w:szCs w:val="20"/>
      <w:lang w:eastAsia="en-AU"/>
    </w:rPr>
    <w:tblPr>
      <w:tblBorders>
        <w:bottom w:val="single" w:sz="4" w:space="0" w:color="BFBFBF"/>
        <w:insideH w:val="single" w:sz="4" w:space="0" w:color="BFBFBF"/>
      </w:tblBorders>
      <w:tblCellMar>
        <w:top w:w="170" w:type="dxa"/>
        <w:left w:w="0" w:type="dxa"/>
        <w:bottom w:w="170" w:type="dxa"/>
        <w:right w:w="85" w:type="dxa"/>
      </w:tblCellMar>
    </w:tblPr>
    <w:tblStylePr w:type="firstRow">
      <w:rPr>
        <w:b/>
        <w:color w:val="0A7CB9"/>
      </w:rPr>
      <w:tblPr/>
      <w:trPr>
        <w:tblHeader/>
      </w:trPr>
    </w:tblStylePr>
  </w:style>
  <w:style w:type="table" w:styleId="GridTable6Colorful-Accent5">
    <w:name w:val="Grid Table 6 Colorful Accent 5"/>
    <w:basedOn w:val="TableNormal"/>
    <w:uiPriority w:val="51"/>
    <w:rsid w:val="00C3595D"/>
    <w:pPr>
      <w:spacing w:after="0" w:line="240" w:lineRule="auto"/>
    </w:pPr>
    <w:rPr>
      <w:color w:val="363B3E" w:themeColor="accent5" w:themeShade="BF"/>
    </w:rPr>
    <w:tblPr>
      <w:tblStyleRowBandSize w:val="1"/>
      <w:tblStyleColBandSize w:val="1"/>
      <w:tblBorders>
        <w:top w:val="single" w:sz="4" w:space="0" w:color="8D979C" w:themeColor="accent5" w:themeTint="99"/>
        <w:left w:val="single" w:sz="4" w:space="0" w:color="8D979C" w:themeColor="accent5" w:themeTint="99"/>
        <w:bottom w:val="single" w:sz="4" w:space="0" w:color="8D979C" w:themeColor="accent5" w:themeTint="99"/>
        <w:right w:val="single" w:sz="4" w:space="0" w:color="8D979C" w:themeColor="accent5" w:themeTint="99"/>
        <w:insideH w:val="single" w:sz="4" w:space="0" w:color="8D979C" w:themeColor="accent5" w:themeTint="99"/>
        <w:insideV w:val="single" w:sz="4" w:space="0" w:color="8D979C" w:themeColor="accent5" w:themeTint="99"/>
      </w:tblBorders>
    </w:tblPr>
    <w:tblStylePr w:type="firstRow">
      <w:rPr>
        <w:b/>
        <w:bCs/>
      </w:rPr>
      <w:tblPr/>
      <w:tcPr>
        <w:tcBorders>
          <w:bottom w:val="single" w:sz="12" w:space="0" w:color="8D979C" w:themeColor="accent5" w:themeTint="99"/>
        </w:tcBorders>
      </w:tcPr>
    </w:tblStylePr>
    <w:tblStylePr w:type="lastRow">
      <w:rPr>
        <w:b/>
        <w:bCs/>
      </w:rPr>
      <w:tblPr/>
      <w:tcPr>
        <w:tcBorders>
          <w:top w:val="double" w:sz="4" w:space="0" w:color="8D979C" w:themeColor="accent5" w:themeTint="99"/>
        </w:tcBorders>
      </w:tcPr>
    </w:tblStylePr>
    <w:tblStylePr w:type="firstCol">
      <w:rPr>
        <w:b/>
        <w:bCs/>
      </w:rPr>
    </w:tblStylePr>
    <w:tblStylePr w:type="lastCol">
      <w:rPr>
        <w:b/>
        <w:bCs/>
      </w:rPr>
    </w:tblStylePr>
    <w:tblStylePr w:type="band1Vert">
      <w:tblPr/>
      <w:tcPr>
        <w:shd w:val="clear" w:color="auto" w:fill="D9DCDE" w:themeFill="accent5" w:themeFillTint="33"/>
      </w:tcPr>
    </w:tblStylePr>
    <w:tblStylePr w:type="band1Horz">
      <w:tblPr/>
      <w:tcPr>
        <w:shd w:val="clear" w:color="auto" w:fill="D9DCDE" w:themeFill="accent5" w:themeFillTint="33"/>
      </w:tcPr>
    </w:tblStylePr>
  </w:style>
  <w:style w:type="paragraph" w:customStyle="1" w:styleId="ReleasedDate">
    <w:name w:val="Released Date"/>
    <w:uiPriority w:val="3"/>
    <w:qFormat/>
    <w:rsid w:val="00A1587A"/>
    <w:pPr>
      <w:suppressAutoHyphens/>
      <w:spacing w:before="360" w:after="360" w:line="240" w:lineRule="auto"/>
      <w:contextualSpacing/>
    </w:pPr>
    <w:rPr>
      <w:rFonts w:asciiTheme="majorHAnsi" w:hAnsiTheme="majorHAnsi"/>
      <w:color w:val="22272B" w:themeColor="text1"/>
    </w:rPr>
  </w:style>
  <w:style w:type="paragraph" w:customStyle="1" w:styleId="Introduction">
    <w:name w:val="Introduction"/>
    <w:next w:val="BodyText"/>
    <w:uiPriority w:val="8"/>
    <w:qFormat/>
    <w:rsid w:val="00B41773"/>
    <w:pPr>
      <w:suppressAutoHyphens/>
      <w:spacing w:before="240" w:after="240" w:line="240" w:lineRule="auto"/>
      <w:contextualSpacing/>
    </w:pPr>
    <w:rPr>
      <w:color w:val="441170"/>
      <w:sz w:val="28"/>
    </w:rPr>
  </w:style>
  <w:style w:type="paragraph" w:styleId="Quote">
    <w:name w:val="Quote"/>
    <w:aliases w:val="Pull out quote"/>
    <w:next w:val="BodyText"/>
    <w:link w:val="QuoteChar"/>
    <w:uiPriority w:val="29"/>
    <w:qFormat/>
    <w:rsid w:val="00B41773"/>
    <w:pPr>
      <w:pBdr>
        <w:left w:val="single" w:sz="4" w:space="8" w:color="441170"/>
      </w:pBdr>
      <w:spacing w:before="120" w:after="120" w:line="240" w:lineRule="auto"/>
      <w:ind w:left="227" w:right="57"/>
    </w:pPr>
    <w:rPr>
      <w:noProof/>
      <w:color w:val="441170"/>
      <w:sz w:val="28"/>
    </w:rPr>
  </w:style>
  <w:style w:type="character" w:customStyle="1" w:styleId="QuoteChar">
    <w:name w:val="Quote Char"/>
    <w:aliases w:val="Pull out quote Char"/>
    <w:basedOn w:val="DefaultParagraphFont"/>
    <w:link w:val="Quote"/>
    <w:uiPriority w:val="29"/>
    <w:rsid w:val="00B41773"/>
    <w:rPr>
      <w:noProof/>
      <w:color w:val="441170"/>
      <w:sz w:val="28"/>
    </w:rPr>
  </w:style>
  <w:style w:type="paragraph" w:styleId="NormalWeb">
    <w:name w:val="Normal (Web)"/>
    <w:basedOn w:val="Normal"/>
    <w:uiPriority w:val="99"/>
    <w:semiHidden/>
    <w:unhideWhenUsed/>
    <w:rsid w:val="00F45F1E"/>
    <w:pPr>
      <w:spacing w:before="100" w:beforeAutospacing="1" w:after="100" w:afterAutospacing="1"/>
    </w:pPr>
    <w:rPr>
      <w:rFonts w:ascii="Times New Roman" w:hAnsi="Times New Roman"/>
      <w:sz w:val="24"/>
    </w:rPr>
  </w:style>
  <w:style w:type="character" w:customStyle="1" w:styleId="eop">
    <w:name w:val="eop"/>
    <w:basedOn w:val="DefaultParagraphFont"/>
    <w:rsid w:val="00F45F1E"/>
  </w:style>
  <w:style w:type="paragraph" w:customStyle="1" w:styleId="paragraph">
    <w:name w:val="paragraph"/>
    <w:basedOn w:val="Normal"/>
    <w:rsid w:val="00F45F1E"/>
    <w:pPr>
      <w:spacing w:before="100" w:beforeAutospacing="1" w:after="100" w:afterAutospacing="1"/>
    </w:pPr>
    <w:rPr>
      <w:rFonts w:ascii="Times New Roman" w:hAnsi="Times New Roman"/>
      <w:sz w:val="24"/>
    </w:rPr>
  </w:style>
  <w:style w:type="character" w:styleId="CommentReference">
    <w:name w:val="annotation reference"/>
    <w:basedOn w:val="DefaultParagraphFont"/>
    <w:uiPriority w:val="99"/>
    <w:semiHidden/>
    <w:unhideWhenUsed/>
    <w:rsid w:val="00F45F1E"/>
    <w:rPr>
      <w:sz w:val="16"/>
      <w:szCs w:val="16"/>
    </w:rPr>
  </w:style>
  <w:style w:type="paragraph" w:styleId="CommentText">
    <w:name w:val="annotation text"/>
    <w:basedOn w:val="Normal"/>
    <w:link w:val="CommentTextChar"/>
    <w:uiPriority w:val="99"/>
    <w:unhideWhenUsed/>
    <w:rsid w:val="00F45F1E"/>
    <w:pPr>
      <w:spacing w:before="0" w:after="160"/>
    </w:pPr>
    <w:rPr>
      <w:rFonts w:asciiTheme="minorHAnsi" w:eastAsiaTheme="minorHAnsi" w:hAnsiTheme="minorHAnsi" w:cstheme="minorBidi"/>
      <w:kern w:val="2"/>
      <w:sz w:val="20"/>
      <w:szCs w:val="20"/>
      <w:lang w:val="en-US" w:eastAsia="en-US"/>
      <w14:ligatures w14:val="standardContextual"/>
    </w:rPr>
  </w:style>
  <w:style w:type="character" w:customStyle="1" w:styleId="CommentTextChar">
    <w:name w:val="Comment Text Char"/>
    <w:basedOn w:val="DefaultParagraphFont"/>
    <w:link w:val="CommentText"/>
    <w:uiPriority w:val="99"/>
    <w:rsid w:val="00F45F1E"/>
    <w:rPr>
      <w:rFonts w:eastAsiaTheme="minorHAnsi"/>
      <w:kern w:val="2"/>
      <w:sz w:val="20"/>
      <w:szCs w:val="20"/>
      <w:lang w:val="en-US" w:eastAsia="en-US"/>
      <w14:ligatures w14:val="standardContextual"/>
    </w:rPr>
  </w:style>
  <w:style w:type="character" w:customStyle="1" w:styleId="normaltextrun">
    <w:name w:val="normaltextrun"/>
    <w:basedOn w:val="DefaultParagraphFont"/>
    <w:rsid w:val="00F45F1E"/>
  </w:style>
  <w:style w:type="character" w:styleId="Mention">
    <w:name w:val="Mention"/>
    <w:basedOn w:val="DefaultParagraphFont"/>
    <w:uiPriority w:val="99"/>
    <w:unhideWhenUsed/>
    <w:rsid w:val="007E025D"/>
    <w:rPr>
      <w:color w:val="2B579A"/>
      <w:shd w:val="clear" w:color="auto" w:fill="E6E6E6"/>
    </w:rPr>
  </w:style>
  <w:style w:type="paragraph" w:styleId="CommentSubject">
    <w:name w:val="annotation subject"/>
    <w:basedOn w:val="CommentText"/>
    <w:next w:val="CommentText"/>
    <w:link w:val="CommentSubjectChar"/>
    <w:uiPriority w:val="99"/>
    <w:semiHidden/>
    <w:unhideWhenUsed/>
    <w:rsid w:val="00D54C17"/>
    <w:pPr>
      <w:spacing w:before="120" w:after="0"/>
    </w:pPr>
    <w:rPr>
      <w:rFonts w:ascii="Arial" w:eastAsia="Times New Roman" w:hAnsi="Arial" w:cs="Times New Roman"/>
      <w:b/>
      <w:bCs/>
      <w:kern w:val="0"/>
      <w:lang w:val="en-AU" w:eastAsia="en-AU"/>
      <w14:ligatures w14:val="none"/>
    </w:rPr>
  </w:style>
  <w:style w:type="character" w:customStyle="1" w:styleId="CommentSubjectChar">
    <w:name w:val="Comment Subject Char"/>
    <w:basedOn w:val="CommentTextChar"/>
    <w:link w:val="CommentSubject"/>
    <w:uiPriority w:val="99"/>
    <w:semiHidden/>
    <w:rsid w:val="00D54C17"/>
    <w:rPr>
      <w:rFonts w:ascii="Arial" w:eastAsia="Times New Roman" w:hAnsi="Arial" w:cs="Times New Roman"/>
      <w:b/>
      <w:bCs/>
      <w:kern w:val="2"/>
      <w:sz w:val="20"/>
      <w:szCs w:val="20"/>
      <w:lang w:val="en-US" w:eastAsia="en-AU"/>
      <w14:ligatures w14:val="standardContextual"/>
    </w:rPr>
  </w:style>
  <w:style w:type="paragraph" w:styleId="Revision">
    <w:name w:val="Revision"/>
    <w:hidden/>
    <w:uiPriority w:val="99"/>
    <w:semiHidden/>
    <w:rsid w:val="00F80287"/>
    <w:pPr>
      <w:spacing w:after="0" w:line="240" w:lineRule="auto"/>
    </w:pPr>
    <w:rPr>
      <w:rFonts w:ascii="Arial" w:eastAsia="Times New Roman" w:hAnsi="Arial" w:cs="Times New Roman"/>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94458858">
      <w:bodyDiv w:val="1"/>
      <w:marLeft w:val="0"/>
      <w:marRight w:val="0"/>
      <w:marTop w:val="0"/>
      <w:marBottom w:val="0"/>
      <w:divBdr>
        <w:top w:val="none" w:sz="0" w:space="0" w:color="auto"/>
        <w:left w:val="none" w:sz="0" w:space="0" w:color="auto"/>
        <w:bottom w:val="none" w:sz="0" w:space="0" w:color="auto"/>
        <w:right w:val="none" w:sz="0" w:space="0" w:color="auto"/>
      </w:divBdr>
    </w:div>
    <w:div w:id="1041442263">
      <w:bodyDiv w:val="1"/>
      <w:marLeft w:val="0"/>
      <w:marRight w:val="0"/>
      <w:marTop w:val="0"/>
      <w:marBottom w:val="0"/>
      <w:divBdr>
        <w:top w:val="none" w:sz="0" w:space="0" w:color="auto"/>
        <w:left w:val="none" w:sz="0" w:space="0" w:color="auto"/>
        <w:bottom w:val="none" w:sz="0" w:space="0" w:color="auto"/>
        <w:right w:val="none" w:sz="0" w:space="0" w:color="auto"/>
      </w:divBdr>
      <w:divsChild>
        <w:div w:id="7222140">
          <w:marLeft w:val="0"/>
          <w:marRight w:val="0"/>
          <w:marTop w:val="0"/>
          <w:marBottom w:val="0"/>
          <w:divBdr>
            <w:top w:val="none" w:sz="0" w:space="0" w:color="auto"/>
            <w:left w:val="none" w:sz="0" w:space="0" w:color="auto"/>
            <w:bottom w:val="none" w:sz="0" w:space="0" w:color="auto"/>
            <w:right w:val="none" w:sz="0" w:space="0" w:color="auto"/>
          </w:divBdr>
          <w:divsChild>
            <w:div w:id="174535100">
              <w:marLeft w:val="0"/>
              <w:marRight w:val="0"/>
              <w:marTop w:val="0"/>
              <w:marBottom w:val="0"/>
              <w:divBdr>
                <w:top w:val="none" w:sz="0" w:space="0" w:color="auto"/>
                <w:left w:val="none" w:sz="0" w:space="0" w:color="auto"/>
                <w:bottom w:val="none" w:sz="0" w:space="0" w:color="auto"/>
                <w:right w:val="none" w:sz="0" w:space="0" w:color="auto"/>
              </w:divBdr>
              <w:divsChild>
                <w:div w:id="186602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6748340">
          <w:marLeft w:val="0"/>
          <w:marRight w:val="0"/>
          <w:marTop w:val="0"/>
          <w:marBottom w:val="0"/>
          <w:divBdr>
            <w:top w:val="none" w:sz="0" w:space="0" w:color="auto"/>
            <w:left w:val="none" w:sz="0" w:space="0" w:color="auto"/>
            <w:bottom w:val="none" w:sz="0" w:space="0" w:color="auto"/>
            <w:right w:val="none" w:sz="0" w:space="0" w:color="auto"/>
          </w:divBdr>
          <w:divsChild>
            <w:div w:id="1762985855">
              <w:marLeft w:val="0"/>
              <w:marRight w:val="0"/>
              <w:marTop w:val="0"/>
              <w:marBottom w:val="0"/>
              <w:divBdr>
                <w:top w:val="none" w:sz="0" w:space="0" w:color="auto"/>
                <w:left w:val="none" w:sz="0" w:space="0" w:color="auto"/>
                <w:bottom w:val="none" w:sz="0" w:space="0" w:color="auto"/>
                <w:right w:val="none" w:sz="0" w:space="0" w:color="auto"/>
              </w:divBdr>
              <w:divsChild>
                <w:div w:id="775517445">
                  <w:marLeft w:val="0"/>
                  <w:marRight w:val="0"/>
                  <w:marTop w:val="0"/>
                  <w:marBottom w:val="0"/>
                  <w:divBdr>
                    <w:top w:val="none" w:sz="0" w:space="0" w:color="auto"/>
                    <w:left w:val="none" w:sz="0" w:space="0" w:color="auto"/>
                    <w:bottom w:val="none" w:sz="0" w:space="0" w:color="auto"/>
                    <w:right w:val="none" w:sz="0" w:space="0" w:color="auto"/>
                  </w:divBdr>
                </w:div>
                <w:div w:id="1320424981">
                  <w:marLeft w:val="0"/>
                  <w:marRight w:val="0"/>
                  <w:marTop w:val="0"/>
                  <w:marBottom w:val="0"/>
                  <w:divBdr>
                    <w:top w:val="none" w:sz="0" w:space="0" w:color="auto"/>
                    <w:left w:val="none" w:sz="0" w:space="0" w:color="auto"/>
                    <w:bottom w:val="none" w:sz="0" w:space="0" w:color="auto"/>
                    <w:right w:val="none" w:sz="0" w:space="0" w:color="auto"/>
                  </w:divBdr>
                  <w:divsChild>
                    <w:div w:id="2112695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5594367">
      <w:bodyDiv w:val="1"/>
      <w:marLeft w:val="0"/>
      <w:marRight w:val="0"/>
      <w:marTop w:val="0"/>
      <w:marBottom w:val="0"/>
      <w:divBdr>
        <w:top w:val="none" w:sz="0" w:space="0" w:color="auto"/>
        <w:left w:val="none" w:sz="0" w:space="0" w:color="auto"/>
        <w:bottom w:val="none" w:sz="0" w:space="0" w:color="auto"/>
        <w:right w:val="none" w:sz="0" w:space="0" w:color="auto"/>
      </w:divBdr>
      <w:divsChild>
        <w:div w:id="807354334">
          <w:marLeft w:val="0"/>
          <w:marRight w:val="0"/>
          <w:marTop w:val="0"/>
          <w:marBottom w:val="0"/>
          <w:divBdr>
            <w:top w:val="none" w:sz="0" w:space="0" w:color="auto"/>
            <w:left w:val="none" w:sz="0" w:space="0" w:color="auto"/>
            <w:bottom w:val="none" w:sz="0" w:space="0" w:color="auto"/>
            <w:right w:val="none" w:sz="0" w:space="0" w:color="auto"/>
          </w:divBdr>
          <w:divsChild>
            <w:div w:id="968126650">
              <w:marLeft w:val="0"/>
              <w:marRight w:val="0"/>
              <w:marTop w:val="0"/>
              <w:marBottom w:val="0"/>
              <w:divBdr>
                <w:top w:val="none" w:sz="0" w:space="0" w:color="auto"/>
                <w:left w:val="none" w:sz="0" w:space="0" w:color="auto"/>
                <w:bottom w:val="none" w:sz="0" w:space="0" w:color="auto"/>
                <w:right w:val="none" w:sz="0" w:space="0" w:color="auto"/>
              </w:divBdr>
              <w:divsChild>
                <w:div w:id="555242874">
                  <w:marLeft w:val="0"/>
                  <w:marRight w:val="0"/>
                  <w:marTop w:val="0"/>
                  <w:marBottom w:val="0"/>
                  <w:divBdr>
                    <w:top w:val="none" w:sz="0" w:space="0" w:color="auto"/>
                    <w:left w:val="none" w:sz="0" w:space="0" w:color="auto"/>
                    <w:bottom w:val="none" w:sz="0" w:space="0" w:color="auto"/>
                    <w:right w:val="none" w:sz="0" w:space="0" w:color="auto"/>
                  </w:divBdr>
                  <w:divsChild>
                    <w:div w:id="1337928057">
                      <w:marLeft w:val="0"/>
                      <w:marRight w:val="0"/>
                      <w:marTop w:val="0"/>
                      <w:marBottom w:val="0"/>
                      <w:divBdr>
                        <w:top w:val="none" w:sz="0" w:space="0" w:color="auto"/>
                        <w:left w:val="none" w:sz="0" w:space="0" w:color="auto"/>
                        <w:bottom w:val="none" w:sz="0" w:space="0" w:color="auto"/>
                        <w:right w:val="none" w:sz="0" w:space="0" w:color="auto"/>
                      </w:divBdr>
                    </w:div>
                  </w:divsChild>
                </w:div>
                <w:div w:id="1207719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6625021">
          <w:marLeft w:val="0"/>
          <w:marRight w:val="0"/>
          <w:marTop w:val="0"/>
          <w:marBottom w:val="0"/>
          <w:divBdr>
            <w:top w:val="none" w:sz="0" w:space="0" w:color="auto"/>
            <w:left w:val="none" w:sz="0" w:space="0" w:color="auto"/>
            <w:bottom w:val="none" w:sz="0" w:space="0" w:color="auto"/>
            <w:right w:val="none" w:sz="0" w:space="0" w:color="auto"/>
          </w:divBdr>
          <w:divsChild>
            <w:div w:id="1457984763">
              <w:marLeft w:val="0"/>
              <w:marRight w:val="0"/>
              <w:marTop w:val="0"/>
              <w:marBottom w:val="0"/>
              <w:divBdr>
                <w:top w:val="none" w:sz="0" w:space="0" w:color="auto"/>
                <w:left w:val="none" w:sz="0" w:space="0" w:color="auto"/>
                <w:bottom w:val="none" w:sz="0" w:space="0" w:color="auto"/>
                <w:right w:val="none" w:sz="0" w:space="0" w:color="auto"/>
              </w:divBdr>
              <w:divsChild>
                <w:div w:id="1255362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91051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yperlink" Target="https://www.innerwest.nsw.gov.au/work/doing-business-here/special-entertainment-precincts"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ERGG\Downloads\24HE-Word-Template-Apr-2024-v3.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7C4037D72204C6799F0EB18F8C3CBB6"/>
        <w:category>
          <w:name w:val="General"/>
          <w:gallery w:val="placeholder"/>
        </w:category>
        <w:types>
          <w:type w:val="bbPlcHdr"/>
        </w:types>
        <w:behaviors>
          <w:behavior w:val="content"/>
        </w:behaviors>
        <w:guid w:val="{9F3E673C-127D-4DD2-AFE1-931419DBC003}"/>
      </w:docPartPr>
      <w:docPartBody>
        <w:p w:rsidR="00260212" w:rsidRDefault="003D7563">
          <w:pPr>
            <w:pStyle w:val="D7C4037D72204C6799F0EB18F8C3CBB6"/>
          </w:pPr>
          <w:r w:rsidRPr="005C68F6">
            <w:rPr>
              <w:rStyle w:val="PlaceholderText"/>
            </w:rPr>
            <w:t>Click or tap here to enter text.</w:t>
          </w:r>
        </w:p>
      </w:docPartBody>
    </w:docPart>
    <w:docPart>
      <w:docPartPr>
        <w:name w:val="E436B97A8A5442F7B6F3A7242BB84433"/>
        <w:category>
          <w:name w:val="General"/>
          <w:gallery w:val="placeholder"/>
        </w:category>
        <w:types>
          <w:type w:val="bbPlcHdr"/>
        </w:types>
        <w:behaviors>
          <w:behavior w:val="content"/>
        </w:behaviors>
        <w:guid w:val="{DD1DF5D7-F035-418F-B119-77D1DCEC334D}"/>
      </w:docPartPr>
      <w:docPartBody>
        <w:p w:rsidR="00260212" w:rsidRDefault="003D7563">
          <w:pPr>
            <w:pStyle w:val="E436B97A8A5442F7B6F3A7242BB84433"/>
          </w:pPr>
          <w:r w:rsidRPr="00194597">
            <w:rPr>
              <w:rStyle w:val="PlaceholderText"/>
            </w:rPr>
            <w:t>[</w:t>
          </w:r>
          <w:r w:rsidRPr="00956C67">
            <w:rPr>
              <w:rStyle w:val="PlaceholderText"/>
            </w:rPr>
            <w:t xml:space="preserve">Click here to enter </w:t>
          </w:r>
          <w:r>
            <w:rPr>
              <w:rStyle w:val="PlaceholderText"/>
            </w:rPr>
            <w:t xml:space="preserve">Document </w:t>
          </w:r>
          <w:r w:rsidRPr="00956C67">
            <w:rPr>
              <w:rStyle w:val="PlaceholderText"/>
            </w:rPr>
            <w:t>Title – 2 lines maximum</w:t>
          </w:r>
          <w:r>
            <w:rPr>
              <w:rStyle w:val="PlaceholderText"/>
            </w:rPr>
            <w:t>.</w:t>
          </w:r>
          <w:r w:rsidRPr="00194597">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ublic Sans Light">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Public Sans">
    <w:panose1 w:val="00000000000000000000"/>
    <w:charset w:val="00"/>
    <w:family w:val="auto"/>
    <w:pitch w:val="variable"/>
    <w:sig w:usb0="A00000FF" w:usb1="4000205B" w:usb2="00000000" w:usb3="00000000" w:csb0="00000193" w:csb1="00000000"/>
  </w:font>
  <w:font w:name="Helvetica">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229B"/>
    <w:rsid w:val="000D0A9F"/>
    <w:rsid w:val="002071B2"/>
    <w:rsid w:val="0025538E"/>
    <w:rsid w:val="00260212"/>
    <w:rsid w:val="003032CA"/>
    <w:rsid w:val="00346853"/>
    <w:rsid w:val="003D7563"/>
    <w:rsid w:val="004303E6"/>
    <w:rsid w:val="005A5A29"/>
    <w:rsid w:val="005D229B"/>
    <w:rsid w:val="005F78E2"/>
    <w:rsid w:val="006544D0"/>
    <w:rsid w:val="007C09C6"/>
    <w:rsid w:val="008C7B3E"/>
    <w:rsid w:val="00972FE5"/>
    <w:rsid w:val="00B8620D"/>
    <w:rsid w:val="00C5434A"/>
    <w:rsid w:val="00CD59BC"/>
    <w:rsid w:val="00CF6E4C"/>
    <w:rsid w:val="00D26B2A"/>
    <w:rsid w:val="00DB27E4"/>
    <w:rsid w:val="00F74FAA"/>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AU" w:eastAsia="en-AU"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D7C4037D72204C6799F0EB18F8C3CBB6">
    <w:name w:val="D7C4037D72204C6799F0EB18F8C3CBB6"/>
  </w:style>
  <w:style w:type="paragraph" w:customStyle="1" w:styleId="E436B97A8A5442F7B6F3A7242BB84433">
    <w:name w:val="E436B97A8A5442F7B6F3A7242BB8443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NSWGOV Corporate Sept 2022">
      <a:dk1>
        <a:srgbClr val="22272B"/>
      </a:dk1>
      <a:lt1>
        <a:srgbClr val="FFFFFF"/>
      </a:lt1>
      <a:dk2>
        <a:srgbClr val="D7153A"/>
      </a:dk2>
      <a:lt2>
        <a:srgbClr val="EBEBEB"/>
      </a:lt2>
      <a:accent1>
        <a:srgbClr val="002664"/>
      </a:accent1>
      <a:accent2>
        <a:srgbClr val="146CFD"/>
      </a:accent2>
      <a:accent3>
        <a:srgbClr val="8CE0FF"/>
      </a:accent3>
      <a:accent4>
        <a:srgbClr val="CBEDFD"/>
      </a:accent4>
      <a:accent5>
        <a:srgbClr val="495054"/>
      </a:accent5>
      <a:accent6>
        <a:srgbClr val="CDD3D6"/>
      </a:accent6>
      <a:hlink>
        <a:srgbClr val="22272B"/>
      </a:hlink>
      <a:folHlink>
        <a:srgbClr val="22272B"/>
      </a:folHlink>
    </a:clrScheme>
    <a:fontScheme name="NSW GOV 1">
      <a:majorFont>
        <a:latin typeface="Public Sans SemiBold"/>
        <a:ea typeface=""/>
        <a:cs typeface=""/>
      </a:majorFont>
      <a:minorFont>
        <a:latin typeface="Public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noFill/>
        <a:ln w="6350">
          <a:solidFill>
            <a:prstClr val="black"/>
          </a:solidFill>
        </a:ln>
        <a:effectLst/>
      </a:spPr>
      <a:bodyPr wrap="square" rtlCol="0"/>
      <a:lstStyle/>
      <a:style>
        <a:lnRef idx="0">
          <a:schemeClr val="accent1"/>
        </a:lnRef>
        <a:fillRef idx="0">
          <a:schemeClr val="accent1"/>
        </a:fillRef>
        <a:effectRef idx="0">
          <a:schemeClr val="accent1"/>
        </a:effectRef>
        <a:fontRef idx="minor">
          <a:schemeClr val="dk1"/>
        </a:fontRef>
      </a: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FE1F3C6CD334B2449F2FC1F8838D847A" ma:contentTypeVersion="15" ma:contentTypeDescription="Create a new document." ma:contentTypeScope="" ma:versionID="2f2da0cf1c03abff98a1e088b77d75ed">
  <xsd:schema xmlns:xsd="http://www.w3.org/2001/XMLSchema" xmlns:xs="http://www.w3.org/2001/XMLSchema" xmlns:p="http://schemas.microsoft.com/office/2006/metadata/properties" xmlns:ns2="93086847-b094-4b12-a5dd-b323aae148c3" xmlns:ns3="cdf1099d-524a-4dc6-87c2-3fd4088b6857" targetNamespace="http://schemas.microsoft.com/office/2006/metadata/properties" ma:root="true" ma:fieldsID="872aa47c6d9ec362218527b8daaa8b28" ns2:_="" ns3:_="">
    <xsd:import namespace="93086847-b094-4b12-a5dd-b323aae148c3"/>
    <xsd:import namespace="cdf1099d-524a-4dc6-87c2-3fd4088b685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ObjectDetectorVersions" minOccurs="0"/>
                <xsd:element ref="ns3:MediaServiceGenerationTime" minOccurs="0"/>
                <xsd:element ref="ns3:MediaServiceEventHashCode" minOccurs="0"/>
                <xsd:element ref="ns3:MediaLengthInSeconds" minOccurs="0"/>
                <xsd:element ref="ns3:lcf76f155ced4ddcb4097134ff3c332f" minOccurs="0"/>
                <xsd:element ref="ns2:TaxCatchAll" minOccurs="0"/>
                <xsd:element ref="ns3:MediaServiceOCR" minOccurs="0"/>
                <xsd:element ref="ns3:MediaServiceDateTaken"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3086847-b094-4b12-a5dd-b323aae148c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b5e017ef-0dfb-4573-a491-ae7bce16fd2b}" ma:internalName="TaxCatchAll" ma:showField="CatchAllData" ma:web="93086847-b094-4b12-a5dd-b323aae148c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df1099d-524a-4dc6-87c2-3fd4088b685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c6004604-8c32-4241-8b90-5e68b4a33b5b"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93086847-b094-4b12-a5dd-b323aae148c3" xsi:nil="true"/>
    <lcf76f155ced4ddcb4097134ff3c332f xmlns="cdf1099d-524a-4dc6-87c2-3fd4088b6857">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27958AC-8EE0-4E2F-867A-DEC99B8E7FD7}">
  <ds:schemaRefs>
    <ds:schemaRef ds:uri="http://schemas.openxmlformats.org/officeDocument/2006/bibliography"/>
  </ds:schemaRefs>
</ds:datastoreItem>
</file>

<file path=customXml/itemProps2.xml><?xml version="1.0" encoding="utf-8"?>
<ds:datastoreItem xmlns:ds="http://schemas.openxmlformats.org/officeDocument/2006/customXml" ds:itemID="{050B0711-AF45-490E-8843-252333602F8B}"/>
</file>

<file path=customXml/itemProps3.xml><?xml version="1.0" encoding="utf-8"?>
<ds:datastoreItem xmlns:ds="http://schemas.openxmlformats.org/officeDocument/2006/customXml" ds:itemID="{EC4D2B99-122F-4297-9B7A-330BF0FF1C1B}">
  <ds:schemaRefs>
    <ds:schemaRef ds:uri="http://schemas.microsoft.com/sharepoint/v3/contenttype/forms"/>
  </ds:schemaRefs>
</ds:datastoreItem>
</file>

<file path=customXml/itemProps4.xml><?xml version="1.0" encoding="utf-8"?>
<ds:datastoreItem xmlns:ds="http://schemas.openxmlformats.org/officeDocument/2006/customXml" ds:itemID="{0133D2A6-4B61-4EED-BDFE-6E7278BB4DE7}">
  <ds:schemaRefs>
    <ds:schemaRef ds:uri="http://schemas.openxmlformats.org/package/2006/metadata/core-properties"/>
    <ds:schemaRef ds:uri="http://schemas.microsoft.com/office/2006/documentManagement/types"/>
    <ds:schemaRef ds:uri="http://purl.org/dc/elements/1.1/"/>
    <ds:schemaRef ds:uri="http://schemas.microsoft.com/office/infopath/2007/PartnerControls"/>
    <ds:schemaRef ds:uri="660333e2-02ad-4675-ab20-1d792233697a"/>
    <ds:schemaRef ds:uri="http://purl.org/dc/terms/"/>
    <ds:schemaRef ds:uri="http://purl.org/dc/dcmitype/"/>
    <ds:schemaRef ds:uri="b5bc6ebd-7482-4cae-89bc-c7a9b9b88f7d"/>
    <ds:schemaRef ds:uri="http://schemas.microsoft.com/office/2006/metadata/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24HE-Word-Template-Apr-2024-v3</Template>
  <TotalTime>0</TotalTime>
  <Pages>28</Pages>
  <Words>6149</Words>
  <Characters>35051</Characters>
  <Application>Microsoft Office Word</Application>
  <DocSecurity>0</DocSecurity>
  <Lines>292</Lines>
  <Paragraphs>82</Paragraphs>
  <ScaleCrop>false</ScaleCrop>
  <HeadingPairs>
    <vt:vector size="2" baseType="variant">
      <vt:variant>
        <vt:lpstr>Title</vt:lpstr>
      </vt:variant>
      <vt:variant>
        <vt:i4>1</vt:i4>
      </vt:variant>
    </vt:vector>
  </HeadingPairs>
  <TitlesOfParts>
    <vt:vector size="1" baseType="lpstr">
      <vt:lpstr>Communications Plan and Communications Templates</vt:lpstr>
    </vt:vector>
  </TitlesOfParts>
  <Company/>
  <LinksUpToDate>false</LinksUpToDate>
  <CharactersWithSpaces>41118</CharactersWithSpaces>
  <SharedDoc>false</SharedDoc>
  <HLinks>
    <vt:vector size="60" baseType="variant">
      <vt:variant>
        <vt:i4>5570652</vt:i4>
      </vt:variant>
      <vt:variant>
        <vt:i4>57</vt:i4>
      </vt:variant>
      <vt:variant>
        <vt:i4>0</vt:i4>
      </vt:variant>
      <vt:variant>
        <vt:i4>5</vt:i4>
      </vt:variant>
      <vt:variant>
        <vt:lpwstr>https://www.innerwest.nsw.gov.au/work/doing-business-here/special-entertainment-precincts</vt:lpwstr>
      </vt:variant>
      <vt:variant>
        <vt:lpwstr/>
      </vt:variant>
      <vt:variant>
        <vt:i4>1507377</vt:i4>
      </vt:variant>
      <vt:variant>
        <vt:i4>50</vt:i4>
      </vt:variant>
      <vt:variant>
        <vt:i4>0</vt:i4>
      </vt:variant>
      <vt:variant>
        <vt:i4>5</vt:i4>
      </vt:variant>
      <vt:variant>
        <vt:lpwstr/>
      </vt:variant>
      <vt:variant>
        <vt:lpwstr>_Toc182915344</vt:lpwstr>
      </vt:variant>
      <vt:variant>
        <vt:i4>1507377</vt:i4>
      </vt:variant>
      <vt:variant>
        <vt:i4>44</vt:i4>
      </vt:variant>
      <vt:variant>
        <vt:i4>0</vt:i4>
      </vt:variant>
      <vt:variant>
        <vt:i4>5</vt:i4>
      </vt:variant>
      <vt:variant>
        <vt:lpwstr/>
      </vt:variant>
      <vt:variant>
        <vt:lpwstr>_Toc182915343</vt:lpwstr>
      </vt:variant>
      <vt:variant>
        <vt:i4>1507377</vt:i4>
      </vt:variant>
      <vt:variant>
        <vt:i4>38</vt:i4>
      </vt:variant>
      <vt:variant>
        <vt:i4>0</vt:i4>
      </vt:variant>
      <vt:variant>
        <vt:i4>5</vt:i4>
      </vt:variant>
      <vt:variant>
        <vt:lpwstr/>
      </vt:variant>
      <vt:variant>
        <vt:lpwstr>_Toc182915342</vt:lpwstr>
      </vt:variant>
      <vt:variant>
        <vt:i4>1507377</vt:i4>
      </vt:variant>
      <vt:variant>
        <vt:i4>32</vt:i4>
      </vt:variant>
      <vt:variant>
        <vt:i4>0</vt:i4>
      </vt:variant>
      <vt:variant>
        <vt:i4>5</vt:i4>
      </vt:variant>
      <vt:variant>
        <vt:lpwstr/>
      </vt:variant>
      <vt:variant>
        <vt:lpwstr>_Toc182915341</vt:lpwstr>
      </vt:variant>
      <vt:variant>
        <vt:i4>1507377</vt:i4>
      </vt:variant>
      <vt:variant>
        <vt:i4>26</vt:i4>
      </vt:variant>
      <vt:variant>
        <vt:i4>0</vt:i4>
      </vt:variant>
      <vt:variant>
        <vt:i4>5</vt:i4>
      </vt:variant>
      <vt:variant>
        <vt:lpwstr/>
      </vt:variant>
      <vt:variant>
        <vt:lpwstr>_Toc182915340</vt:lpwstr>
      </vt:variant>
      <vt:variant>
        <vt:i4>1048625</vt:i4>
      </vt:variant>
      <vt:variant>
        <vt:i4>20</vt:i4>
      </vt:variant>
      <vt:variant>
        <vt:i4>0</vt:i4>
      </vt:variant>
      <vt:variant>
        <vt:i4>5</vt:i4>
      </vt:variant>
      <vt:variant>
        <vt:lpwstr/>
      </vt:variant>
      <vt:variant>
        <vt:lpwstr>_Toc182915339</vt:lpwstr>
      </vt:variant>
      <vt:variant>
        <vt:i4>1048625</vt:i4>
      </vt:variant>
      <vt:variant>
        <vt:i4>14</vt:i4>
      </vt:variant>
      <vt:variant>
        <vt:i4>0</vt:i4>
      </vt:variant>
      <vt:variant>
        <vt:i4>5</vt:i4>
      </vt:variant>
      <vt:variant>
        <vt:lpwstr/>
      </vt:variant>
      <vt:variant>
        <vt:lpwstr>_Toc182915338</vt:lpwstr>
      </vt:variant>
      <vt:variant>
        <vt:i4>1048625</vt:i4>
      </vt:variant>
      <vt:variant>
        <vt:i4>8</vt:i4>
      </vt:variant>
      <vt:variant>
        <vt:i4>0</vt:i4>
      </vt:variant>
      <vt:variant>
        <vt:i4>5</vt:i4>
      </vt:variant>
      <vt:variant>
        <vt:lpwstr/>
      </vt:variant>
      <vt:variant>
        <vt:lpwstr>_Toc182915337</vt:lpwstr>
      </vt:variant>
      <vt:variant>
        <vt:i4>1048625</vt:i4>
      </vt:variant>
      <vt:variant>
        <vt:i4>2</vt:i4>
      </vt:variant>
      <vt:variant>
        <vt:i4>0</vt:i4>
      </vt:variant>
      <vt:variant>
        <vt:i4>5</vt:i4>
      </vt:variant>
      <vt:variant>
        <vt:lpwstr/>
      </vt:variant>
      <vt:variant>
        <vt:lpwstr>_Toc182915336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Special Entertainment Precincts</dc:title>
  <dc:subject/>
  <dc:creator>Grace Berg</dc:creator>
  <cp:keywords/>
  <dc:description/>
  <cp:lastModifiedBy>Julie Prentice</cp:lastModifiedBy>
  <cp:revision>2</cp:revision>
  <cp:lastPrinted>2022-02-12T06:22:00Z</cp:lastPrinted>
  <dcterms:created xsi:type="dcterms:W3CDTF">2024-11-19T23:49:00Z</dcterms:created>
  <dcterms:modified xsi:type="dcterms:W3CDTF">2024-11-19T23:49:00Z</dcterms:modified>
  <cp:category/>
  <cp:version>1</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56401c09,2508d0c4,315f4a2e</vt:lpwstr>
  </property>
  <property fmtid="{D5CDD505-2E9C-101B-9397-08002B2CF9AE}" pid="3" name="ClassificationContentMarkingHeaderFontProps">
    <vt:lpwstr>#ff0000,10,Calibri</vt:lpwstr>
  </property>
  <property fmtid="{D5CDD505-2E9C-101B-9397-08002B2CF9AE}" pid="4" name="ClassificationContentMarkingHeaderText">
    <vt:lpwstr>OFFICIAL</vt:lpwstr>
  </property>
  <property fmtid="{D5CDD505-2E9C-101B-9397-08002B2CF9AE}" pid="5" name="ClassificationContentMarkingFooterShapeIds">
    <vt:lpwstr>67944592,52826ff5,48c6a698</vt:lpwstr>
  </property>
  <property fmtid="{D5CDD505-2E9C-101B-9397-08002B2CF9AE}" pid="6" name="ClassificationContentMarkingFooterFontProps">
    <vt:lpwstr>#ff0000,10,Calibri</vt:lpwstr>
  </property>
  <property fmtid="{D5CDD505-2E9C-101B-9397-08002B2CF9AE}" pid="7" name="ClassificationContentMarkingFooterText">
    <vt:lpwstr>OFFICIAL</vt:lpwstr>
  </property>
  <property fmtid="{D5CDD505-2E9C-101B-9397-08002B2CF9AE}" pid="8" name="MSIP_Label_a6214476-0a12-4e5a-9f69-27718960d391_Enabled">
    <vt:lpwstr>true</vt:lpwstr>
  </property>
  <property fmtid="{D5CDD505-2E9C-101B-9397-08002B2CF9AE}" pid="9" name="MSIP_Label_a6214476-0a12-4e5a-9f69-27718960d391_SetDate">
    <vt:lpwstr>2024-03-01T02:36:28Z</vt:lpwstr>
  </property>
  <property fmtid="{D5CDD505-2E9C-101B-9397-08002B2CF9AE}" pid="10" name="MSIP_Label_a6214476-0a12-4e5a-9f69-27718960d391_Method">
    <vt:lpwstr>Privileged</vt:lpwstr>
  </property>
  <property fmtid="{D5CDD505-2E9C-101B-9397-08002B2CF9AE}" pid="11" name="MSIP_Label_a6214476-0a12-4e5a-9f69-27718960d391_Name">
    <vt:lpwstr>OFFICIAL</vt:lpwstr>
  </property>
  <property fmtid="{D5CDD505-2E9C-101B-9397-08002B2CF9AE}" pid="12" name="MSIP_Label_a6214476-0a12-4e5a-9f69-27718960d391_SiteId">
    <vt:lpwstr>1ef97a68-e8ab-44ed-a16d-b579fe2d7cd8</vt:lpwstr>
  </property>
  <property fmtid="{D5CDD505-2E9C-101B-9397-08002B2CF9AE}" pid="13" name="MSIP_Label_a6214476-0a12-4e5a-9f69-27718960d391_ActionId">
    <vt:lpwstr>23753440-a478-4af4-a82e-e73542284b83</vt:lpwstr>
  </property>
  <property fmtid="{D5CDD505-2E9C-101B-9397-08002B2CF9AE}" pid="14" name="MSIP_Label_a6214476-0a12-4e5a-9f69-27718960d391_ContentBits">
    <vt:lpwstr>3</vt:lpwstr>
  </property>
  <property fmtid="{D5CDD505-2E9C-101B-9397-08002B2CF9AE}" pid="15" name="MediaServiceImageTags">
    <vt:lpwstr/>
  </property>
  <property fmtid="{D5CDD505-2E9C-101B-9397-08002B2CF9AE}" pid="16" name="ContentTypeId">
    <vt:lpwstr>0x010100FE1F3C6CD334B2449F2FC1F8838D847A</vt:lpwstr>
  </property>
</Properties>
</file>