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649349" w14:textId="1E660E04" w:rsidR="00E21AF3" w:rsidRDefault="00E21AF3" w:rsidP="00E21AF3">
      <w:pPr>
        <w:jc w:val="right"/>
        <w:rPr>
          <w:rFonts w:ascii="Public Sans" w:hAnsi="Public Sans"/>
          <w:b/>
          <w:bCs/>
          <w:sz w:val="36"/>
          <w:szCs w:val="36"/>
        </w:rPr>
      </w:pPr>
      <w:r>
        <w:rPr>
          <w:rFonts w:ascii="Public Sans" w:hAnsi="Public Sans"/>
          <w:b/>
          <w:bCs/>
          <w:noProof/>
          <w:sz w:val="36"/>
          <w:szCs w:val="36"/>
        </w:rPr>
        <w:drawing>
          <wp:anchor distT="0" distB="0" distL="114300" distR="114300" simplePos="0" relativeHeight="251658240" behindDoc="0" locked="0" layoutInCell="1" allowOverlap="1" wp14:anchorId="4C3481B9" wp14:editId="7565348C">
            <wp:simplePos x="0" y="0"/>
            <wp:positionH relativeFrom="column">
              <wp:posOffset>5095875</wp:posOffset>
            </wp:positionH>
            <wp:positionV relativeFrom="paragraph">
              <wp:posOffset>0</wp:posOffset>
            </wp:positionV>
            <wp:extent cx="638175" cy="689919"/>
            <wp:effectExtent l="0" t="0" r="0" b="0"/>
            <wp:wrapThrough wrapText="bothSides">
              <wp:wrapPolygon edited="0">
                <wp:start x="5158" y="0"/>
                <wp:lineTo x="0" y="3580"/>
                <wp:lineTo x="0" y="20884"/>
                <wp:lineTo x="20633" y="20884"/>
                <wp:lineTo x="20633" y="2983"/>
                <wp:lineTo x="14830" y="0"/>
                <wp:lineTo x="5158" y="0"/>
              </wp:wrapPolygon>
            </wp:wrapThrough>
            <wp:docPr id="1408451382" name="Graphic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8451382" name="Graphic 1408451382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8175" cy="68991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1411D76" w14:textId="77777777" w:rsidR="00E21AF3" w:rsidRDefault="00E21AF3">
      <w:pPr>
        <w:rPr>
          <w:rFonts w:ascii="Public Sans" w:hAnsi="Public Sans"/>
          <w:b/>
          <w:bCs/>
          <w:sz w:val="36"/>
          <w:szCs w:val="36"/>
        </w:rPr>
      </w:pPr>
    </w:p>
    <w:p w14:paraId="430A5F42" w14:textId="2B4F34A6" w:rsidR="00E21AF3" w:rsidRDefault="00F55F04">
      <w:pPr>
        <w:rPr>
          <w:b/>
          <w:bCs/>
        </w:rPr>
      </w:pPr>
      <w:r>
        <w:rPr>
          <w:rFonts w:ascii="Public Sans" w:hAnsi="Public Sans"/>
          <w:b/>
          <w:bCs/>
          <w:sz w:val="36"/>
          <w:szCs w:val="36"/>
        </w:rPr>
        <w:t>Responses to queries</w:t>
      </w:r>
      <w:r w:rsidR="00E21AF3">
        <w:rPr>
          <w:rFonts w:ascii="Public Sans" w:hAnsi="Public Sans"/>
          <w:b/>
          <w:bCs/>
          <w:sz w:val="36"/>
          <w:szCs w:val="36"/>
        </w:rPr>
        <w:br/>
      </w:r>
      <w:r w:rsidR="00AB6322">
        <w:rPr>
          <w:rFonts w:ascii="Public Sans" w:hAnsi="Public Sans"/>
          <w:b/>
          <w:bCs/>
          <w:sz w:val="36"/>
          <w:szCs w:val="36"/>
        </w:rPr>
        <w:t>ESTEEM After Stroke</w:t>
      </w:r>
      <w:r>
        <w:rPr>
          <w:rFonts w:ascii="Public Sans" w:hAnsi="Public Sans"/>
          <w:b/>
          <w:bCs/>
          <w:sz w:val="36"/>
          <w:szCs w:val="36"/>
        </w:rPr>
        <w:t xml:space="preserve"> NGO grant</w:t>
      </w:r>
      <w:r w:rsidR="00AB6322">
        <w:rPr>
          <w:rFonts w:ascii="Public Sans" w:hAnsi="Public Sans"/>
          <w:b/>
          <w:bCs/>
          <w:sz w:val="36"/>
          <w:szCs w:val="36"/>
        </w:rPr>
        <w:t xml:space="preserve"> program</w:t>
      </w:r>
    </w:p>
    <w:p w14:paraId="00A2DD2F" w14:textId="030BF8F1" w:rsidR="00F2693D" w:rsidRDefault="00F2693D"/>
    <w:p w14:paraId="00E8B5B1" w14:textId="4331CBAB" w:rsidR="00BA7D0A" w:rsidRPr="00BA7D0A" w:rsidRDefault="00BA7D0A" w:rsidP="00E21AF3">
      <w:pPr>
        <w:spacing w:after="120" w:line="252" w:lineRule="auto"/>
        <w:rPr>
          <w:rFonts w:ascii="Public Sans" w:eastAsia="Times New Roman" w:hAnsi="Public Sans"/>
          <w:sz w:val="24"/>
          <w:szCs w:val="24"/>
        </w:rPr>
      </w:pPr>
      <w:r w:rsidRPr="00BA7D0A">
        <w:rPr>
          <w:rFonts w:ascii="Public Sans" w:eastAsia="Times New Roman" w:hAnsi="Public Sans"/>
          <w:sz w:val="24"/>
          <w:szCs w:val="24"/>
        </w:rPr>
        <w:t>Grant questions will be responded to below.  The final date for questions will be 7 working days prior to submission date to allow time to publish answers</w:t>
      </w:r>
      <w:r>
        <w:rPr>
          <w:rFonts w:ascii="Public Sans" w:eastAsia="Times New Roman" w:hAnsi="Public Sans"/>
          <w:sz w:val="24"/>
          <w:szCs w:val="24"/>
        </w:rPr>
        <w:t>.</w:t>
      </w:r>
    </w:p>
    <w:p w14:paraId="00DB6717" w14:textId="77777777" w:rsidR="00BA7D0A" w:rsidRDefault="00BA7D0A" w:rsidP="00E21AF3">
      <w:pPr>
        <w:spacing w:after="120" w:line="252" w:lineRule="auto"/>
        <w:rPr>
          <w:rFonts w:ascii="Public Sans" w:eastAsia="Times New Roman" w:hAnsi="Public Sans"/>
          <w:sz w:val="30"/>
          <w:szCs w:val="30"/>
          <w:u w:val="single"/>
        </w:rPr>
      </w:pPr>
    </w:p>
    <w:p w14:paraId="755039D7" w14:textId="41C99AB0" w:rsidR="007731A1" w:rsidRPr="00FA0B06" w:rsidRDefault="00BA7D0A" w:rsidP="00E21AF3">
      <w:pPr>
        <w:spacing w:after="120" w:line="252" w:lineRule="auto"/>
        <w:rPr>
          <w:rFonts w:ascii="Public Sans" w:eastAsia="Times New Roman" w:hAnsi="Public Sans"/>
          <w:sz w:val="24"/>
          <w:szCs w:val="24"/>
          <w:u w:val="single"/>
        </w:rPr>
      </w:pPr>
      <w:r w:rsidRPr="00FA0B06">
        <w:rPr>
          <w:rFonts w:ascii="Public Sans" w:eastAsia="Times New Roman" w:hAnsi="Public Sans"/>
          <w:sz w:val="24"/>
          <w:szCs w:val="24"/>
          <w:u w:val="single"/>
        </w:rPr>
        <w:t>Question 1:</w:t>
      </w:r>
      <w:r w:rsidR="008E17EE" w:rsidRPr="00FA0B06">
        <w:rPr>
          <w:rFonts w:ascii="Public Sans" w:eastAsia="Times New Roman" w:hAnsi="Public Sans"/>
          <w:sz w:val="24"/>
          <w:szCs w:val="24"/>
          <w:u w:val="single"/>
        </w:rPr>
        <w:t xml:space="preserve"> </w:t>
      </w:r>
      <w:r w:rsidR="00AB6322" w:rsidRPr="00FA0B06">
        <w:rPr>
          <w:rFonts w:ascii="Public Sans" w:eastAsia="Times New Roman" w:hAnsi="Public Sans"/>
          <w:sz w:val="24"/>
          <w:szCs w:val="24"/>
        </w:rPr>
        <w:t>Is accreditation against either Aged Care Quality Standards or NDIS Practice Standards an essential criterion</w:t>
      </w:r>
      <w:r w:rsidR="00F74B16" w:rsidRPr="00FA0B06">
        <w:rPr>
          <w:rFonts w:ascii="Public Sans" w:eastAsia="Times New Roman" w:hAnsi="Public Sans"/>
          <w:sz w:val="24"/>
          <w:szCs w:val="24"/>
        </w:rPr>
        <w:t>?</w:t>
      </w:r>
    </w:p>
    <w:p w14:paraId="0842520B" w14:textId="7DC196F8" w:rsidR="00F74B16" w:rsidRPr="00FA0B06" w:rsidRDefault="00E21AF3" w:rsidP="00E21AF3">
      <w:pPr>
        <w:spacing w:after="120"/>
        <w:rPr>
          <w:rFonts w:ascii="Public Sans" w:hAnsi="Public Sans"/>
          <w:sz w:val="24"/>
          <w:szCs w:val="24"/>
        </w:rPr>
      </w:pPr>
      <w:r w:rsidRPr="00FA0B06">
        <w:rPr>
          <w:rFonts w:ascii="Public Sans" w:hAnsi="Public Sans"/>
          <w:sz w:val="24"/>
          <w:szCs w:val="24"/>
        </w:rPr>
        <w:br/>
      </w:r>
      <w:r w:rsidR="00F74B16" w:rsidRPr="00FA0B06">
        <w:rPr>
          <w:rFonts w:ascii="Public Sans" w:hAnsi="Public Sans"/>
          <w:sz w:val="24"/>
          <w:szCs w:val="24"/>
        </w:rPr>
        <w:t xml:space="preserve">Answer: </w:t>
      </w:r>
      <w:bookmarkStart w:id="0" w:name="_Hlk191461539"/>
      <w:r w:rsidR="00F23FA0" w:rsidRPr="00FA0B06">
        <w:rPr>
          <w:rFonts w:ascii="Public Sans" w:hAnsi="Public Sans"/>
          <w:sz w:val="24"/>
          <w:szCs w:val="24"/>
        </w:rPr>
        <w:t>Yes</w:t>
      </w:r>
      <w:bookmarkEnd w:id="0"/>
      <w:r w:rsidR="001C3E7C">
        <w:rPr>
          <w:rFonts w:ascii="Public Sans" w:hAnsi="Public Sans"/>
          <w:sz w:val="24"/>
          <w:szCs w:val="24"/>
        </w:rPr>
        <w:t xml:space="preserve">, Organisations </w:t>
      </w:r>
      <w:r w:rsidR="001C3E7C" w:rsidRPr="001C3E7C">
        <w:rPr>
          <w:rFonts w:ascii="Public Sans" w:hAnsi="Public Sans"/>
          <w:b/>
          <w:bCs/>
          <w:sz w:val="24"/>
          <w:szCs w:val="24"/>
        </w:rPr>
        <w:t>must</w:t>
      </w:r>
      <w:r w:rsidR="001C3E7C">
        <w:rPr>
          <w:rFonts w:ascii="Public Sans" w:hAnsi="Public Sans"/>
          <w:sz w:val="24"/>
          <w:szCs w:val="24"/>
        </w:rPr>
        <w:t xml:space="preserve"> meet </w:t>
      </w:r>
      <w:proofErr w:type="gramStart"/>
      <w:r w:rsidR="001C3E7C">
        <w:rPr>
          <w:rFonts w:ascii="Public Sans" w:hAnsi="Public Sans"/>
          <w:sz w:val="24"/>
          <w:szCs w:val="24"/>
        </w:rPr>
        <w:t>this criteria</w:t>
      </w:r>
      <w:proofErr w:type="gramEnd"/>
      <w:r w:rsidR="001C3E7C">
        <w:rPr>
          <w:rFonts w:ascii="Public Sans" w:hAnsi="Public Sans"/>
          <w:sz w:val="24"/>
          <w:szCs w:val="24"/>
        </w:rPr>
        <w:t xml:space="preserve"> to qualify for the grant</w:t>
      </w:r>
    </w:p>
    <w:p w14:paraId="0488641F" w14:textId="73E63BEB" w:rsidR="00E21AF3" w:rsidRPr="00E21AF3" w:rsidRDefault="001C3E7C" w:rsidP="00E21AF3">
      <w:pPr>
        <w:spacing w:after="120"/>
        <w:rPr>
          <w:rFonts w:ascii="Public Sans" w:hAnsi="Public Sans"/>
          <w14:ligatures w14:val="standardContextual"/>
        </w:rPr>
      </w:pPr>
      <w:r>
        <w:rPr>
          <w:rFonts w:ascii="Public Sans" w:hAnsi="Public Sans"/>
          <w:sz w:val="24"/>
          <w:szCs w:val="24"/>
        </w:rPr>
        <w:pict w14:anchorId="62958A19">
          <v:rect id="_x0000_i1025" style="width:0;height:1.5pt" o:hralign="center" o:hrstd="t" o:hr="t" fillcolor="#a0a0a0" stroked="f"/>
        </w:pict>
      </w:r>
    </w:p>
    <w:sectPr w:rsidR="00E21AF3" w:rsidRPr="00E21AF3">
      <w:foot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228C44" w14:textId="77777777" w:rsidR="00E21AF3" w:rsidRDefault="00E21AF3" w:rsidP="00E21AF3">
      <w:pPr>
        <w:spacing w:after="0" w:line="240" w:lineRule="auto"/>
      </w:pPr>
      <w:r>
        <w:separator/>
      </w:r>
    </w:p>
  </w:endnote>
  <w:endnote w:type="continuationSeparator" w:id="0">
    <w:p w14:paraId="4FC4193D" w14:textId="77777777" w:rsidR="00E21AF3" w:rsidRDefault="00E21AF3" w:rsidP="00E21A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ublic Sans">
    <w:altName w:val="Calibri"/>
    <w:charset w:val="00"/>
    <w:family w:val="auto"/>
    <w:pitch w:val="variable"/>
    <w:sig w:usb0="A00000FF" w:usb1="4000205B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88876625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99B1ED0" w14:textId="2FD41F9B" w:rsidR="00E21AF3" w:rsidRDefault="00E21AF3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0619B2D" w14:textId="77777777" w:rsidR="00E21AF3" w:rsidRDefault="00E21AF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6DCDD1" w14:textId="77777777" w:rsidR="00E21AF3" w:rsidRDefault="00E21AF3" w:rsidP="00E21AF3">
      <w:pPr>
        <w:spacing w:after="0" w:line="240" w:lineRule="auto"/>
      </w:pPr>
      <w:r>
        <w:separator/>
      </w:r>
    </w:p>
  </w:footnote>
  <w:footnote w:type="continuationSeparator" w:id="0">
    <w:p w14:paraId="696E104B" w14:textId="77777777" w:rsidR="00E21AF3" w:rsidRDefault="00E21AF3" w:rsidP="00E21AF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0C7BAC"/>
    <w:multiLevelType w:val="hybridMultilevel"/>
    <w:tmpl w:val="108C1B50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3470E5"/>
    <w:multiLevelType w:val="hybridMultilevel"/>
    <w:tmpl w:val="90DEF946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442E7A"/>
    <w:multiLevelType w:val="hybridMultilevel"/>
    <w:tmpl w:val="2A2E6CEC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163C91"/>
    <w:multiLevelType w:val="hybridMultilevel"/>
    <w:tmpl w:val="3D542FCC"/>
    <w:lvl w:ilvl="0" w:tplc="ACE6689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76D7551"/>
    <w:multiLevelType w:val="hybridMultilevel"/>
    <w:tmpl w:val="62CC987C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CB46327"/>
    <w:multiLevelType w:val="hybridMultilevel"/>
    <w:tmpl w:val="5566B3D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C882505"/>
    <w:multiLevelType w:val="hybridMultilevel"/>
    <w:tmpl w:val="B7362A66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07D3D4B"/>
    <w:multiLevelType w:val="hybridMultilevel"/>
    <w:tmpl w:val="2050EDEA"/>
    <w:lvl w:ilvl="0" w:tplc="0C090015">
      <w:start w:val="1"/>
      <w:numFmt w:val="upperLetter"/>
      <w:lvlText w:val="%1."/>
      <w:lvlJc w:val="left"/>
      <w:pPr>
        <w:ind w:left="643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363" w:hanging="360"/>
      </w:pPr>
    </w:lvl>
    <w:lvl w:ilvl="2" w:tplc="0C09001B" w:tentative="1">
      <w:start w:val="1"/>
      <w:numFmt w:val="lowerRoman"/>
      <w:lvlText w:val="%3."/>
      <w:lvlJc w:val="right"/>
      <w:pPr>
        <w:ind w:left="2083" w:hanging="180"/>
      </w:pPr>
    </w:lvl>
    <w:lvl w:ilvl="3" w:tplc="0C09000F" w:tentative="1">
      <w:start w:val="1"/>
      <w:numFmt w:val="decimal"/>
      <w:lvlText w:val="%4."/>
      <w:lvlJc w:val="left"/>
      <w:pPr>
        <w:ind w:left="2803" w:hanging="360"/>
      </w:pPr>
    </w:lvl>
    <w:lvl w:ilvl="4" w:tplc="0C090019" w:tentative="1">
      <w:start w:val="1"/>
      <w:numFmt w:val="lowerLetter"/>
      <w:lvlText w:val="%5."/>
      <w:lvlJc w:val="left"/>
      <w:pPr>
        <w:ind w:left="3523" w:hanging="360"/>
      </w:pPr>
    </w:lvl>
    <w:lvl w:ilvl="5" w:tplc="0C09001B" w:tentative="1">
      <w:start w:val="1"/>
      <w:numFmt w:val="lowerRoman"/>
      <w:lvlText w:val="%6."/>
      <w:lvlJc w:val="right"/>
      <w:pPr>
        <w:ind w:left="4243" w:hanging="180"/>
      </w:pPr>
    </w:lvl>
    <w:lvl w:ilvl="6" w:tplc="0C09000F" w:tentative="1">
      <w:start w:val="1"/>
      <w:numFmt w:val="decimal"/>
      <w:lvlText w:val="%7."/>
      <w:lvlJc w:val="left"/>
      <w:pPr>
        <w:ind w:left="4963" w:hanging="360"/>
      </w:pPr>
    </w:lvl>
    <w:lvl w:ilvl="7" w:tplc="0C090019" w:tentative="1">
      <w:start w:val="1"/>
      <w:numFmt w:val="lowerLetter"/>
      <w:lvlText w:val="%8."/>
      <w:lvlJc w:val="left"/>
      <w:pPr>
        <w:ind w:left="5683" w:hanging="360"/>
      </w:pPr>
    </w:lvl>
    <w:lvl w:ilvl="8" w:tplc="0C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 w15:restartNumberingAfterBreak="0">
    <w:nsid w:val="73956F38"/>
    <w:multiLevelType w:val="hybridMultilevel"/>
    <w:tmpl w:val="FB720504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79A16405"/>
    <w:multiLevelType w:val="hybridMultilevel"/>
    <w:tmpl w:val="973AF3DA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EF30A87"/>
    <w:multiLevelType w:val="hybridMultilevel"/>
    <w:tmpl w:val="1A14B2DA"/>
    <w:lvl w:ilvl="0" w:tplc="E46452DC">
      <w:start w:val="1"/>
      <w:numFmt w:val="upperLetter"/>
      <w:lvlText w:val="%1."/>
      <w:lvlJc w:val="left"/>
      <w:pPr>
        <w:ind w:left="720" w:hanging="360"/>
      </w:pPr>
      <w:rPr>
        <w:rFonts w:hint="default"/>
        <w:i/>
        <w:color w:val="FF000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19155631">
    <w:abstractNumId w:val="8"/>
  </w:num>
  <w:num w:numId="2" w16cid:durableId="567572895">
    <w:abstractNumId w:val="0"/>
  </w:num>
  <w:num w:numId="3" w16cid:durableId="46757216">
    <w:abstractNumId w:val="6"/>
  </w:num>
  <w:num w:numId="4" w16cid:durableId="301617328">
    <w:abstractNumId w:val="7"/>
  </w:num>
  <w:num w:numId="5" w16cid:durableId="524369163">
    <w:abstractNumId w:val="9"/>
  </w:num>
  <w:num w:numId="6" w16cid:durableId="1058629967">
    <w:abstractNumId w:val="1"/>
  </w:num>
  <w:num w:numId="7" w16cid:durableId="248513539">
    <w:abstractNumId w:val="2"/>
  </w:num>
  <w:num w:numId="8" w16cid:durableId="679701018">
    <w:abstractNumId w:val="4"/>
  </w:num>
  <w:num w:numId="9" w16cid:durableId="383020558">
    <w:abstractNumId w:val="3"/>
  </w:num>
  <w:num w:numId="10" w16cid:durableId="329023153">
    <w:abstractNumId w:val="5"/>
  </w:num>
  <w:num w:numId="11" w16cid:durableId="1943339704">
    <w:abstractNumId w:val="10"/>
  </w:num>
  <w:num w:numId="12" w16cid:durableId="12177474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693D"/>
    <w:rsid w:val="00011B41"/>
    <w:rsid w:val="000965AA"/>
    <w:rsid w:val="00106F50"/>
    <w:rsid w:val="001C3E7C"/>
    <w:rsid w:val="00226CEA"/>
    <w:rsid w:val="002E3EB6"/>
    <w:rsid w:val="002F2C67"/>
    <w:rsid w:val="0030379F"/>
    <w:rsid w:val="00336011"/>
    <w:rsid w:val="003E3AB0"/>
    <w:rsid w:val="00471F63"/>
    <w:rsid w:val="004724AA"/>
    <w:rsid w:val="004B5505"/>
    <w:rsid w:val="005A0076"/>
    <w:rsid w:val="00655B03"/>
    <w:rsid w:val="00664A5D"/>
    <w:rsid w:val="00694D32"/>
    <w:rsid w:val="006A0549"/>
    <w:rsid w:val="00720220"/>
    <w:rsid w:val="007731A1"/>
    <w:rsid w:val="00785806"/>
    <w:rsid w:val="007E748F"/>
    <w:rsid w:val="008302FC"/>
    <w:rsid w:val="008B7E9E"/>
    <w:rsid w:val="008E17EE"/>
    <w:rsid w:val="009265EE"/>
    <w:rsid w:val="00A94DBF"/>
    <w:rsid w:val="00AB6322"/>
    <w:rsid w:val="00AE4CE8"/>
    <w:rsid w:val="00BA7D0A"/>
    <w:rsid w:val="00C432A3"/>
    <w:rsid w:val="00C772E0"/>
    <w:rsid w:val="00D16B5F"/>
    <w:rsid w:val="00E21AF3"/>
    <w:rsid w:val="00E41E0C"/>
    <w:rsid w:val="00E738ED"/>
    <w:rsid w:val="00EB57D1"/>
    <w:rsid w:val="00F23FA0"/>
    <w:rsid w:val="00F2693D"/>
    <w:rsid w:val="00F41E99"/>
    <w:rsid w:val="00F5491E"/>
    <w:rsid w:val="00F55F04"/>
    <w:rsid w:val="00F74B16"/>
    <w:rsid w:val="00F91A15"/>
    <w:rsid w:val="00F9709D"/>
    <w:rsid w:val="00FA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254FFCB9"/>
  <w15:chartTrackingRefBased/>
  <w15:docId w15:val="{5E6D0A93-D220-4F80-8EFE-F900239481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2693D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rsid w:val="00664A5D"/>
    <w:pPr>
      <w:tabs>
        <w:tab w:val="center" w:pos="4320"/>
        <w:tab w:val="right" w:pos="8640"/>
      </w:tabs>
      <w:spacing w:after="0" w:line="240" w:lineRule="auto"/>
    </w:pPr>
    <w:rPr>
      <w:rFonts w:ascii="Arial" w:eastAsia="Times New Roman" w:hAnsi="Arial" w:cs="Times New Roman"/>
      <w:sz w:val="24"/>
      <w:szCs w:val="20"/>
      <w:lang w:val="en-GB" w:eastAsia="en-AU"/>
    </w:rPr>
  </w:style>
  <w:style w:type="character" w:customStyle="1" w:styleId="FooterChar">
    <w:name w:val="Footer Char"/>
    <w:basedOn w:val="DefaultParagraphFont"/>
    <w:link w:val="Footer"/>
    <w:uiPriority w:val="99"/>
    <w:rsid w:val="00664A5D"/>
    <w:rPr>
      <w:rFonts w:ascii="Arial" w:eastAsia="Times New Roman" w:hAnsi="Arial" w:cs="Times New Roman"/>
      <w:sz w:val="24"/>
      <w:szCs w:val="20"/>
      <w:lang w:val="en-GB" w:eastAsia="en-AU"/>
    </w:rPr>
  </w:style>
  <w:style w:type="character" w:styleId="Hyperlink">
    <w:name w:val="Hyperlink"/>
    <w:basedOn w:val="DefaultParagraphFont"/>
    <w:uiPriority w:val="99"/>
    <w:unhideWhenUsed/>
    <w:rsid w:val="00106F5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06F50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E21AF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1A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365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59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sv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62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HNELHD</Company>
  <LinksUpToDate>false</LinksUpToDate>
  <CharactersWithSpaces>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Ailsa Mackenzie (Hunter New England LHD)</dc:creator>
  <cp:keywords/>
  <dc:description/>
  <cp:lastModifiedBy>Ailsa Mackenzie (Hunter New England LHD)</cp:lastModifiedBy>
  <cp:revision>4</cp:revision>
  <dcterms:created xsi:type="dcterms:W3CDTF">2025-06-12T01:03:00Z</dcterms:created>
  <dcterms:modified xsi:type="dcterms:W3CDTF">2025-06-12T04:45:00Z</dcterms:modified>
</cp:coreProperties>
</file>